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40BC7CE8" w:rsidR="00684794" w:rsidRDefault="00280EC4" w:rsidP="00700F27">
      <w:pPr>
        <w:pStyle w:val="Titre"/>
        <w:spacing w:line="276" w:lineRule="auto"/>
      </w:pPr>
      <w:r w:rsidRPr="00280EC4">
        <w:rPr>
          <w:bCs/>
        </w:rPr>
        <w:t>Robust Quantitative Magnetization Transfer Imaging in the Presence of Radiofrequency Field Inhomogeneities</w:t>
      </w:r>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1EA6753D"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8F6B42" w:rsidRDefault="0015286B" w:rsidP="008224C0">
      <w:pPr>
        <w:pStyle w:val="H1Non-Chapters"/>
        <w:rPr>
          <w:lang w:val="fr-FR"/>
        </w:rPr>
      </w:pPr>
      <w:bookmarkStart w:id="0" w:name="_Toc497663677"/>
      <w:r w:rsidRPr="008F6B42">
        <w:rPr>
          <w:lang w:val="fr-FR"/>
        </w:rPr>
        <w:lastRenderedPageBreak/>
        <w:t>Contents</w:t>
      </w:r>
      <w:bookmarkEnd w:id="0"/>
    </w:p>
    <w:p w14:paraId="1A9754B2" w14:textId="77777777" w:rsidR="00351B51" w:rsidRPr="008F6B42" w:rsidRDefault="00351B51" w:rsidP="00351B51">
      <w:pPr>
        <w:rPr>
          <w:lang w:val="fr-FR"/>
        </w:rPr>
      </w:pPr>
    </w:p>
    <w:p w14:paraId="338C6601" w14:textId="77777777" w:rsidR="00E479BC" w:rsidRPr="008F6B42"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8F6B42">
        <w:rPr>
          <w:lang w:val="fr-FR"/>
        </w:rPr>
        <w:instrText xml:space="preserve"> TOC \o "1-3" </w:instrText>
      </w:r>
      <w:r>
        <w:fldChar w:fldCharType="separate"/>
      </w:r>
      <w:r w:rsidR="00E479BC" w:rsidRPr="008F6B42">
        <w:rPr>
          <w:lang w:val="fr-FR"/>
        </w:rPr>
        <w:t>Contents</w:t>
      </w:r>
      <w:r w:rsidR="00E479BC" w:rsidRPr="008F6B42">
        <w:rPr>
          <w:lang w:val="fr-FR"/>
        </w:rPr>
        <w:tab/>
      </w:r>
      <w:r w:rsidR="00E479BC">
        <w:fldChar w:fldCharType="begin"/>
      </w:r>
      <w:r w:rsidR="00E479BC" w:rsidRPr="008F6B42">
        <w:rPr>
          <w:lang w:val="fr-FR"/>
        </w:rPr>
        <w:instrText xml:space="preserve"> PAGEREF _Toc497663677 \h </w:instrText>
      </w:r>
      <w:r w:rsidR="00E479BC">
        <w:fldChar w:fldCharType="separate"/>
      </w:r>
      <w:r w:rsidR="00E479BC" w:rsidRPr="008F6B42">
        <w:rPr>
          <w:lang w:val="fr-FR"/>
        </w:rPr>
        <w:t>2</w:t>
      </w:r>
      <w:r w:rsidR="00E479BC">
        <w:fldChar w:fldCharType="end"/>
      </w:r>
    </w:p>
    <w:p w14:paraId="2C32013E" w14:textId="77777777" w:rsidR="00E479BC" w:rsidRPr="008F6B42" w:rsidRDefault="00E479BC">
      <w:pPr>
        <w:pStyle w:val="TM1"/>
        <w:rPr>
          <w:rFonts w:asciiTheme="minorHAnsi" w:eastAsiaTheme="minorEastAsia" w:hAnsiTheme="minorHAnsi" w:cstheme="minorBidi"/>
          <w:b w:val="0"/>
          <w:bCs w:val="0"/>
          <w:caps w:val="0"/>
          <w:sz w:val="24"/>
          <w:szCs w:val="24"/>
          <w:lang w:val="fr-FR" w:eastAsia="fr-FR"/>
        </w:rPr>
      </w:pPr>
      <w:r w:rsidRPr="008F6B42">
        <w:rPr>
          <w:lang w:val="fr-FR"/>
        </w:rPr>
        <w:t>List of Figures</w:t>
      </w:r>
      <w:r w:rsidRPr="008F6B42">
        <w:rPr>
          <w:lang w:val="fr-FR"/>
        </w:rPr>
        <w:tab/>
      </w:r>
      <w:r>
        <w:fldChar w:fldCharType="begin"/>
      </w:r>
      <w:r w:rsidRPr="008F6B42">
        <w:rPr>
          <w:lang w:val="fr-FR"/>
        </w:rPr>
        <w:instrText xml:space="preserve"> PAGEREF _Toc497663678 \h </w:instrText>
      </w:r>
      <w:r>
        <w:fldChar w:fldCharType="separate"/>
      </w:r>
      <w:r w:rsidRPr="008F6B42">
        <w:rPr>
          <w:lang w:val="fr-FR"/>
        </w:rPr>
        <w:t>7</w:t>
      </w:r>
      <w:r>
        <w:fldChar w:fldCharType="end"/>
      </w:r>
    </w:p>
    <w:p w14:paraId="156668F0"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_Toc497663679 \h </w:instrText>
      </w:r>
      <w:r>
        <w:fldChar w:fldCharType="separate"/>
      </w:r>
      <w:r>
        <w:t>13</w:t>
      </w:r>
      <w:r>
        <w:fldChar w:fldCharType="end"/>
      </w:r>
    </w:p>
    <w:p w14:paraId="14D4889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_Toc497663680 \h </w:instrText>
      </w:r>
      <w:r>
        <w:fldChar w:fldCharType="separate"/>
      </w:r>
      <w:r>
        <w:t>15</w:t>
      </w:r>
      <w:r>
        <w:fldChar w:fldCharType="end"/>
      </w:r>
    </w:p>
    <w:p w14:paraId="3889EF8A"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_Toc497663681 \h </w:instrText>
      </w:r>
      <w:r>
        <w:fldChar w:fldCharType="separate"/>
      </w:r>
      <w:r>
        <w:t>17</w:t>
      </w:r>
      <w:r>
        <w:fldChar w:fldCharType="end"/>
      </w:r>
    </w:p>
    <w:p w14:paraId="1EB74851"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_Toc497663682 \h </w:instrText>
      </w:r>
      <w:r>
        <w:fldChar w:fldCharType="separate"/>
      </w:r>
      <w:r>
        <w:t>18</w:t>
      </w:r>
      <w:r>
        <w:fldChar w:fldCharType="end"/>
      </w:r>
    </w:p>
    <w:p w14:paraId="785E1454" w14:textId="77777777" w:rsidR="00E479BC" w:rsidRPr="008F6B42" w:rsidRDefault="00E479BC">
      <w:pPr>
        <w:pStyle w:val="TM1"/>
        <w:rPr>
          <w:rFonts w:asciiTheme="minorHAnsi" w:eastAsiaTheme="minorEastAsia" w:hAnsiTheme="minorHAnsi" w:cstheme="minorBidi"/>
          <w:b w:val="0"/>
          <w:bCs w:val="0"/>
          <w:caps w:val="0"/>
          <w:sz w:val="24"/>
          <w:szCs w:val="24"/>
          <w:lang w:eastAsia="fr-FR"/>
        </w:rPr>
      </w:pPr>
      <w:r w:rsidRPr="008F6B42">
        <w:t>Other Publications</w:t>
      </w:r>
      <w:r w:rsidRPr="008F6B42">
        <w:tab/>
      </w:r>
      <w:r>
        <w:fldChar w:fldCharType="begin"/>
      </w:r>
      <w:r w:rsidRPr="008F6B42">
        <w:instrText xml:space="preserve"> PAGEREF _Toc497663683 \h </w:instrText>
      </w:r>
      <w:r>
        <w:fldChar w:fldCharType="separate"/>
      </w:r>
      <w:r w:rsidRPr="008F6B42">
        <w:t>19</w:t>
      </w:r>
      <w:r>
        <w:fldChar w:fldCharType="end"/>
      </w:r>
    </w:p>
    <w:p w14:paraId="4C3ED09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Abstract</w:t>
      </w:r>
      <w:r w:rsidRPr="00E479BC">
        <w:rPr>
          <w:lang w:val="fr-FR"/>
        </w:rPr>
        <w:tab/>
      </w:r>
      <w:r>
        <w:fldChar w:fldCharType="begin"/>
      </w:r>
      <w:r w:rsidRPr="00E479BC">
        <w:rPr>
          <w:lang w:val="fr-FR"/>
        </w:rPr>
        <w:instrText xml:space="preserve"> PAGEREF _Toc497663684 \h </w:instrText>
      </w:r>
      <w:r>
        <w:fldChar w:fldCharType="separate"/>
      </w:r>
      <w:r w:rsidRPr="00E479BC">
        <w:rPr>
          <w:lang w:val="fr-FR"/>
        </w:rPr>
        <w:t>22</w:t>
      </w:r>
      <w:r>
        <w:fldChar w:fldCharType="end"/>
      </w:r>
    </w:p>
    <w:p w14:paraId="20D587F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Résumé</w:t>
      </w:r>
      <w:r w:rsidRPr="00E479BC">
        <w:rPr>
          <w:lang w:val="fr-FR"/>
        </w:rPr>
        <w:tab/>
      </w:r>
      <w:r>
        <w:fldChar w:fldCharType="begin"/>
      </w:r>
      <w:r w:rsidRPr="00E479BC">
        <w:rPr>
          <w:lang w:val="fr-FR"/>
        </w:rPr>
        <w:instrText xml:space="preserve"> PAGEREF _Toc497663685 \h </w:instrText>
      </w:r>
      <w:r>
        <w:fldChar w:fldCharType="separate"/>
      </w:r>
      <w:r w:rsidRPr="00E479BC">
        <w:rPr>
          <w:lang w:val="fr-FR"/>
        </w:rPr>
        <w:t>23</w:t>
      </w:r>
      <w:r>
        <w:fldChar w:fldCharType="end"/>
      </w:r>
    </w:p>
    <w:p w14:paraId="3ACE481B"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Original Contributions</w:t>
      </w:r>
      <w:r w:rsidRPr="00E479BC">
        <w:rPr>
          <w:lang w:val="fr-FR"/>
        </w:rPr>
        <w:tab/>
      </w:r>
      <w:r>
        <w:fldChar w:fldCharType="begin"/>
      </w:r>
      <w:r w:rsidRPr="00E479BC">
        <w:rPr>
          <w:lang w:val="fr-FR"/>
        </w:rPr>
        <w:instrText xml:space="preserve"> PAGEREF _Toc497663686 \h </w:instrText>
      </w:r>
      <w:r>
        <w:fldChar w:fldCharType="separate"/>
      </w:r>
      <w:r w:rsidRPr="00E479BC">
        <w:rPr>
          <w:lang w:val="fr-FR"/>
        </w:rPr>
        <w:t>24</w:t>
      </w:r>
      <w:r>
        <w:fldChar w:fldCharType="end"/>
      </w:r>
    </w:p>
    <w:p w14:paraId="16B0F5D3" w14:textId="77777777" w:rsidR="00E479BC" w:rsidRPr="008F6B42" w:rsidRDefault="00E479BC">
      <w:pPr>
        <w:pStyle w:val="TM1"/>
        <w:rPr>
          <w:rFonts w:asciiTheme="minorHAnsi" w:eastAsiaTheme="minorEastAsia" w:hAnsiTheme="minorHAnsi" w:cstheme="minorBidi"/>
          <w:b w:val="0"/>
          <w:bCs w:val="0"/>
          <w:caps w:val="0"/>
          <w:sz w:val="24"/>
          <w:szCs w:val="24"/>
          <w:lang w:val="fr-FR" w:eastAsia="fr-FR"/>
        </w:rPr>
      </w:pPr>
      <w:r w:rsidRPr="008F6B42">
        <w:rPr>
          <w:lang w:val="fr-FR"/>
        </w:rPr>
        <w:t>Chapter 1</w:t>
      </w:r>
      <w:r w:rsidRPr="008F6B42">
        <w:rPr>
          <w:b w:val="0"/>
          <w:i/>
          <w:lang w:val="fr-FR"/>
        </w:rPr>
        <w:t xml:space="preserve"> Introduction</w:t>
      </w:r>
      <w:r w:rsidRPr="008F6B42">
        <w:rPr>
          <w:lang w:val="fr-FR"/>
        </w:rPr>
        <w:tab/>
      </w:r>
      <w:r>
        <w:fldChar w:fldCharType="begin"/>
      </w:r>
      <w:r w:rsidRPr="008F6B42">
        <w:rPr>
          <w:lang w:val="fr-FR"/>
        </w:rPr>
        <w:instrText xml:space="preserve"> PAGEREF _Toc497663687 \h </w:instrText>
      </w:r>
      <w:r>
        <w:fldChar w:fldCharType="separate"/>
      </w:r>
      <w:r w:rsidRPr="008F6B42">
        <w:rPr>
          <w:lang w:val="fr-FR"/>
        </w:rPr>
        <w:t>25</w:t>
      </w:r>
      <w:r>
        <w:fldChar w:fldCharType="end"/>
      </w:r>
    </w:p>
    <w:p w14:paraId="1DD354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1.1</w:t>
      </w:r>
      <w:r w:rsidRPr="00E479BC">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_Toc497663688 \h </w:instrText>
      </w:r>
      <w:r>
        <w:rPr>
          <w:noProof/>
        </w:rPr>
      </w:r>
      <w:r>
        <w:rPr>
          <w:noProof/>
        </w:rPr>
        <w:fldChar w:fldCharType="separate"/>
      </w:r>
      <w:r>
        <w:rPr>
          <w:noProof/>
        </w:rPr>
        <w:t>25</w:t>
      </w:r>
      <w:r>
        <w:rPr>
          <w:noProof/>
        </w:rPr>
        <w:fldChar w:fldCharType="end"/>
      </w:r>
    </w:p>
    <w:p w14:paraId="4F4E48F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1.2</w:t>
      </w:r>
      <w:r w:rsidRPr="00E479BC">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_Toc497663689 \h </w:instrText>
      </w:r>
      <w:r>
        <w:rPr>
          <w:noProof/>
        </w:rPr>
      </w:r>
      <w:r>
        <w:rPr>
          <w:noProof/>
        </w:rPr>
        <w:fldChar w:fldCharType="separate"/>
      </w:r>
      <w:r>
        <w:rPr>
          <w:noProof/>
        </w:rPr>
        <w:t>27</w:t>
      </w:r>
      <w:r>
        <w:rPr>
          <w:noProof/>
        </w:rPr>
        <w:fldChar w:fldCharType="end"/>
      </w:r>
    </w:p>
    <w:p w14:paraId="09528F5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1.3</w:t>
      </w:r>
      <w:r w:rsidRPr="00E479BC">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_Toc497663690 \h </w:instrText>
      </w:r>
      <w:r>
        <w:rPr>
          <w:noProof/>
        </w:rPr>
      </w:r>
      <w:r>
        <w:rPr>
          <w:noProof/>
        </w:rPr>
        <w:fldChar w:fldCharType="separate"/>
      </w:r>
      <w:r>
        <w:rPr>
          <w:noProof/>
        </w:rPr>
        <w:t>27</w:t>
      </w:r>
      <w:r>
        <w:rPr>
          <w:noProof/>
        </w:rPr>
        <w:fldChar w:fldCharType="end"/>
      </w:r>
    </w:p>
    <w:p w14:paraId="3F52B5E2"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2</w:t>
      </w:r>
      <w:r w:rsidRPr="00BA4769">
        <w:rPr>
          <w:b w:val="0"/>
          <w:i/>
        </w:rPr>
        <w:t xml:space="preserve"> Background</w:t>
      </w:r>
      <w:r>
        <w:tab/>
      </w:r>
      <w:r>
        <w:fldChar w:fldCharType="begin"/>
      </w:r>
      <w:r>
        <w:instrText xml:space="preserve"> PAGEREF _Toc497663691 \h </w:instrText>
      </w:r>
      <w:r>
        <w:fldChar w:fldCharType="separate"/>
      </w:r>
      <w:r>
        <w:t>29</w:t>
      </w:r>
      <w:r>
        <w:fldChar w:fldCharType="end"/>
      </w:r>
    </w:p>
    <w:p w14:paraId="6318636F"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2.1</w:t>
      </w:r>
      <w:r w:rsidRPr="00E479BC">
        <w:rPr>
          <w:rFonts w:asciiTheme="minorHAnsi" w:eastAsiaTheme="minorEastAsia" w:hAnsiTheme="minorHAnsi" w:cstheme="minorBidi"/>
          <w:smallCaps w:val="0"/>
          <w:noProof/>
          <w:sz w:val="24"/>
          <w:szCs w:val="24"/>
          <w:lang w:eastAsia="fr-FR"/>
        </w:rPr>
        <w:tab/>
      </w:r>
      <w:r w:rsidRPr="00BA4769">
        <w:rPr>
          <w:noProof/>
        </w:rPr>
        <w:t>Multiple Sclerosis (max 2-3 pages)</w:t>
      </w:r>
      <w:r>
        <w:rPr>
          <w:noProof/>
        </w:rPr>
        <w:tab/>
      </w:r>
      <w:r>
        <w:rPr>
          <w:noProof/>
        </w:rPr>
        <w:fldChar w:fldCharType="begin"/>
      </w:r>
      <w:r>
        <w:rPr>
          <w:noProof/>
        </w:rPr>
        <w:instrText xml:space="preserve"> PAGEREF _Toc497663692 \h </w:instrText>
      </w:r>
      <w:r>
        <w:rPr>
          <w:noProof/>
        </w:rPr>
      </w:r>
      <w:r>
        <w:rPr>
          <w:noProof/>
        </w:rPr>
        <w:fldChar w:fldCharType="separate"/>
      </w:r>
      <w:r>
        <w:rPr>
          <w:noProof/>
        </w:rPr>
        <w:t>29</w:t>
      </w:r>
      <w:r>
        <w:rPr>
          <w:noProof/>
        </w:rPr>
        <w:fldChar w:fldCharType="end"/>
      </w:r>
    </w:p>
    <w:p w14:paraId="39AB8C5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E479BC">
        <w:rPr>
          <w:rFonts w:asciiTheme="minorHAnsi" w:eastAsiaTheme="minorEastAsia" w:hAnsiTheme="minorHAnsi" w:cstheme="minorBidi"/>
          <w:i w:val="0"/>
          <w:iCs w:val="0"/>
          <w:noProof/>
          <w:sz w:val="24"/>
          <w:szCs w:val="24"/>
          <w:lang w:eastAsia="fr-FR"/>
        </w:rPr>
        <w:tab/>
      </w:r>
      <w:r w:rsidRPr="00BA4769">
        <w:rPr>
          <w:noProof/>
        </w:rPr>
        <w:t>Overview</w:t>
      </w:r>
      <w:r>
        <w:rPr>
          <w:noProof/>
        </w:rPr>
        <w:tab/>
      </w:r>
      <w:r>
        <w:rPr>
          <w:noProof/>
        </w:rPr>
        <w:fldChar w:fldCharType="begin"/>
      </w:r>
      <w:r>
        <w:rPr>
          <w:noProof/>
        </w:rPr>
        <w:instrText xml:space="preserve"> PAGEREF _Toc497663693 \h </w:instrText>
      </w:r>
      <w:r>
        <w:rPr>
          <w:noProof/>
        </w:rPr>
      </w:r>
      <w:r>
        <w:rPr>
          <w:noProof/>
        </w:rPr>
        <w:fldChar w:fldCharType="separate"/>
      </w:r>
      <w:r>
        <w:rPr>
          <w:noProof/>
        </w:rPr>
        <w:t>29</w:t>
      </w:r>
      <w:r>
        <w:rPr>
          <w:noProof/>
        </w:rPr>
        <w:fldChar w:fldCharType="end"/>
      </w:r>
    </w:p>
    <w:p w14:paraId="0533B87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E479BC">
        <w:rPr>
          <w:rFonts w:asciiTheme="minorHAnsi" w:eastAsiaTheme="minorEastAsia" w:hAnsiTheme="minorHAnsi" w:cstheme="minorBidi"/>
          <w:i w:val="0"/>
          <w:iCs w:val="0"/>
          <w:noProof/>
          <w:sz w:val="24"/>
          <w:szCs w:val="24"/>
          <w:lang w:eastAsia="fr-FR"/>
        </w:rPr>
        <w:tab/>
      </w:r>
      <w:r w:rsidRPr="00BA4769">
        <w:rPr>
          <w:noProof/>
        </w:rPr>
        <w:t>Role of MRI in MS</w:t>
      </w:r>
      <w:r>
        <w:rPr>
          <w:noProof/>
        </w:rPr>
        <w:tab/>
      </w:r>
      <w:r>
        <w:rPr>
          <w:noProof/>
        </w:rPr>
        <w:fldChar w:fldCharType="begin"/>
      </w:r>
      <w:r>
        <w:rPr>
          <w:noProof/>
        </w:rPr>
        <w:instrText xml:space="preserve"> PAGEREF _Toc497663694 \h </w:instrText>
      </w:r>
      <w:r>
        <w:rPr>
          <w:noProof/>
        </w:rPr>
      </w:r>
      <w:r>
        <w:rPr>
          <w:noProof/>
        </w:rPr>
        <w:fldChar w:fldCharType="separate"/>
      </w:r>
      <w:r>
        <w:rPr>
          <w:noProof/>
        </w:rPr>
        <w:t>31</w:t>
      </w:r>
      <w:r>
        <w:rPr>
          <w:noProof/>
        </w:rPr>
        <w:fldChar w:fldCharType="end"/>
      </w:r>
    </w:p>
    <w:p w14:paraId="2C38F61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2.2</w:t>
      </w:r>
      <w:r w:rsidRPr="00E479BC">
        <w:rPr>
          <w:rFonts w:asciiTheme="minorHAnsi" w:eastAsiaTheme="minorEastAsia" w:hAnsiTheme="minorHAnsi" w:cstheme="minorBidi"/>
          <w:smallCaps w:val="0"/>
          <w:noProof/>
          <w:sz w:val="24"/>
          <w:szCs w:val="24"/>
          <w:lang w:eastAsia="fr-FR"/>
        </w:rPr>
        <w:tab/>
      </w:r>
      <w:r w:rsidRPr="00BA4769">
        <w:rPr>
          <w:noProof/>
        </w:rPr>
        <w:t>Quantitative MR Imaging</w:t>
      </w:r>
      <w:r>
        <w:rPr>
          <w:noProof/>
        </w:rPr>
        <w:tab/>
      </w:r>
      <w:r>
        <w:rPr>
          <w:noProof/>
        </w:rPr>
        <w:fldChar w:fldCharType="begin"/>
      </w:r>
      <w:r>
        <w:rPr>
          <w:noProof/>
        </w:rPr>
        <w:instrText xml:space="preserve"> PAGEREF _Toc497663695 \h </w:instrText>
      </w:r>
      <w:r>
        <w:rPr>
          <w:noProof/>
        </w:rPr>
      </w:r>
      <w:r>
        <w:rPr>
          <w:noProof/>
        </w:rPr>
        <w:fldChar w:fldCharType="separate"/>
      </w:r>
      <w:r>
        <w:rPr>
          <w:noProof/>
        </w:rPr>
        <w:t>32</w:t>
      </w:r>
      <w:r>
        <w:rPr>
          <w:noProof/>
        </w:rPr>
        <w:fldChar w:fldCharType="end"/>
      </w:r>
    </w:p>
    <w:p w14:paraId="20468F8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E479BC">
        <w:rPr>
          <w:rFonts w:asciiTheme="minorHAnsi" w:eastAsiaTheme="minorEastAsia" w:hAnsiTheme="minorHAnsi" w:cstheme="minorBidi"/>
          <w:i w:val="0"/>
          <w:iCs w:val="0"/>
          <w:noProof/>
          <w:sz w:val="24"/>
          <w:szCs w:val="24"/>
          <w:lang w:eastAsia="fr-FR"/>
        </w:rPr>
        <w:tab/>
      </w:r>
      <w:r w:rsidRPr="00BA4769">
        <w:rPr>
          <w:noProof/>
        </w:rPr>
        <w:t>Tissue Properties (T</w:t>
      </w:r>
      <w:r w:rsidRPr="00BA4769">
        <w:rPr>
          <w:noProof/>
          <w:vertAlign w:val="subscript"/>
        </w:rPr>
        <w:t>1</w:t>
      </w:r>
      <w:r w:rsidRPr="00BA4769">
        <w:rPr>
          <w:noProof/>
        </w:rPr>
        <w:t>, T</w:t>
      </w:r>
      <w:r w:rsidRPr="00BA4769">
        <w:rPr>
          <w:noProof/>
          <w:vertAlign w:val="subscript"/>
        </w:rPr>
        <w:t>2</w:t>
      </w:r>
      <w:r w:rsidRPr="00BA4769">
        <w:rPr>
          <w:noProof/>
        </w:rPr>
        <w:t>)</w:t>
      </w:r>
      <w:r>
        <w:rPr>
          <w:noProof/>
        </w:rPr>
        <w:tab/>
      </w:r>
      <w:r>
        <w:rPr>
          <w:noProof/>
        </w:rPr>
        <w:fldChar w:fldCharType="begin"/>
      </w:r>
      <w:r>
        <w:rPr>
          <w:noProof/>
        </w:rPr>
        <w:instrText xml:space="preserve"> PAGEREF _Toc497663696 \h </w:instrText>
      </w:r>
      <w:r>
        <w:rPr>
          <w:noProof/>
        </w:rPr>
      </w:r>
      <w:r>
        <w:rPr>
          <w:noProof/>
        </w:rPr>
        <w:fldChar w:fldCharType="separate"/>
      </w:r>
      <w:r>
        <w:rPr>
          <w:noProof/>
        </w:rPr>
        <w:t>32</w:t>
      </w:r>
      <w:r>
        <w:rPr>
          <w:noProof/>
        </w:rPr>
        <w:fldChar w:fldCharType="end"/>
      </w:r>
    </w:p>
    <w:p w14:paraId="4DFDE5F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E479BC">
        <w:rPr>
          <w:rFonts w:asciiTheme="minorHAnsi" w:eastAsiaTheme="minorEastAsia" w:hAnsiTheme="minorHAnsi" w:cstheme="minorBidi"/>
          <w:i w:val="0"/>
          <w:iCs w:val="0"/>
          <w:noProof/>
          <w:sz w:val="24"/>
          <w:szCs w:val="24"/>
          <w:lang w:eastAsia="fr-FR"/>
        </w:rPr>
        <w:tab/>
      </w:r>
      <w:r w:rsidRPr="00BA4769">
        <w:rPr>
          <w:noProof/>
        </w:rPr>
        <w:t>Field Properties (B</w:t>
      </w:r>
      <w:r w:rsidRPr="00BA4769">
        <w:rPr>
          <w:noProof/>
          <w:vertAlign w:val="subscript"/>
        </w:rPr>
        <w:t>0</w:t>
      </w:r>
      <w:r w:rsidRPr="00BA4769">
        <w:rPr>
          <w:noProof/>
        </w:rPr>
        <w:t>, B</w:t>
      </w:r>
      <w:r w:rsidRPr="00BA4769">
        <w:rPr>
          <w:noProof/>
          <w:vertAlign w:val="subscript"/>
        </w:rPr>
        <w:t>1</w:t>
      </w:r>
      <w:r w:rsidRPr="00BA4769">
        <w:rPr>
          <w:noProof/>
        </w:rPr>
        <w:t>)</w:t>
      </w:r>
      <w:r>
        <w:rPr>
          <w:noProof/>
        </w:rPr>
        <w:tab/>
      </w:r>
      <w:r>
        <w:rPr>
          <w:noProof/>
        </w:rPr>
        <w:fldChar w:fldCharType="begin"/>
      </w:r>
      <w:r>
        <w:rPr>
          <w:noProof/>
        </w:rPr>
        <w:instrText xml:space="preserve"> PAGEREF _Toc497663697 \h </w:instrText>
      </w:r>
      <w:r>
        <w:rPr>
          <w:noProof/>
        </w:rPr>
      </w:r>
      <w:r>
        <w:rPr>
          <w:noProof/>
        </w:rPr>
        <w:fldChar w:fldCharType="separate"/>
      </w:r>
      <w:r>
        <w:rPr>
          <w:noProof/>
        </w:rPr>
        <w:t>35</w:t>
      </w:r>
      <w:r>
        <w:rPr>
          <w:noProof/>
        </w:rPr>
        <w:fldChar w:fldCharType="end"/>
      </w:r>
    </w:p>
    <w:p w14:paraId="206C3B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2.3</w:t>
      </w:r>
      <w:r w:rsidRPr="00E479BC">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_Toc497663698 \h </w:instrText>
      </w:r>
      <w:r>
        <w:rPr>
          <w:noProof/>
        </w:rPr>
      </w:r>
      <w:r>
        <w:rPr>
          <w:noProof/>
        </w:rPr>
        <w:fldChar w:fldCharType="separate"/>
      </w:r>
      <w:r>
        <w:rPr>
          <w:noProof/>
        </w:rPr>
        <w:t>39</w:t>
      </w:r>
      <w:r>
        <w:rPr>
          <w:noProof/>
        </w:rPr>
        <w:fldChar w:fldCharType="end"/>
      </w:r>
    </w:p>
    <w:p w14:paraId="73319B3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E479BC">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_Toc497663699 \h </w:instrText>
      </w:r>
      <w:r>
        <w:rPr>
          <w:noProof/>
        </w:rPr>
      </w:r>
      <w:r>
        <w:rPr>
          <w:noProof/>
        </w:rPr>
        <w:fldChar w:fldCharType="separate"/>
      </w:r>
      <w:r>
        <w:rPr>
          <w:noProof/>
        </w:rPr>
        <w:t>39</w:t>
      </w:r>
      <w:r>
        <w:rPr>
          <w:noProof/>
        </w:rPr>
        <w:fldChar w:fldCharType="end"/>
      </w:r>
    </w:p>
    <w:p w14:paraId="511D8C0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E479BC">
        <w:rPr>
          <w:rFonts w:asciiTheme="minorHAnsi" w:eastAsiaTheme="minorEastAsia" w:hAnsiTheme="minorHAnsi" w:cstheme="minorBidi"/>
          <w:i w:val="0"/>
          <w:iCs w:val="0"/>
          <w:noProof/>
          <w:sz w:val="24"/>
          <w:szCs w:val="24"/>
          <w:lang w:eastAsia="fr-FR"/>
        </w:rPr>
        <w:tab/>
      </w:r>
      <w:r w:rsidRPr="00BA4769">
        <w:rPr>
          <w:noProof/>
        </w:rPr>
        <w:t>MTR and MTsat</w:t>
      </w:r>
      <w:r>
        <w:rPr>
          <w:noProof/>
        </w:rPr>
        <w:tab/>
      </w:r>
      <w:r>
        <w:rPr>
          <w:noProof/>
        </w:rPr>
        <w:fldChar w:fldCharType="begin"/>
      </w:r>
      <w:r>
        <w:rPr>
          <w:noProof/>
        </w:rPr>
        <w:instrText xml:space="preserve"> PAGEREF _Toc497663700 \h </w:instrText>
      </w:r>
      <w:r>
        <w:rPr>
          <w:noProof/>
        </w:rPr>
      </w:r>
      <w:r>
        <w:rPr>
          <w:noProof/>
        </w:rPr>
        <w:fldChar w:fldCharType="separate"/>
      </w:r>
      <w:r>
        <w:rPr>
          <w:noProof/>
        </w:rPr>
        <w:t>42</w:t>
      </w:r>
      <w:r>
        <w:rPr>
          <w:noProof/>
        </w:rPr>
        <w:fldChar w:fldCharType="end"/>
      </w:r>
    </w:p>
    <w:p w14:paraId="75913DE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E479BC">
        <w:rPr>
          <w:rFonts w:asciiTheme="minorHAnsi" w:eastAsiaTheme="minorEastAsia" w:hAnsiTheme="minorHAnsi" w:cstheme="minorBidi"/>
          <w:i w:val="0"/>
          <w:iCs w:val="0"/>
          <w:noProof/>
          <w:sz w:val="24"/>
          <w:szCs w:val="24"/>
          <w:lang w:eastAsia="fr-FR"/>
        </w:rPr>
        <w:tab/>
      </w:r>
      <w:r w:rsidRPr="00BA4769">
        <w:rPr>
          <w:noProof/>
        </w:rPr>
        <w:t>Quantitative Magnetization Transfer Imaging</w:t>
      </w:r>
      <w:r>
        <w:rPr>
          <w:noProof/>
        </w:rPr>
        <w:tab/>
      </w:r>
      <w:r>
        <w:rPr>
          <w:noProof/>
        </w:rPr>
        <w:fldChar w:fldCharType="begin"/>
      </w:r>
      <w:r>
        <w:rPr>
          <w:noProof/>
        </w:rPr>
        <w:instrText xml:space="preserve"> PAGEREF _Toc497663701 \h </w:instrText>
      </w:r>
      <w:r>
        <w:rPr>
          <w:noProof/>
        </w:rPr>
      </w:r>
      <w:r>
        <w:rPr>
          <w:noProof/>
        </w:rPr>
        <w:fldChar w:fldCharType="separate"/>
      </w:r>
      <w:r>
        <w:rPr>
          <w:noProof/>
        </w:rPr>
        <w:t>44</w:t>
      </w:r>
      <w:r>
        <w:rPr>
          <w:noProof/>
        </w:rPr>
        <w:fldChar w:fldCharType="end"/>
      </w:r>
    </w:p>
    <w:p w14:paraId="6000DF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3</w:t>
      </w:r>
      <w:r w:rsidRPr="00BA4769">
        <w:rPr>
          <w:b w:val="0"/>
          <w:i/>
        </w:rPr>
        <w:t xml:space="preserve"> B</w:t>
      </w:r>
      <w:r w:rsidRPr="00BA4769">
        <w:rPr>
          <w:b w:val="0"/>
          <w:i/>
          <w:vertAlign w:val="subscript"/>
        </w:rPr>
        <w:t>1</w:t>
      </w:r>
      <w:r w:rsidRPr="00BA4769">
        <w:rPr>
          <w:b w:val="0"/>
          <w:i/>
        </w:rPr>
        <w:t xml:space="preserve"> Mapping for Bias-Correction in Quantitative T</w:t>
      </w:r>
      <w:r w:rsidRPr="00BA4769">
        <w:rPr>
          <w:b w:val="0"/>
          <w:i/>
          <w:vertAlign w:val="subscript"/>
        </w:rPr>
        <w:t>1</w:t>
      </w:r>
      <w:r w:rsidRPr="00BA4769">
        <w:rPr>
          <w:b w:val="0"/>
          <w:i/>
        </w:rPr>
        <w:t xml:space="preserve"> Imaging of the Brain at 3T Using Standard Pulse Sequences</w:t>
      </w:r>
      <w:r>
        <w:tab/>
      </w:r>
      <w:r>
        <w:fldChar w:fldCharType="begin"/>
      </w:r>
      <w:r>
        <w:instrText xml:space="preserve"> PAGEREF _Toc497663702 \h </w:instrText>
      </w:r>
      <w:r>
        <w:fldChar w:fldCharType="separate"/>
      </w:r>
      <w:r>
        <w:t>48</w:t>
      </w:r>
      <w:r>
        <w:fldChar w:fldCharType="end"/>
      </w:r>
    </w:p>
    <w:p w14:paraId="1C9B374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_Toc497663703 \h </w:instrText>
      </w:r>
      <w:r>
        <w:rPr>
          <w:noProof/>
        </w:rPr>
      </w:r>
      <w:r>
        <w:rPr>
          <w:noProof/>
        </w:rPr>
        <w:fldChar w:fldCharType="separate"/>
      </w:r>
      <w:r>
        <w:rPr>
          <w:noProof/>
        </w:rPr>
        <w:t>48</w:t>
      </w:r>
      <w:r>
        <w:rPr>
          <w:noProof/>
        </w:rPr>
        <w:fldChar w:fldCharType="end"/>
      </w:r>
    </w:p>
    <w:p w14:paraId="09A470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_Toc497663704 \h </w:instrText>
      </w:r>
      <w:r>
        <w:rPr>
          <w:noProof/>
        </w:rPr>
      </w:r>
      <w:r>
        <w:rPr>
          <w:noProof/>
        </w:rPr>
        <w:fldChar w:fldCharType="separate"/>
      </w:r>
      <w:r>
        <w:rPr>
          <w:noProof/>
        </w:rPr>
        <w:t>51</w:t>
      </w:r>
      <w:r>
        <w:rPr>
          <w:noProof/>
        </w:rPr>
        <w:fldChar w:fldCharType="end"/>
      </w:r>
    </w:p>
    <w:p w14:paraId="0486DE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_Toc497663705 \h </w:instrText>
      </w:r>
      <w:r>
        <w:rPr>
          <w:noProof/>
        </w:rPr>
      </w:r>
      <w:r>
        <w:rPr>
          <w:noProof/>
        </w:rPr>
        <w:fldChar w:fldCharType="separate"/>
      </w:r>
      <w:r>
        <w:rPr>
          <w:noProof/>
        </w:rPr>
        <w:t>52</w:t>
      </w:r>
      <w:r>
        <w:rPr>
          <w:noProof/>
        </w:rPr>
        <w:fldChar w:fldCharType="end"/>
      </w:r>
    </w:p>
    <w:p w14:paraId="45036F8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3.4</w:t>
      </w:r>
      <w:r w:rsidRPr="00E479BC">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_Toc497663706 \h </w:instrText>
      </w:r>
      <w:r>
        <w:rPr>
          <w:noProof/>
        </w:rPr>
      </w:r>
      <w:r>
        <w:rPr>
          <w:noProof/>
        </w:rPr>
        <w:fldChar w:fldCharType="separate"/>
      </w:r>
      <w:r>
        <w:rPr>
          <w:noProof/>
        </w:rPr>
        <w:t>54</w:t>
      </w:r>
      <w:r>
        <w:rPr>
          <w:noProof/>
        </w:rPr>
        <w:fldChar w:fldCharType="end"/>
      </w:r>
    </w:p>
    <w:p w14:paraId="2FDB41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E479BC">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_Toc497663707 \h </w:instrText>
      </w:r>
      <w:r>
        <w:rPr>
          <w:noProof/>
        </w:rPr>
      </w:r>
      <w:r>
        <w:rPr>
          <w:noProof/>
        </w:rPr>
        <w:fldChar w:fldCharType="separate"/>
      </w:r>
      <w:r>
        <w:rPr>
          <w:noProof/>
        </w:rPr>
        <w:t>55</w:t>
      </w:r>
      <w:r>
        <w:rPr>
          <w:noProof/>
        </w:rPr>
        <w:fldChar w:fldCharType="end"/>
      </w:r>
    </w:p>
    <w:p w14:paraId="096BA33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_Toc497663708 \h </w:instrText>
      </w:r>
      <w:r>
        <w:rPr>
          <w:noProof/>
        </w:rPr>
      </w:r>
      <w:r>
        <w:rPr>
          <w:noProof/>
        </w:rPr>
        <w:fldChar w:fldCharType="separate"/>
      </w:r>
      <w:r>
        <w:rPr>
          <w:noProof/>
        </w:rPr>
        <w:t>57</w:t>
      </w:r>
      <w:r>
        <w:rPr>
          <w:noProof/>
        </w:rPr>
        <w:fldChar w:fldCharType="end"/>
      </w:r>
    </w:p>
    <w:p w14:paraId="016129C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E479BC">
        <w:rPr>
          <w:rFonts w:asciiTheme="minorHAnsi" w:eastAsiaTheme="minorEastAsia" w:hAnsiTheme="minorHAnsi" w:cstheme="minorBidi"/>
          <w:i w:val="0"/>
          <w:iCs w:val="0"/>
          <w:noProof/>
          <w:sz w:val="24"/>
          <w:szCs w:val="24"/>
          <w:lang w:eastAsia="fr-FR"/>
        </w:rPr>
        <w:tab/>
      </w:r>
      <w:r>
        <w:rPr>
          <w:noProof/>
        </w:rPr>
        <w:t>T</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_Toc497663709 \h </w:instrText>
      </w:r>
      <w:r>
        <w:rPr>
          <w:noProof/>
        </w:rPr>
      </w:r>
      <w:r>
        <w:rPr>
          <w:noProof/>
        </w:rPr>
        <w:fldChar w:fldCharType="separate"/>
      </w:r>
      <w:r>
        <w:rPr>
          <w:noProof/>
        </w:rPr>
        <w:t>59</w:t>
      </w:r>
      <w:r>
        <w:rPr>
          <w:noProof/>
        </w:rPr>
        <w:fldChar w:fldCharType="end"/>
      </w:r>
    </w:p>
    <w:p w14:paraId="078D9FD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E479BC">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_Toc497663710 \h </w:instrText>
      </w:r>
      <w:r>
        <w:rPr>
          <w:noProof/>
        </w:rPr>
      </w:r>
      <w:r>
        <w:rPr>
          <w:noProof/>
        </w:rPr>
        <w:fldChar w:fldCharType="separate"/>
      </w:r>
      <w:r>
        <w:rPr>
          <w:noProof/>
        </w:rPr>
        <w:t>59</w:t>
      </w:r>
      <w:r>
        <w:rPr>
          <w:noProof/>
        </w:rPr>
        <w:fldChar w:fldCharType="end"/>
      </w:r>
    </w:p>
    <w:p w14:paraId="5F3A23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_Toc497663711 \h </w:instrText>
      </w:r>
      <w:r>
        <w:rPr>
          <w:noProof/>
        </w:rPr>
      </w:r>
      <w:r>
        <w:rPr>
          <w:noProof/>
        </w:rPr>
        <w:fldChar w:fldCharType="separate"/>
      </w:r>
      <w:r>
        <w:rPr>
          <w:noProof/>
        </w:rPr>
        <w:t>60</w:t>
      </w:r>
      <w:r>
        <w:rPr>
          <w:noProof/>
        </w:rPr>
        <w:fldChar w:fldCharType="end"/>
      </w:r>
    </w:p>
    <w:p w14:paraId="547B1D0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_Toc497663712 \h </w:instrText>
      </w:r>
      <w:r>
        <w:rPr>
          <w:noProof/>
        </w:rPr>
      </w:r>
      <w:r>
        <w:rPr>
          <w:noProof/>
        </w:rPr>
        <w:fldChar w:fldCharType="separate"/>
      </w:r>
      <w:r>
        <w:rPr>
          <w:noProof/>
        </w:rPr>
        <w:t>67</w:t>
      </w:r>
      <w:r>
        <w:rPr>
          <w:noProof/>
        </w:rPr>
        <w:fldChar w:fldCharType="end"/>
      </w:r>
    </w:p>
    <w:p w14:paraId="1215C9F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3.7</w:t>
      </w:r>
      <w:r w:rsidRPr="00E479BC">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_Toc497663713 \h </w:instrText>
      </w:r>
      <w:r>
        <w:rPr>
          <w:noProof/>
        </w:rPr>
      </w:r>
      <w:r>
        <w:rPr>
          <w:noProof/>
        </w:rPr>
        <w:fldChar w:fldCharType="separate"/>
      </w:r>
      <w:r>
        <w:rPr>
          <w:noProof/>
        </w:rPr>
        <w:t>72</w:t>
      </w:r>
      <w:r>
        <w:rPr>
          <w:noProof/>
        </w:rPr>
        <w:fldChar w:fldCharType="end"/>
      </w:r>
    </w:p>
    <w:p w14:paraId="68F217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4</w:t>
      </w:r>
      <w:r w:rsidRPr="00BA4769">
        <w:rPr>
          <w:b w:val="0"/>
          <w:i/>
        </w:rPr>
        <w:t xml:space="preserve"> B</w:t>
      </w:r>
      <w:r w:rsidRPr="00BA4769">
        <w:rPr>
          <w:b w:val="0"/>
          <w:i/>
          <w:vertAlign w:val="subscript"/>
        </w:rPr>
        <w:t>1</w:t>
      </w:r>
      <w:r w:rsidRPr="00BA4769">
        <w:rPr>
          <w:b w:val="0"/>
          <w:i/>
        </w:rPr>
        <w:t>-Sensitivity Analysis of Quantitative Magnetization Transfer Imaging</w:t>
      </w:r>
      <w:r>
        <w:tab/>
      </w:r>
      <w:r>
        <w:fldChar w:fldCharType="begin"/>
      </w:r>
      <w:r>
        <w:instrText xml:space="preserve"> PAGEREF _Toc497663714 \h </w:instrText>
      </w:r>
      <w:r>
        <w:fldChar w:fldCharType="separate"/>
      </w:r>
      <w:r>
        <w:t>73</w:t>
      </w:r>
      <w:r>
        <w:fldChar w:fldCharType="end"/>
      </w:r>
    </w:p>
    <w:p w14:paraId="2A8C70A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_Toc497663715 \h </w:instrText>
      </w:r>
      <w:r>
        <w:rPr>
          <w:noProof/>
        </w:rPr>
      </w:r>
      <w:r>
        <w:rPr>
          <w:noProof/>
        </w:rPr>
        <w:fldChar w:fldCharType="separate"/>
      </w:r>
      <w:r>
        <w:rPr>
          <w:noProof/>
        </w:rPr>
        <w:t>73</w:t>
      </w:r>
      <w:r>
        <w:rPr>
          <w:noProof/>
        </w:rPr>
        <w:fldChar w:fldCharType="end"/>
      </w:r>
    </w:p>
    <w:p w14:paraId="68C9BDA8"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_Toc497663716 \h </w:instrText>
      </w:r>
      <w:r>
        <w:rPr>
          <w:noProof/>
        </w:rPr>
      </w:r>
      <w:r>
        <w:rPr>
          <w:noProof/>
        </w:rPr>
        <w:fldChar w:fldCharType="separate"/>
      </w:r>
      <w:r>
        <w:rPr>
          <w:noProof/>
        </w:rPr>
        <w:t>76</w:t>
      </w:r>
      <w:r>
        <w:rPr>
          <w:noProof/>
        </w:rPr>
        <w:fldChar w:fldCharType="end"/>
      </w:r>
    </w:p>
    <w:p w14:paraId="1E7DC8D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_Toc497663717 \h </w:instrText>
      </w:r>
      <w:r>
        <w:rPr>
          <w:noProof/>
        </w:rPr>
      </w:r>
      <w:r>
        <w:rPr>
          <w:noProof/>
        </w:rPr>
        <w:fldChar w:fldCharType="separate"/>
      </w:r>
      <w:r>
        <w:rPr>
          <w:noProof/>
        </w:rPr>
        <w:t>76</w:t>
      </w:r>
      <w:r>
        <w:rPr>
          <w:noProof/>
        </w:rPr>
        <w:fldChar w:fldCharType="end"/>
      </w:r>
    </w:p>
    <w:p w14:paraId="5A8E049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4.4</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_Toc497663718 \h </w:instrText>
      </w:r>
      <w:r>
        <w:rPr>
          <w:noProof/>
        </w:rPr>
      </w:r>
      <w:r>
        <w:rPr>
          <w:noProof/>
        </w:rPr>
        <w:fldChar w:fldCharType="separate"/>
      </w:r>
      <w:r>
        <w:rPr>
          <w:noProof/>
        </w:rPr>
        <w:t>79</w:t>
      </w:r>
      <w:r>
        <w:rPr>
          <w:noProof/>
        </w:rPr>
        <w:fldChar w:fldCharType="end"/>
      </w:r>
    </w:p>
    <w:p w14:paraId="1554038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_Toc497663719 \h </w:instrText>
      </w:r>
      <w:r>
        <w:rPr>
          <w:noProof/>
        </w:rPr>
      </w:r>
      <w:r>
        <w:rPr>
          <w:noProof/>
        </w:rPr>
        <w:fldChar w:fldCharType="separate"/>
      </w:r>
      <w:r>
        <w:rPr>
          <w:noProof/>
        </w:rPr>
        <w:t>79</w:t>
      </w:r>
      <w:r>
        <w:rPr>
          <w:noProof/>
        </w:rPr>
        <w:fldChar w:fldCharType="end"/>
      </w:r>
    </w:p>
    <w:p w14:paraId="531936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_Toc497663720 \h </w:instrText>
      </w:r>
      <w:r>
        <w:rPr>
          <w:noProof/>
        </w:rPr>
      </w:r>
      <w:r>
        <w:rPr>
          <w:noProof/>
        </w:rPr>
        <w:fldChar w:fldCharType="separate"/>
      </w:r>
      <w:r>
        <w:rPr>
          <w:noProof/>
        </w:rPr>
        <w:t>81</w:t>
      </w:r>
      <w:r>
        <w:rPr>
          <w:noProof/>
        </w:rPr>
        <w:fldChar w:fldCharType="end"/>
      </w:r>
    </w:p>
    <w:p w14:paraId="094BC2A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_Toc497663721 \h </w:instrText>
      </w:r>
      <w:r>
        <w:rPr>
          <w:noProof/>
        </w:rPr>
      </w:r>
      <w:r>
        <w:rPr>
          <w:noProof/>
        </w:rPr>
        <w:fldChar w:fldCharType="separate"/>
      </w:r>
      <w:r>
        <w:rPr>
          <w:noProof/>
        </w:rPr>
        <w:t>82</w:t>
      </w:r>
      <w:r>
        <w:rPr>
          <w:noProof/>
        </w:rPr>
        <w:fldChar w:fldCharType="end"/>
      </w:r>
    </w:p>
    <w:p w14:paraId="3A76924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Method Comparison</w:t>
      </w:r>
      <w:r>
        <w:rPr>
          <w:noProof/>
        </w:rPr>
        <w:tab/>
      </w:r>
      <w:r>
        <w:rPr>
          <w:noProof/>
        </w:rPr>
        <w:fldChar w:fldCharType="begin"/>
      </w:r>
      <w:r>
        <w:rPr>
          <w:noProof/>
        </w:rPr>
        <w:instrText xml:space="preserve"> PAGEREF _Toc497663722 \h </w:instrText>
      </w:r>
      <w:r>
        <w:rPr>
          <w:noProof/>
        </w:rPr>
      </w:r>
      <w:r>
        <w:rPr>
          <w:noProof/>
        </w:rPr>
        <w:fldChar w:fldCharType="separate"/>
      </w:r>
      <w:r>
        <w:rPr>
          <w:noProof/>
        </w:rPr>
        <w:t>85</w:t>
      </w:r>
      <w:r>
        <w:rPr>
          <w:noProof/>
        </w:rPr>
        <w:fldChar w:fldCharType="end"/>
      </w:r>
    </w:p>
    <w:p w14:paraId="71D758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_Toc497663723 \h </w:instrText>
      </w:r>
      <w:r>
        <w:rPr>
          <w:noProof/>
        </w:rPr>
      </w:r>
      <w:r>
        <w:rPr>
          <w:noProof/>
        </w:rPr>
        <w:fldChar w:fldCharType="separate"/>
      </w:r>
      <w:r>
        <w:rPr>
          <w:noProof/>
        </w:rPr>
        <w:t>86</w:t>
      </w:r>
      <w:r>
        <w:rPr>
          <w:noProof/>
        </w:rPr>
        <w:fldChar w:fldCharType="end"/>
      </w:r>
    </w:p>
    <w:p w14:paraId="6D695B1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_Toc497663724 \h </w:instrText>
      </w:r>
      <w:r>
        <w:rPr>
          <w:noProof/>
        </w:rPr>
      </w:r>
      <w:r>
        <w:rPr>
          <w:noProof/>
        </w:rPr>
        <w:fldChar w:fldCharType="separate"/>
      </w:r>
      <w:r>
        <w:rPr>
          <w:noProof/>
        </w:rPr>
        <w:t>86</w:t>
      </w:r>
      <w:r>
        <w:rPr>
          <w:noProof/>
        </w:rPr>
        <w:fldChar w:fldCharType="end"/>
      </w:r>
    </w:p>
    <w:p w14:paraId="7DD8726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_Toc497663725 \h </w:instrText>
      </w:r>
      <w:r>
        <w:rPr>
          <w:noProof/>
        </w:rPr>
      </w:r>
      <w:r>
        <w:rPr>
          <w:noProof/>
        </w:rPr>
        <w:fldChar w:fldCharType="separate"/>
      </w:r>
      <w:r>
        <w:rPr>
          <w:noProof/>
        </w:rPr>
        <w:t>89</w:t>
      </w:r>
      <w:r>
        <w:rPr>
          <w:noProof/>
        </w:rPr>
        <w:fldChar w:fldCharType="end"/>
      </w:r>
    </w:p>
    <w:p w14:paraId="73AA76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_Toc497663726 \h </w:instrText>
      </w:r>
      <w:r>
        <w:rPr>
          <w:noProof/>
        </w:rPr>
      </w:r>
      <w:r>
        <w:rPr>
          <w:noProof/>
        </w:rPr>
        <w:fldChar w:fldCharType="separate"/>
      </w:r>
      <w:r>
        <w:rPr>
          <w:noProof/>
        </w:rPr>
        <w:t>94</w:t>
      </w:r>
      <w:r>
        <w:rPr>
          <w:noProof/>
        </w:rPr>
        <w:fldChar w:fldCharType="end"/>
      </w:r>
    </w:p>
    <w:p w14:paraId="6D9D2B2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 Method Comparison</w:t>
      </w:r>
      <w:r>
        <w:rPr>
          <w:noProof/>
        </w:rPr>
        <w:tab/>
      </w:r>
      <w:r>
        <w:rPr>
          <w:noProof/>
        </w:rPr>
        <w:fldChar w:fldCharType="begin"/>
      </w:r>
      <w:r>
        <w:rPr>
          <w:noProof/>
        </w:rPr>
        <w:instrText xml:space="preserve"> PAGEREF _Toc497663727 \h </w:instrText>
      </w:r>
      <w:r>
        <w:rPr>
          <w:noProof/>
        </w:rPr>
      </w:r>
      <w:r>
        <w:rPr>
          <w:noProof/>
        </w:rPr>
        <w:fldChar w:fldCharType="separate"/>
      </w:r>
      <w:r>
        <w:rPr>
          <w:noProof/>
        </w:rPr>
        <w:t>97</w:t>
      </w:r>
      <w:r>
        <w:rPr>
          <w:noProof/>
        </w:rPr>
        <w:fldChar w:fldCharType="end"/>
      </w:r>
    </w:p>
    <w:p w14:paraId="418E7C4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_Toc497663728 \h </w:instrText>
      </w:r>
      <w:r>
        <w:rPr>
          <w:noProof/>
        </w:rPr>
      </w:r>
      <w:r>
        <w:rPr>
          <w:noProof/>
        </w:rPr>
        <w:fldChar w:fldCharType="separate"/>
      </w:r>
      <w:r>
        <w:rPr>
          <w:noProof/>
        </w:rPr>
        <w:t>99</w:t>
      </w:r>
      <w:r>
        <w:rPr>
          <w:noProof/>
        </w:rPr>
        <w:fldChar w:fldCharType="end"/>
      </w:r>
    </w:p>
    <w:p w14:paraId="124246F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4.7</w:t>
      </w:r>
      <w:r w:rsidRPr="00E479BC">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_Toc497663729 \h </w:instrText>
      </w:r>
      <w:r>
        <w:rPr>
          <w:noProof/>
        </w:rPr>
      </w:r>
      <w:r>
        <w:rPr>
          <w:noProof/>
        </w:rPr>
        <w:fldChar w:fldCharType="separate"/>
      </w:r>
      <w:r>
        <w:rPr>
          <w:noProof/>
        </w:rPr>
        <w:t>102</w:t>
      </w:r>
      <w:r>
        <w:rPr>
          <w:noProof/>
        </w:rPr>
        <w:fldChar w:fldCharType="end"/>
      </w:r>
    </w:p>
    <w:p w14:paraId="13A890A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4.8</w:t>
      </w:r>
      <w:r w:rsidRPr="00E479BC">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_Toc497663730 \h </w:instrText>
      </w:r>
      <w:r>
        <w:rPr>
          <w:noProof/>
        </w:rPr>
      </w:r>
      <w:r>
        <w:rPr>
          <w:noProof/>
        </w:rPr>
        <w:fldChar w:fldCharType="separate"/>
      </w:r>
      <w:r>
        <w:rPr>
          <w:noProof/>
        </w:rPr>
        <w:t>102</w:t>
      </w:r>
      <w:r>
        <w:rPr>
          <w:noProof/>
        </w:rPr>
        <w:fldChar w:fldCharType="end"/>
      </w:r>
    </w:p>
    <w:p w14:paraId="44C11461"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4.9</w:t>
      </w:r>
      <w:r w:rsidRPr="00E479BC">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_Toc497663731 \h </w:instrText>
      </w:r>
      <w:r>
        <w:rPr>
          <w:noProof/>
        </w:rPr>
      </w:r>
      <w:r>
        <w:rPr>
          <w:noProof/>
        </w:rPr>
        <w:fldChar w:fldCharType="separate"/>
      </w:r>
      <w:r>
        <w:rPr>
          <w:noProof/>
        </w:rPr>
        <w:t>105</w:t>
      </w:r>
      <w:r>
        <w:rPr>
          <w:noProof/>
        </w:rPr>
        <w:fldChar w:fldCharType="end"/>
      </w:r>
    </w:p>
    <w:p w14:paraId="3E37A74D"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5</w:t>
      </w:r>
      <w:r w:rsidRPr="00BA4769">
        <w:rPr>
          <w:b w:val="0"/>
          <w:i/>
        </w:rPr>
        <w:t xml:space="preserve"> Sensitivity-Regularization of the Cramér-Rao Lower Bound to Minimize B</w:t>
      </w:r>
      <w:r w:rsidRPr="00BA4769">
        <w:rPr>
          <w:b w:val="0"/>
          <w:i/>
          <w:vertAlign w:val="subscript"/>
        </w:rPr>
        <w:t xml:space="preserve">1 </w:t>
      </w:r>
      <w:r w:rsidRPr="00BA4769">
        <w:rPr>
          <w:b w:val="0"/>
          <w:i/>
        </w:rPr>
        <w:t>Nonuniformity Effects in Quantitative Magnetization Transfer Imaging</w:t>
      </w:r>
      <w:r>
        <w:tab/>
      </w:r>
      <w:r>
        <w:fldChar w:fldCharType="begin"/>
      </w:r>
      <w:r>
        <w:instrText xml:space="preserve"> PAGEREF _Toc497663732 \h </w:instrText>
      </w:r>
      <w:r>
        <w:fldChar w:fldCharType="separate"/>
      </w:r>
      <w:r>
        <w:t>106</w:t>
      </w:r>
      <w:r>
        <w:fldChar w:fldCharType="end"/>
      </w:r>
    </w:p>
    <w:p w14:paraId="781A1B8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_Toc497663733 \h </w:instrText>
      </w:r>
      <w:r>
        <w:rPr>
          <w:noProof/>
        </w:rPr>
      </w:r>
      <w:r>
        <w:rPr>
          <w:noProof/>
        </w:rPr>
        <w:fldChar w:fldCharType="separate"/>
      </w:r>
      <w:r>
        <w:rPr>
          <w:noProof/>
        </w:rPr>
        <w:t>106</w:t>
      </w:r>
      <w:r>
        <w:rPr>
          <w:noProof/>
        </w:rPr>
        <w:fldChar w:fldCharType="end"/>
      </w:r>
    </w:p>
    <w:p w14:paraId="1C9FBD4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_Toc497663734 \h </w:instrText>
      </w:r>
      <w:r>
        <w:rPr>
          <w:noProof/>
        </w:rPr>
      </w:r>
      <w:r>
        <w:rPr>
          <w:noProof/>
        </w:rPr>
        <w:fldChar w:fldCharType="separate"/>
      </w:r>
      <w:r>
        <w:rPr>
          <w:noProof/>
        </w:rPr>
        <w:t>108</w:t>
      </w:r>
      <w:r>
        <w:rPr>
          <w:noProof/>
        </w:rPr>
        <w:fldChar w:fldCharType="end"/>
      </w:r>
    </w:p>
    <w:p w14:paraId="372C0F9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_Toc497663735 \h </w:instrText>
      </w:r>
      <w:r>
        <w:rPr>
          <w:noProof/>
        </w:rPr>
      </w:r>
      <w:r>
        <w:rPr>
          <w:noProof/>
        </w:rPr>
        <w:fldChar w:fldCharType="separate"/>
      </w:r>
      <w:r>
        <w:rPr>
          <w:noProof/>
        </w:rPr>
        <w:t>109</w:t>
      </w:r>
      <w:r>
        <w:rPr>
          <w:noProof/>
        </w:rPr>
        <w:fldChar w:fldCharType="end"/>
      </w:r>
    </w:p>
    <w:p w14:paraId="305F482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5.4</w:t>
      </w:r>
      <w:r w:rsidRPr="00E479BC">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_Toc497663736 \h </w:instrText>
      </w:r>
      <w:r>
        <w:rPr>
          <w:noProof/>
        </w:rPr>
      </w:r>
      <w:r>
        <w:rPr>
          <w:noProof/>
        </w:rPr>
        <w:fldChar w:fldCharType="separate"/>
      </w:r>
      <w:r>
        <w:rPr>
          <w:noProof/>
        </w:rPr>
        <w:t>111</w:t>
      </w:r>
      <w:r>
        <w:rPr>
          <w:noProof/>
        </w:rPr>
        <w:fldChar w:fldCharType="end"/>
      </w:r>
    </w:p>
    <w:p w14:paraId="525F1B3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5.5</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_Toc497663737 \h </w:instrText>
      </w:r>
      <w:r>
        <w:rPr>
          <w:noProof/>
        </w:rPr>
      </w:r>
      <w:r>
        <w:rPr>
          <w:noProof/>
        </w:rPr>
        <w:fldChar w:fldCharType="separate"/>
      </w:r>
      <w:r>
        <w:rPr>
          <w:noProof/>
        </w:rPr>
        <w:t>113</w:t>
      </w:r>
      <w:r>
        <w:rPr>
          <w:noProof/>
        </w:rPr>
        <w:fldChar w:fldCharType="end"/>
      </w:r>
    </w:p>
    <w:p w14:paraId="25A4D9A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_Toc497663738 \h </w:instrText>
      </w:r>
      <w:r>
        <w:rPr>
          <w:noProof/>
        </w:rPr>
      </w:r>
      <w:r>
        <w:rPr>
          <w:noProof/>
        </w:rPr>
        <w:fldChar w:fldCharType="separate"/>
      </w:r>
      <w:r>
        <w:rPr>
          <w:noProof/>
        </w:rPr>
        <w:t>114</w:t>
      </w:r>
      <w:r>
        <w:rPr>
          <w:noProof/>
        </w:rPr>
        <w:fldChar w:fldCharType="end"/>
      </w:r>
    </w:p>
    <w:p w14:paraId="403F14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_Toc497663739 \h </w:instrText>
      </w:r>
      <w:r>
        <w:rPr>
          <w:noProof/>
        </w:rPr>
      </w:r>
      <w:r>
        <w:rPr>
          <w:noProof/>
        </w:rPr>
        <w:fldChar w:fldCharType="separate"/>
      </w:r>
      <w:r>
        <w:rPr>
          <w:noProof/>
        </w:rPr>
        <w:t>115</w:t>
      </w:r>
      <w:r>
        <w:rPr>
          <w:noProof/>
        </w:rPr>
        <w:fldChar w:fldCharType="end"/>
      </w:r>
    </w:p>
    <w:p w14:paraId="4F0E6965"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_Toc497663740 \h </w:instrText>
      </w:r>
      <w:r>
        <w:rPr>
          <w:noProof/>
        </w:rPr>
      </w:r>
      <w:r>
        <w:rPr>
          <w:noProof/>
        </w:rPr>
        <w:fldChar w:fldCharType="separate"/>
      </w:r>
      <w:r>
        <w:rPr>
          <w:noProof/>
        </w:rPr>
        <w:t>116</w:t>
      </w:r>
      <w:r>
        <w:rPr>
          <w:noProof/>
        </w:rPr>
        <w:fldChar w:fldCharType="end"/>
      </w:r>
    </w:p>
    <w:p w14:paraId="76EE2ED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5.6</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_Toc497663741 \h </w:instrText>
      </w:r>
      <w:r>
        <w:rPr>
          <w:noProof/>
        </w:rPr>
      </w:r>
      <w:r>
        <w:rPr>
          <w:noProof/>
        </w:rPr>
        <w:fldChar w:fldCharType="separate"/>
      </w:r>
      <w:r>
        <w:rPr>
          <w:noProof/>
        </w:rPr>
        <w:t>118</w:t>
      </w:r>
      <w:r>
        <w:rPr>
          <w:noProof/>
        </w:rPr>
        <w:fldChar w:fldCharType="end"/>
      </w:r>
    </w:p>
    <w:p w14:paraId="2A88D90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_Toc497663742 \h </w:instrText>
      </w:r>
      <w:r>
        <w:rPr>
          <w:noProof/>
        </w:rPr>
      </w:r>
      <w:r>
        <w:rPr>
          <w:noProof/>
        </w:rPr>
        <w:fldChar w:fldCharType="separate"/>
      </w:r>
      <w:r>
        <w:rPr>
          <w:noProof/>
        </w:rPr>
        <w:t>118</w:t>
      </w:r>
      <w:r>
        <w:rPr>
          <w:noProof/>
        </w:rPr>
        <w:fldChar w:fldCharType="end"/>
      </w:r>
    </w:p>
    <w:p w14:paraId="5EFBE93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_Toc497663743 \h </w:instrText>
      </w:r>
      <w:r>
        <w:rPr>
          <w:noProof/>
        </w:rPr>
      </w:r>
      <w:r>
        <w:rPr>
          <w:noProof/>
        </w:rPr>
        <w:fldChar w:fldCharType="separate"/>
      </w:r>
      <w:r>
        <w:rPr>
          <w:noProof/>
        </w:rPr>
        <w:t>120</w:t>
      </w:r>
      <w:r>
        <w:rPr>
          <w:noProof/>
        </w:rPr>
        <w:fldChar w:fldCharType="end"/>
      </w:r>
    </w:p>
    <w:p w14:paraId="012DE75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_Toc497663744 \h </w:instrText>
      </w:r>
      <w:r>
        <w:rPr>
          <w:noProof/>
        </w:rPr>
      </w:r>
      <w:r>
        <w:rPr>
          <w:noProof/>
        </w:rPr>
        <w:fldChar w:fldCharType="separate"/>
      </w:r>
      <w:r>
        <w:rPr>
          <w:noProof/>
        </w:rPr>
        <w:t>124</w:t>
      </w:r>
      <w:r>
        <w:rPr>
          <w:noProof/>
        </w:rPr>
        <w:fldChar w:fldCharType="end"/>
      </w:r>
    </w:p>
    <w:p w14:paraId="5911266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lastRenderedPageBreak/>
        <w:t>5.7</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_Toc497663745 \h </w:instrText>
      </w:r>
      <w:r>
        <w:rPr>
          <w:noProof/>
        </w:rPr>
      </w:r>
      <w:r>
        <w:rPr>
          <w:noProof/>
        </w:rPr>
        <w:fldChar w:fldCharType="separate"/>
      </w:r>
      <w:r>
        <w:rPr>
          <w:noProof/>
        </w:rPr>
        <w:t>127</w:t>
      </w:r>
      <w:r>
        <w:rPr>
          <w:noProof/>
        </w:rPr>
        <w:fldChar w:fldCharType="end"/>
      </w:r>
    </w:p>
    <w:p w14:paraId="01FB6543"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6</w:t>
      </w:r>
      <w:r w:rsidRPr="00BA4769">
        <w:rPr>
          <w:b w:val="0"/>
          <w:i/>
        </w:rPr>
        <w:t xml:space="preserve"> Conclusion</w:t>
      </w:r>
      <w:r>
        <w:tab/>
      </w:r>
      <w:r>
        <w:fldChar w:fldCharType="begin"/>
      </w:r>
      <w:r>
        <w:instrText xml:space="preserve"> PAGEREF _Toc497663746 \h </w:instrText>
      </w:r>
      <w:r>
        <w:fldChar w:fldCharType="separate"/>
      </w:r>
      <w:r>
        <w:t>132</w:t>
      </w:r>
      <w:r>
        <w:fldChar w:fldCharType="end"/>
      </w:r>
    </w:p>
    <w:p w14:paraId="2468757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6.1</w:t>
      </w:r>
      <w:r w:rsidRPr="00E479BC">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_Toc497663747 \h </w:instrText>
      </w:r>
      <w:r>
        <w:rPr>
          <w:noProof/>
        </w:rPr>
      </w:r>
      <w:r>
        <w:rPr>
          <w:noProof/>
        </w:rPr>
        <w:fldChar w:fldCharType="separate"/>
      </w:r>
      <w:r>
        <w:rPr>
          <w:noProof/>
        </w:rPr>
        <w:t>132</w:t>
      </w:r>
      <w:r>
        <w:rPr>
          <w:noProof/>
        </w:rPr>
        <w:fldChar w:fldCharType="end"/>
      </w:r>
    </w:p>
    <w:p w14:paraId="566FEE1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6.2</w:t>
      </w:r>
      <w:r w:rsidRPr="00E479BC">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_Toc497663748 \h </w:instrText>
      </w:r>
      <w:r>
        <w:rPr>
          <w:noProof/>
        </w:rPr>
      </w:r>
      <w:r>
        <w:rPr>
          <w:noProof/>
        </w:rPr>
        <w:fldChar w:fldCharType="separate"/>
      </w:r>
      <w:r>
        <w:rPr>
          <w:noProof/>
        </w:rPr>
        <w:t>132</w:t>
      </w:r>
      <w:r>
        <w:rPr>
          <w:noProof/>
        </w:rPr>
        <w:fldChar w:fldCharType="end"/>
      </w:r>
    </w:p>
    <w:p w14:paraId="1F0DC33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_Toc497663749 \h </w:instrText>
      </w:r>
      <w:r>
        <w:fldChar w:fldCharType="separate"/>
      </w:r>
      <w:r>
        <w:t>134</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7663678"/>
      <w:r>
        <w:lastRenderedPageBreak/>
        <w:t>List of Figures</w:t>
      </w:r>
      <w:bookmarkEnd w:id="1"/>
    </w:p>
    <w:p w14:paraId="6DD0EAB8" w14:textId="77777777" w:rsidR="00E30134" w:rsidRPr="008E7241"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E30134">
        <w:rPr>
          <w:noProof/>
        </w:rPr>
        <w:t>Figure 2</w:t>
      </w:r>
      <w:r w:rsidR="00E30134">
        <w:rPr>
          <w:noProof/>
        </w:rPr>
        <w:noBreakHyphen/>
        <w:t>1. Pulse sequence of three T</w:t>
      </w:r>
      <w:r w:rsidR="00E30134" w:rsidRPr="002F61C9">
        <w:rPr>
          <w:noProof/>
          <w:vertAlign w:val="subscript"/>
        </w:rPr>
        <w:t>1</w:t>
      </w:r>
      <w:r w:rsidR="00E30134">
        <w:rPr>
          <w:noProof/>
        </w:rPr>
        <w:t xml:space="preserve"> mapping techniques. (**From Stikov et al 2015. Either get rights from Wiley to be used in thesis, or make new similar figure**).</w:t>
      </w:r>
      <w:r w:rsidR="00E30134">
        <w:rPr>
          <w:noProof/>
        </w:rPr>
        <w:tab/>
      </w:r>
      <w:r w:rsidR="00E30134">
        <w:rPr>
          <w:noProof/>
        </w:rPr>
        <w:fldChar w:fldCharType="begin"/>
      </w:r>
      <w:r w:rsidR="00E30134">
        <w:rPr>
          <w:noProof/>
        </w:rPr>
        <w:instrText xml:space="preserve"> PAGEREF _Toc499037841 \h </w:instrText>
      </w:r>
      <w:r w:rsidR="00E30134">
        <w:rPr>
          <w:noProof/>
        </w:rPr>
      </w:r>
      <w:r w:rsidR="00E30134">
        <w:rPr>
          <w:noProof/>
        </w:rPr>
        <w:fldChar w:fldCharType="separate"/>
      </w:r>
      <w:r w:rsidR="00E30134">
        <w:rPr>
          <w:noProof/>
        </w:rPr>
        <w:t>35</w:t>
      </w:r>
      <w:r w:rsidR="00E30134">
        <w:rPr>
          <w:noProof/>
        </w:rPr>
        <w:fldChar w:fldCharType="end"/>
      </w:r>
    </w:p>
    <w:p w14:paraId="02C97F8C"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Three widely used B1 mapping methods. (**Figures from different papers, will need to make new one so that they are consistant**).</w:t>
      </w:r>
      <w:r>
        <w:rPr>
          <w:noProof/>
        </w:rPr>
        <w:tab/>
      </w:r>
      <w:r>
        <w:rPr>
          <w:noProof/>
        </w:rPr>
        <w:fldChar w:fldCharType="begin"/>
      </w:r>
      <w:r>
        <w:rPr>
          <w:noProof/>
        </w:rPr>
        <w:instrText xml:space="preserve"> PAGEREF _Toc499037842 \h </w:instrText>
      </w:r>
      <w:r>
        <w:rPr>
          <w:noProof/>
        </w:rPr>
      </w:r>
      <w:r>
        <w:rPr>
          <w:noProof/>
        </w:rPr>
        <w:fldChar w:fldCharType="separate"/>
      </w:r>
      <w:r>
        <w:rPr>
          <w:noProof/>
        </w:rPr>
        <w:t>37</w:t>
      </w:r>
      <w:r>
        <w:rPr>
          <w:noProof/>
        </w:rPr>
        <w:fldChar w:fldCharType="end"/>
      </w:r>
    </w:p>
    <w:p w14:paraId="072EC427"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3. Two-pool model of the magnetization transfer effect.</w:t>
      </w:r>
      <w:r>
        <w:rPr>
          <w:noProof/>
        </w:rPr>
        <w:tab/>
      </w:r>
      <w:r>
        <w:rPr>
          <w:noProof/>
        </w:rPr>
        <w:fldChar w:fldCharType="begin"/>
      </w:r>
      <w:r>
        <w:rPr>
          <w:noProof/>
        </w:rPr>
        <w:instrText xml:space="preserve"> PAGEREF _Toc499037843 \h </w:instrText>
      </w:r>
      <w:r>
        <w:rPr>
          <w:noProof/>
        </w:rPr>
      </w:r>
      <w:r>
        <w:rPr>
          <w:noProof/>
        </w:rPr>
        <w:fldChar w:fldCharType="separate"/>
      </w:r>
      <w:r>
        <w:rPr>
          <w:noProof/>
        </w:rPr>
        <w:t>41</w:t>
      </w:r>
      <w:r>
        <w:rPr>
          <w:noProof/>
        </w:rPr>
        <w:fldChar w:fldCharType="end"/>
      </w:r>
    </w:p>
    <w:p w14:paraId="2827B8AE"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equilibrium, b) after an off-resonance pulse, and c) after cross-relaxation/MT-exchange. (**Template diagram, to make properly using Inkscape**).</w:t>
      </w:r>
      <w:r>
        <w:rPr>
          <w:noProof/>
        </w:rPr>
        <w:tab/>
      </w:r>
      <w:r>
        <w:rPr>
          <w:noProof/>
        </w:rPr>
        <w:fldChar w:fldCharType="begin"/>
      </w:r>
      <w:r>
        <w:rPr>
          <w:noProof/>
        </w:rPr>
        <w:instrText xml:space="preserve"> PAGEREF _Toc499037844 \h </w:instrText>
      </w:r>
      <w:r>
        <w:rPr>
          <w:noProof/>
        </w:rPr>
      </w:r>
      <w:r>
        <w:rPr>
          <w:noProof/>
        </w:rPr>
        <w:fldChar w:fldCharType="separate"/>
      </w:r>
      <w:r>
        <w:rPr>
          <w:noProof/>
        </w:rPr>
        <w:t>42</w:t>
      </w:r>
      <w:r>
        <w:rPr>
          <w:noProof/>
        </w:rPr>
        <w:fldChar w:fldCharType="end"/>
      </w:r>
    </w:p>
    <w:p w14:paraId="16E4B1A3"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 sequence diagram for a pulsed MT-weighted spoiled gradient echo (SPGR) pulse sequence with a Gaussian MT pulse shape. RF: radiofrequency pulse, SS: slice-selecting gradient, PE: phase-encoding gradient, RO: readout gradient, AQ: data acquisition.</w:t>
      </w:r>
      <w:r>
        <w:rPr>
          <w:noProof/>
        </w:rPr>
        <w:tab/>
      </w:r>
      <w:r>
        <w:rPr>
          <w:noProof/>
        </w:rPr>
        <w:fldChar w:fldCharType="begin"/>
      </w:r>
      <w:r>
        <w:rPr>
          <w:noProof/>
        </w:rPr>
        <w:instrText xml:space="preserve"> PAGEREF _Toc499037845 \h </w:instrText>
      </w:r>
      <w:r>
        <w:rPr>
          <w:noProof/>
        </w:rPr>
      </w:r>
      <w:r>
        <w:rPr>
          <w:noProof/>
        </w:rPr>
        <w:fldChar w:fldCharType="separate"/>
      </w:r>
      <w:r>
        <w:rPr>
          <w:noProof/>
        </w:rPr>
        <w:t>43</w:t>
      </w:r>
      <w:r>
        <w:rPr>
          <w:noProof/>
        </w:rPr>
        <w:fldChar w:fldCharType="end"/>
      </w:r>
    </w:p>
    <w:p w14:paraId="5E7F7AEA"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_Toc499037846 \h </w:instrText>
      </w:r>
      <w:r>
        <w:rPr>
          <w:noProof/>
        </w:rPr>
      </w:r>
      <w:r>
        <w:rPr>
          <w:noProof/>
        </w:rPr>
        <w:fldChar w:fldCharType="separate"/>
      </w:r>
      <w:r>
        <w:rPr>
          <w:noProof/>
        </w:rPr>
        <w:t>47</w:t>
      </w:r>
      <w:r>
        <w:rPr>
          <w:noProof/>
        </w:rPr>
        <w:fldChar w:fldCharType="end"/>
      </w:r>
    </w:p>
    <w:p w14:paraId="5B9B4A25"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1.Tissue classification maps (black = 0%, gray = 100%) of a healthy subject calculated from INSECT [84] using MP-RAGE T</w:t>
      </w:r>
      <w:r w:rsidRPr="002F61C9">
        <w:rPr>
          <w:noProof/>
          <w:vertAlign w:val="subscript"/>
        </w:rPr>
        <w:t>1w</w:t>
      </w:r>
      <w:r>
        <w:rPr>
          <w:noProof/>
        </w:rPr>
        <w:t xml:space="preserve"> data (1 × 1 × 1mm</w:t>
      </w:r>
      <w:r w:rsidRPr="002F61C9">
        <w:rPr>
          <w:noProof/>
          <w:vertAlign w:val="superscript"/>
        </w:rPr>
        <w:t>3</w:t>
      </w:r>
      <w:r>
        <w:rPr>
          <w:noProof/>
        </w:rPr>
        <w:t>) and resampled to 2 × 2 × 5mm</w:t>
      </w:r>
      <w:r w:rsidRPr="002F61C9">
        <w:rPr>
          <w:noProof/>
          <w:vertAlign w:val="superscript"/>
        </w:rPr>
        <w:t>3</w:t>
      </w:r>
      <w:r>
        <w:rPr>
          <w:noProof/>
        </w:rPr>
        <w:t>. Tissue percentages were estimated by calculating the ratio of INSECT tissue-classified voxels (1mm</w:t>
      </w:r>
      <w:r w:rsidRPr="002F61C9">
        <w:rPr>
          <w:noProof/>
          <w:vertAlign w:val="superscript"/>
        </w:rPr>
        <w:t>3</w:t>
      </w:r>
      <w:r>
        <w:rPr>
          <w:noProof/>
        </w:rPr>
        <w:t>) for a given tissue type (WM, GM, CSF) that were located inside the corresponding low-resolution voxels (2 × 2 × 5mm</w:t>
      </w:r>
      <w:r w:rsidRPr="002F61C9">
        <w:rPr>
          <w:noProof/>
          <w:vertAlign w:val="superscript"/>
        </w:rPr>
        <w:t>3</w:t>
      </w:r>
      <w:r>
        <w:rPr>
          <w:noProof/>
        </w:rPr>
        <w:t>), for which the quantitative maps (B</w:t>
      </w:r>
      <w:r w:rsidRPr="002F61C9">
        <w:rPr>
          <w:noProof/>
          <w:vertAlign w:val="subscript"/>
        </w:rPr>
        <w:t>1</w:t>
      </w:r>
      <w:r>
        <w:rPr>
          <w:noProof/>
        </w:rPr>
        <w:t>, T</w:t>
      </w:r>
      <w:r w:rsidRPr="002F61C9">
        <w:rPr>
          <w:noProof/>
          <w:vertAlign w:val="subscript"/>
        </w:rPr>
        <w:t>1</w:t>
      </w:r>
      <w:r>
        <w:rPr>
          <w:noProof/>
        </w:rPr>
        <w:t>) were acquired.</w:t>
      </w:r>
      <w:r>
        <w:rPr>
          <w:noProof/>
        </w:rPr>
        <w:tab/>
      </w:r>
      <w:r>
        <w:rPr>
          <w:noProof/>
        </w:rPr>
        <w:fldChar w:fldCharType="begin"/>
      </w:r>
      <w:r>
        <w:rPr>
          <w:noProof/>
        </w:rPr>
        <w:instrText xml:space="preserve"> PAGEREF _Toc499037847 \h </w:instrText>
      </w:r>
      <w:r>
        <w:rPr>
          <w:noProof/>
        </w:rPr>
      </w:r>
      <w:r>
        <w:rPr>
          <w:noProof/>
        </w:rPr>
        <w:fldChar w:fldCharType="separate"/>
      </w:r>
      <w:r>
        <w:rPr>
          <w:noProof/>
        </w:rPr>
        <w:t>57</w:t>
      </w:r>
      <w:r>
        <w:rPr>
          <w:noProof/>
        </w:rPr>
        <w:fldChar w:fldCharType="end"/>
      </w:r>
    </w:p>
    <w:p w14:paraId="6F785B95"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3</w:t>
      </w:r>
      <w:r>
        <w:rPr>
          <w:noProof/>
        </w:rPr>
        <w:noBreakHyphen/>
        <w:t>2. Normalized histograms of single-slice unfiltered B</w:t>
      </w:r>
      <w:r w:rsidRPr="002F61C9">
        <w:rPr>
          <w:noProof/>
          <w:vertAlign w:val="subscript"/>
        </w:rPr>
        <w:t>1</w:t>
      </w:r>
      <w:r>
        <w:rPr>
          <w:noProof/>
        </w:rPr>
        <w:t xml:space="preserve"> (a) and T</w:t>
      </w:r>
      <w:r w:rsidRPr="002F61C9">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_Toc499037848 \h </w:instrText>
      </w:r>
      <w:r>
        <w:rPr>
          <w:noProof/>
        </w:rPr>
      </w:r>
      <w:r>
        <w:rPr>
          <w:noProof/>
        </w:rPr>
        <w:fldChar w:fldCharType="separate"/>
      </w:r>
      <w:r>
        <w:rPr>
          <w:noProof/>
        </w:rPr>
        <w:t>63</w:t>
      </w:r>
      <w:r>
        <w:rPr>
          <w:noProof/>
        </w:rPr>
        <w:fldChar w:fldCharType="end"/>
      </w:r>
    </w:p>
    <w:p w14:paraId="775E63C7"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2F61C9">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2F61C9">
        <w:rPr>
          <w:noProof/>
          <w:vertAlign w:val="subscript"/>
        </w:rPr>
        <w:t>1</w:t>
      </w:r>
      <w:r>
        <w:rPr>
          <w:noProof/>
        </w:rPr>
        <w:t xml:space="preserve"> maps, and corresponding WM-masked VFA T</w:t>
      </w:r>
      <w:r w:rsidRPr="002F61C9">
        <w:rPr>
          <w:noProof/>
          <w:vertAlign w:val="subscript"/>
        </w:rPr>
        <w:t>1</w:t>
      </w:r>
      <w:r>
        <w:rPr>
          <w:noProof/>
        </w:rPr>
        <w:t xml:space="preserve"> maps fitted using flip-angles scaled voxelwise using each B</w:t>
      </w:r>
      <w:r w:rsidRPr="002F61C9">
        <w:rPr>
          <w:noProof/>
          <w:vertAlign w:val="subscript"/>
        </w:rPr>
        <w:t>1</w:t>
      </w:r>
      <w:r>
        <w:rPr>
          <w:noProof/>
        </w:rPr>
        <w:t xml:space="preserve"> map. The “Nominal” column represents VFA T</w:t>
      </w:r>
      <w:r w:rsidRPr="002F61C9">
        <w:rPr>
          <w:noProof/>
          <w:vertAlign w:val="subscript"/>
        </w:rPr>
        <w:t>1</w:t>
      </w:r>
      <w:r>
        <w:rPr>
          <w:noProof/>
        </w:rPr>
        <w:t xml:space="preserve"> fitting using no B</w:t>
      </w:r>
      <w:r w:rsidRPr="002F61C9">
        <w:rPr>
          <w:noProof/>
          <w:vertAlign w:val="subscript"/>
        </w:rPr>
        <w:t>1</w:t>
      </w:r>
      <w:r>
        <w:rPr>
          <w:noProof/>
        </w:rPr>
        <w:t xml:space="preserve"> correction (B</w:t>
      </w:r>
      <w:r w:rsidRPr="002F61C9">
        <w:rPr>
          <w:noProof/>
          <w:vertAlign w:val="subscript"/>
        </w:rPr>
        <w:t>1</w:t>
      </w:r>
      <w:r>
        <w:rPr>
          <w:noProof/>
        </w:rPr>
        <w:t xml:space="preserve"> = 1 n.u.).</w:t>
      </w:r>
      <w:r>
        <w:rPr>
          <w:noProof/>
        </w:rPr>
        <w:tab/>
      </w:r>
      <w:r>
        <w:rPr>
          <w:noProof/>
        </w:rPr>
        <w:fldChar w:fldCharType="begin"/>
      </w:r>
      <w:r>
        <w:rPr>
          <w:noProof/>
        </w:rPr>
        <w:instrText xml:space="preserve"> PAGEREF _Toc499037849 \h </w:instrText>
      </w:r>
      <w:r>
        <w:rPr>
          <w:noProof/>
        </w:rPr>
      </w:r>
      <w:r>
        <w:rPr>
          <w:noProof/>
        </w:rPr>
        <w:fldChar w:fldCharType="separate"/>
      </w:r>
      <w:r>
        <w:rPr>
          <w:noProof/>
        </w:rPr>
        <w:t>63</w:t>
      </w:r>
      <w:r>
        <w:rPr>
          <w:noProof/>
        </w:rPr>
        <w:fldChar w:fldCharType="end"/>
      </w:r>
    </w:p>
    <w:p w14:paraId="7B26C4D9"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2F61C9">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_Toc499037850 \h </w:instrText>
      </w:r>
      <w:r>
        <w:rPr>
          <w:noProof/>
        </w:rPr>
      </w:r>
      <w:r>
        <w:rPr>
          <w:noProof/>
        </w:rPr>
        <w:fldChar w:fldCharType="separate"/>
      </w:r>
      <w:r>
        <w:rPr>
          <w:noProof/>
        </w:rPr>
        <w:t>66</w:t>
      </w:r>
      <w:r>
        <w:rPr>
          <w:noProof/>
        </w:rPr>
        <w:fldChar w:fldCharType="end"/>
      </w:r>
    </w:p>
    <w:p w14:paraId="195AA6E8"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2F61C9">
        <w:rPr>
          <w:noProof/>
          <w:vertAlign w:val="subscript"/>
        </w:rPr>
        <w:t>1w</w:t>
      </w:r>
      <w:r>
        <w:rPr>
          <w:noProof/>
        </w:rPr>
        <w:t xml:space="preserve"> slices, unfiltered AFI B</w:t>
      </w:r>
      <w:r w:rsidRPr="002F61C9">
        <w:rPr>
          <w:noProof/>
          <w:vertAlign w:val="subscript"/>
        </w:rPr>
        <w:t>1</w:t>
      </w:r>
      <w:r>
        <w:rPr>
          <w:noProof/>
        </w:rPr>
        <w:t xml:space="preserve"> maps, and unfiltered EPI-DA B</w:t>
      </w:r>
      <w:r w:rsidRPr="002F61C9">
        <w:rPr>
          <w:noProof/>
          <w:vertAlign w:val="subscript"/>
        </w:rPr>
        <w:t>1</w:t>
      </w:r>
      <w:r>
        <w:rPr>
          <w:noProof/>
        </w:rPr>
        <w:t xml:space="preserve"> maps in one subject.</w:t>
      </w:r>
      <w:r>
        <w:rPr>
          <w:noProof/>
        </w:rPr>
        <w:tab/>
      </w:r>
      <w:r>
        <w:rPr>
          <w:noProof/>
        </w:rPr>
        <w:fldChar w:fldCharType="begin"/>
      </w:r>
      <w:r>
        <w:rPr>
          <w:noProof/>
        </w:rPr>
        <w:instrText xml:space="preserve"> PAGEREF _Toc499037851 \h </w:instrText>
      </w:r>
      <w:r>
        <w:rPr>
          <w:noProof/>
        </w:rPr>
      </w:r>
      <w:r>
        <w:rPr>
          <w:noProof/>
        </w:rPr>
        <w:fldChar w:fldCharType="separate"/>
      </w:r>
      <w:r>
        <w:rPr>
          <w:noProof/>
        </w:rPr>
        <w:t>67</w:t>
      </w:r>
      <w:r>
        <w:rPr>
          <w:noProof/>
        </w:rPr>
        <w:fldChar w:fldCharType="end"/>
      </w:r>
    </w:p>
    <w:p w14:paraId="45C1BF50"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2F61C9">
        <w:rPr>
          <w:noProof/>
          <w:vertAlign w:val="subscript"/>
        </w:rPr>
        <w:t>1</w:t>
      </w:r>
      <w:r>
        <w:rPr>
          <w:noProof/>
        </w:rPr>
        <w:t xml:space="preserve"> map. B</w:t>
      </w:r>
      <w:r w:rsidRPr="002F61C9">
        <w:rPr>
          <w:noProof/>
          <w:vertAlign w:val="subscript"/>
        </w:rPr>
        <w:t>1,Flat</w:t>
      </w:r>
      <w:r>
        <w:rPr>
          <w:noProof/>
        </w:rPr>
        <w:t xml:space="preserve"> maps are generated using a single value in all voxels. Variable flip angle (VFA) is a T</w:t>
      </w:r>
      <w:r w:rsidRPr="002F61C9">
        <w:rPr>
          <w:noProof/>
          <w:vertAlign w:val="subscript"/>
        </w:rPr>
        <w:t>1</w:t>
      </w:r>
      <w:r>
        <w:rPr>
          <w:noProof/>
        </w:rPr>
        <w:t xml:space="preserve"> mapping methods that also requires B</w:t>
      </w:r>
      <w:r w:rsidRPr="002F61C9">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_Toc499037852 \h </w:instrText>
      </w:r>
      <w:r>
        <w:rPr>
          <w:noProof/>
        </w:rPr>
      </w:r>
      <w:r>
        <w:rPr>
          <w:noProof/>
        </w:rPr>
        <w:fldChar w:fldCharType="separate"/>
      </w:r>
      <w:r>
        <w:rPr>
          <w:noProof/>
        </w:rPr>
        <w:t>85</w:t>
      </w:r>
      <w:r>
        <w:rPr>
          <w:noProof/>
        </w:rPr>
        <w:fldChar w:fldCharType="end"/>
      </w:r>
    </w:p>
    <w:p w14:paraId="34D54045"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2F61C9">
        <w:rPr>
          <w:noProof/>
          <w:vertAlign w:val="subscript"/>
        </w:rPr>
        <w:t>1</w:t>
      </w:r>
      <w:r>
        <w:rPr>
          <w:noProof/>
        </w:rPr>
        <w:t xml:space="preserve"> and T</w:t>
      </w:r>
      <w:r w:rsidRPr="002F61C9">
        <w:rPr>
          <w:noProof/>
          <w:vertAlign w:val="subscript"/>
        </w:rPr>
        <w:t>1</w:t>
      </w:r>
      <w:r>
        <w:rPr>
          <w:noProof/>
        </w:rPr>
        <w:t xml:space="preserve"> errors (B</w:t>
      </w:r>
      <w:r w:rsidRPr="002F61C9">
        <w:rPr>
          <w:noProof/>
          <w:vertAlign w:val="subscript"/>
        </w:rPr>
        <w:t>1,true</w:t>
      </w:r>
      <w:r>
        <w:rPr>
          <w:noProof/>
        </w:rPr>
        <w:t xml:space="preserve"> = 1 n.u., T</w:t>
      </w:r>
      <w:r w:rsidRPr="002F61C9">
        <w:rPr>
          <w:noProof/>
          <w:vertAlign w:val="subscript"/>
        </w:rPr>
        <w:t>1,true</w:t>
      </w:r>
      <w:r>
        <w:rPr>
          <w:noProof/>
        </w:rPr>
        <w:t xml:space="preserve"> = 0.9 s). The superimposed lines plot the T1 distribution for a B</w:t>
      </w:r>
      <w:r w:rsidRPr="002F61C9">
        <w:rPr>
          <w:noProof/>
          <w:vertAlign w:val="subscript"/>
        </w:rPr>
        <w:t>1</w:t>
      </w:r>
      <w:r>
        <w:rPr>
          <w:noProof/>
        </w:rPr>
        <w:t>-independent T</w:t>
      </w:r>
      <w:r w:rsidRPr="002F61C9">
        <w:rPr>
          <w:noProof/>
          <w:vertAlign w:val="subscript"/>
        </w:rPr>
        <w:t>1</w:t>
      </w:r>
      <w:r>
        <w:rPr>
          <w:noProof/>
        </w:rPr>
        <w:t xml:space="preserve"> mapping method </w:t>
      </w:r>
      <w:r>
        <w:rPr>
          <w:noProof/>
        </w:rPr>
        <w:lastRenderedPageBreak/>
        <w:t>(inversion recovery [IR], solid line, and variable flip angle [VFA], dashed line). n.u. = normalized units.</w:t>
      </w:r>
      <w:r>
        <w:rPr>
          <w:noProof/>
        </w:rPr>
        <w:tab/>
      </w:r>
      <w:r>
        <w:rPr>
          <w:noProof/>
        </w:rPr>
        <w:fldChar w:fldCharType="begin"/>
      </w:r>
      <w:r>
        <w:rPr>
          <w:noProof/>
        </w:rPr>
        <w:instrText xml:space="preserve"> PAGEREF _Toc499037853 \h </w:instrText>
      </w:r>
      <w:r>
        <w:rPr>
          <w:noProof/>
        </w:rPr>
      </w:r>
      <w:r>
        <w:rPr>
          <w:noProof/>
        </w:rPr>
        <w:fldChar w:fldCharType="separate"/>
      </w:r>
      <w:r>
        <w:rPr>
          <w:noProof/>
        </w:rPr>
        <w:t>88</w:t>
      </w:r>
      <w:r>
        <w:rPr>
          <w:noProof/>
        </w:rPr>
        <w:fldChar w:fldCharType="end"/>
      </w:r>
    </w:p>
    <w:p w14:paraId="740F7998"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2F61C9">
        <w:rPr>
          <w:noProof/>
          <w:vertAlign w:val="subscript"/>
        </w:rPr>
        <w:t>1</w:t>
      </w:r>
      <w:r>
        <w:rPr>
          <w:noProof/>
        </w:rPr>
        <w:t xml:space="preserve"> errors (a: pool size ratio [F], b: magnetization exchange rate [k</w:t>
      </w:r>
      <w:r w:rsidRPr="002F61C9">
        <w:rPr>
          <w:noProof/>
          <w:vertAlign w:val="subscript"/>
        </w:rPr>
        <w:t>f</w:t>
      </w:r>
      <w:r>
        <w:rPr>
          <w:noProof/>
        </w:rPr>
        <w:t>], c: free pool T</w:t>
      </w:r>
      <w:r w:rsidRPr="002F61C9">
        <w:rPr>
          <w:noProof/>
          <w:vertAlign w:val="subscript"/>
        </w:rPr>
        <w:t>2</w:t>
      </w:r>
      <w:r>
        <w:rPr>
          <w:noProof/>
        </w:rPr>
        <w:t xml:space="preserve"> [T</w:t>
      </w:r>
      <w:r w:rsidRPr="002F61C9">
        <w:rPr>
          <w:noProof/>
          <w:vertAlign w:val="subscript"/>
        </w:rPr>
        <w:t>2,f</w:t>
      </w:r>
      <w:r>
        <w:rPr>
          <w:noProof/>
        </w:rPr>
        <w:t>], d: restricted pool T</w:t>
      </w:r>
      <w:r w:rsidRPr="002F61C9">
        <w:rPr>
          <w:noProof/>
          <w:vertAlign w:val="subscript"/>
        </w:rPr>
        <w:t>2</w:t>
      </w:r>
      <w:r>
        <w:rPr>
          <w:noProof/>
        </w:rPr>
        <w:t xml:space="preserve"> [T</w:t>
      </w:r>
      <w:r w:rsidRPr="002F61C9">
        <w:rPr>
          <w:noProof/>
          <w:vertAlign w:val="subscript"/>
        </w:rPr>
        <w:t>2,r</w:t>
      </w:r>
      <w:r>
        <w:rPr>
          <w:noProof/>
        </w:rPr>
        <w:t>]). Fits using a B</w:t>
      </w:r>
      <w:r w:rsidRPr="002F61C9">
        <w:rPr>
          <w:noProof/>
          <w:vertAlign w:val="subscript"/>
        </w:rPr>
        <w:t>1</w:t>
      </w:r>
      <w:r>
        <w:rPr>
          <w:noProof/>
        </w:rPr>
        <w:t>-independent T</w:t>
      </w:r>
      <w:r w:rsidRPr="002F61C9">
        <w:rPr>
          <w:noProof/>
          <w:vertAlign w:val="subscript"/>
        </w:rPr>
        <w:t>1</w:t>
      </w:r>
      <w:r>
        <w:rPr>
          <w:noProof/>
        </w:rPr>
        <w:t xml:space="preserve"> measure (inversion recovery [IR]) are shown in red, and those using variable flip angle (VFA) T</w:t>
      </w:r>
      <w:r w:rsidRPr="002F61C9">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2F61C9">
        <w:rPr>
          <w:noProof/>
          <w:vertAlign w:val="subscript"/>
        </w:rPr>
        <w:t>1</w:t>
      </w:r>
      <w:r>
        <w:rPr>
          <w:noProof/>
        </w:rPr>
        <w:t xml:space="preserve"> on B</w:t>
      </w:r>
      <w:r w:rsidRPr="002F61C9">
        <w:rPr>
          <w:noProof/>
          <w:vertAlign w:val="subscript"/>
        </w:rPr>
        <w:t>1</w:t>
      </w:r>
      <w:r>
        <w:rPr>
          <w:noProof/>
        </w:rPr>
        <w:t>. n.u. = normalized units.</w:t>
      </w:r>
      <w:r>
        <w:rPr>
          <w:noProof/>
        </w:rPr>
        <w:tab/>
      </w:r>
      <w:r>
        <w:rPr>
          <w:noProof/>
        </w:rPr>
        <w:fldChar w:fldCharType="begin"/>
      </w:r>
      <w:r>
        <w:rPr>
          <w:noProof/>
        </w:rPr>
        <w:instrText xml:space="preserve"> PAGEREF _Toc499037854 \h </w:instrText>
      </w:r>
      <w:r>
        <w:rPr>
          <w:noProof/>
        </w:rPr>
      </w:r>
      <w:r>
        <w:rPr>
          <w:noProof/>
        </w:rPr>
        <w:fldChar w:fldCharType="separate"/>
      </w:r>
      <w:r>
        <w:rPr>
          <w:noProof/>
        </w:rPr>
        <w:t>89</w:t>
      </w:r>
      <w:r>
        <w:rPr>
          <w:noProof/>
        </w:rPr>
        <w:fldChar w:fldCharType="end"/>
      </w:r>
    </w:p>
    <w:p w14:paraId="10B8B6F4"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2F61C9">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_Toc499037855 \h </w:instrText>
      </w:r>
      <w:r>
        <w:rPr>
          <w:noProof/>
        </w:rPr>
      </w:r>
      <w:r>
        <w:rPr>
          <w:noProof/>
        </w:rPr>
        <w:fldChar w:fldCharType="separate"/>
      </w:r>
      <w:r>
        <w:rPr>
          <w:noProof/>
        </w:rPr>
        <w:t>91</w:t>
      </w:r>
      <w:r>
        <w:rPr>
          <w:noProof/>
        </w:rPr>
        <w:fldChar w:fldCharType="end"/>
      </w:r>
    </w:p>
    <w:p w14:paraId="194F7680"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2F61C9">
        <w:rPr>
          <w:noProof/>
          <w:vertAlign w:val="subscript"/>
        </w:rPr>
        <w:t>1,Flat</w:t>
      </w:r>
      <w:r>
        <w:rPr>
          <w:noProof/>
        </w:rPr>
        <w:t xml:space="preserve"> = 1 maps using (a) variable flip angle (VFA) T</w:t>
      </w:r>
      <w:r w:rsidRPr="002F61C9">
        <w:rPr>
          <w:noProof/>
          <w:vertAlign w:val="subscript"/>
        </w:rPr>
        <w:t>1</w:t>
      </w:r>
      <w:r>
        <w:rPr>
          <w:noProof/>
        </w:rPr>
        <w:t xml:space="preserve"> maps corrected using the corresponding B</w:t>
      </w:r>
      <w:r w:rsidRPr="002F61C9">
        <w:rPr>
          <w:noProof/>
          <w:vertAlign w:val="subscript"/>
        </w:rPr>
        <w:t>1</w:t>
      </w:r>
      <w:r>
        <w:rPr>
          <w:noProof/>
        </w:rPr>
        <w:t xml:space="preserve"> map, and (b) inversion recovery (IR) T</w:t>
      </w:r>
      <w:r w:rsidRPr="002F61C9">
        <w:rPr>
          <w:noProof/>
          <w:vertAlign w:val="subscript"/>
        </w:rPr>
        <w:t>1</w:t>
      </w:r>
      <w:r>
        <w:rPr>
          <w:noProof/>
        </w:rPr>
        <w:t xml:space="preserve"> maps independent of B</w:t>
      </w:r>
      <w:r w:rsidRPr="002F61C9">
        <w:rPr>
          <w:noProof/>
          <w:vertAlign w:val="subscript"/>
        </w:rPr>
        <w:t>1</w:t>
      </w:r>
      <w:r>
        <w:rPr>
          <w:noProof/>
        </w:rPr>
        <w:t>.</w:t>
      </w:r>
      <w:r>
        <w:rPr>
          <w:noProof/>
        </w:rPr>
        <w:tab/>
      </w:r>
      <w:r>
        <w:rPr>
          <w:noProof/>
        </w:rPr>
        <w:fldChar w:fldCharType="begin"/>
      </w:r>
      <w:r>
        <w:rPr>
          <w:noProof/>
        </w:rPr>
        <w:instrText xml:space="preserve"> PAGEREF _Toc499037856 \h </w:instrText>
      </w:r>
      <w:r>
        <w:rPr>
          <w:noProof/>
        </w:rPr>
      </w:r>
      <w:r>
        <w:rPr>
          <w:noProof/>
        </w:rPr>
        <w:fldChar w:fldCharType="separate"/>
      </w:r>
      <w:r>
        <w:rPr>
          <w:noProof/>
        </w:rPr>
        <w:t>93</w:t>
      </w:r>
      <w:r>
        <w:rPr>
          <w:noProof/>
        </w:rPr>
        <w:fldChar w:fldCharType="end"/>
      </w:r>
    </w:p>
    <w:p w14:paraId="1881C765"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2F61C9">
        <w:rPr>
          <w:noProof/>
          <w:vertAlign w:val="subscript"/>
        </w:rPr>
        <w:t>1</w:t>
      </w:r>
      <w:r>
        <w:rPr>
          <w:noProof/>
        </w:rPr>
        <w:t xml:space="preserve"> maps and generated B</w:t>
      </w:r>
      <w:r w:rsidRPr="002F61C9">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_Toc499037857 \h </w:instrText>
      </w:r>
      <w:r>
        <w:rPr>
          <w:noProof/>
        </w:rPr>
      </w:r>
      <w:r>
        <w:rPr>
          <w:noProof/>
        </w:rPr>
        <w:fldChar w:fldCharType="separate"/>
      </w:r>
      <w:r>
        <w:rPr>
          <w:noProof/>
        </w:rPr>
        <w:t>94</w:t>
      </w:r>
      <w:r>
        <w:rPr>
          <w:noProof/>
        </w:rPr>
        <w:fldChar w:fldCharType="end"/>
      </w:r>
    </w:p>
    <w:p w14:paraId="45CB3EB0"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2F61C9">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_Toc499037858 \h </w:instrText>
      </w:r>
      <w:r>
        <w:rPr>
          <w:noProof/>
        </w:rPr>
      </w:r>
      <w:r>
        <w:rPr>
          <w:noProof/>
        </w:rPr>
        <w:fldChar w:fldCharType="separate"/>
      </w:r>
      <w:r>
        <w:rPr>
          <w:noProof/>
        </w:rPr>
        <w:t>95</w:t>
      </w:r>
      <w:r>
        <w:rPr>
          <w:noProof/>
        </w:rPr>
        <w:fldChar w:fldCharType="end"/>
      </w:r>
    </w:p>
    <w:p w14:paraId="2130CD57"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8. Single-subject white matter pool-size ratio (F) (a, b) and magnetization transfer (MT) exchange coefficient (k</w:t>
      </w:r>
      <w:r w:rsidRPr="002F61C9">
        <w:rPr>
          <w:noProof/>
          <w:vertAlign w:val="subscript"/>
        </w:rPr>
        <w:t>f</w:t>
      </w:r>
      <w:r>
        <w:rPr>
          <w:noProof/>
        </w:rPr>
        <w:t>) (c, d) distributions for three B</w:t>
      </w:r>
      <w:r w:rsidRPr="002F61C9">
        <w:rPr>
          <w:noProof/>
          <w:vertAlign w:val="subscript"/>
        </w:rPr>
        <w:t>1</w:t>
      </w:r>
      <w:r>
        <w:rPr>
          <w:noProof/>
        </w:rPr>
        <w:t xml:space="preserve"> mapping methods, using inversion recovery (IR) T</w:t>
      </w:r>
      <w:r w:rsidRPr="002F61C9">
        <w:rPr>
          <w:noProof/>
          <w:vertAlign w:val="subscript"/>
        </w:rPr>
        <w:t>1</w:t>
      </w:r>
      <w:r>
        <w:rPr>
          <w:noProof/>
        </w:rPr>
        <w:t xml:space="preserve"> mapping (a, c) or variable flip angle (VFA) T</w:t>
      </w:r>
      <w:r w:rsidRPr="002F61C9">
        <w:rPr>
          <w:noProof/>
          <w:vertAlign w:val="subscript"/>
        </w:rPr>
        <w:t>1</w:t>
      </w:r>
      <w:r>
        <w:rPr>
          <w:noProof/>
        </w:rPr>
        <w:t xml:space="preserve"> mapping (b, d). </w:t>
      </w:r>
      <w:r w:rsidRPr="002F61C9">
        <w:rPr>
          <w:i/>
          <w:noProof/>
        </w:rPr>
        <w:t>χ</w:t>
      </w:r>
      <w:r w:rsidRPr="002F61C9">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_Toc499037859 \h </w:instrText>
      </w:r>
      <w:r>
        <w:rPr>
          <w:noProof/>
        </w:rPr>
      </w:r>
      <w:r>
        <w:rPr>
          <w:noProof/>
        </w:rPr>
        <w:fldChar w:fldCharType="separate"/>
      </w:r>
      <w:r>
        <w:rPr>
          <w:noProof/>
        </w:rPr>
        <w:t>96</w:t>
      </w:r>
      <w:r>
        <w:rPr>
          <w:noProof/>
        </w:rPr>
        <w:fldChar w:fldCharType="end"/>
      </w:r>
    </w:p>
    <w:p w14:paraId="68424F8E"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2F61C9">
        <w:rPr>
          <w:noProof/>
          <w:vertAlign w:val="subscript"/>
        </w:rPr>
        <w:t>1</w:t>
      </w:r>
      <w:r>
        <w:rPr>
          <w:noProof/>
        </w:rPr>
        <w:t>-inaccuracies (-30% &lt; ΔB</w:t>
      </w:r>
      <w:r w:rsidRPr="002F61C9">
        <w:rPr>
          <w:noProof/>
          <w:vertAlign w:val="subscript"/>
        </w:rPr>
        <w:t>1</w:t>
      </w:r>
      <w:r>
        <w:rPr>
          <w:noProof/>
        </w:rPr>
        <w:t xml:space="preserve"> &lt; 30%) considering a B</w:t>
      </w:r>
      <w:r w:rsidRPr="002F61C9">
        <w:rPr>
          <w:noProof/>
          <w:vertAlign w:val="subscript"/>
        </w:rPr>
        <w:t>1</w:t>
      </w:r>
      <w:r>
        <w:rPr>
          <w:noProof/>
        </w:rPr>
        <w:t>-independent T</w:t>
      </w:r>
      <w:r w:rsidRPr="002F61C9">
        <w:rPr>
          <w:noProof/>
          <w:vertAlign w:val="subscript"/>
        </w:rPr>
        <w:t xml:space="preserve">1 </w:t>
      </w:r>
      <w:r>
        <w:rPr>
          <w:noProof/>
        </w:rPr>
        <w:t>measurement (red: IR – inversion recovery) and a B</w:t>
      </w:r>
      <w:r w:rsidRPr="002F61C9">
        <w:rPr>
          <w:noProof/>
          <w:vertAlign w:val="subscript"/>
        </w:rPr>
        <w:t>1</w:t>
      </w:r>
      <w:r>
        <w:rPr>
          <w:noProof/>
        </w:rPr>
        <w:t>-dependent T</w:t>
      </w:r>
      <w:r w:rsidRPr="002F61C9">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_Toc499037860 \h </w:instrText>
      </w:r>
      <w:r>
        <w:rPr>
          <w:noProof/>
        </w:rPr>
      </w:r>
      <w:r>
        <w:rPr>
          <w:noProof/>
        </w:rPr>
        <w:fldChar w:fldCharType="separate"/>
      </w:r>
      <w:r>
        <w:rPr>
          <w:noProof/>
        </w:rPr>
        <w:t>116</w:t>
      </w:r>
      <w:r>
        <w:rPr>
          <w:noProof/>
        </w:rPr>
        <w:fldChar w:fldCharType="end"/>
      </w:r>
    </w:p>
    <w:p w14:paraId="52F2E954"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2F61C9">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_Toc499037861 \h </w:instrText>
      </w:r>
      <w:r>
        <w:rPr>
          <w:noProof/>
        </w:rPr>
      </w:r>
      <w:r>
        <w:rPr>
          <w:noProof/>
        </w:rPr>
        <w:fldChar w:fldCharType="separate"/>
      </w:r>
      <w:r>
        <w:rPr>
          <w:noProof/>
        </w:rPr>
        <w:t>118</w:t>
      </w:r>
      <w:r>
        <w:rPr>
          <w:noProof/>
        </w:rPr>
        <w:fldChar w:fldCharType="end"/>
      </w:r>
    </w:p>
    <w:p w14:paraId="4BEE2730" w14:textId="77777777" w:rsidR="00E30134" w:rsidRPr="00EF6B77"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2F61C9">
        <w:rPr>
          <w:noProof/>
          <w:vertAlign w:val="subscript"/>
        </w:rPr>
        <w:t>f</w:t>
      </w:r>
      <w:r>
        <w:rPr>
          <w:noProof/>
        </w:rPr>
        <w:t>, T</w:t>
      </w:r>
      <w:r w:rsidRPr="002F61C9">
        <w:rPr>
          <w:noProof/>
          <w:vertAlign w:val="subscript"/>
        </w:rPr>
        <w:t>2,f</w:t>
      </w:r>
      <w:r>
        <w:rPr>
          <w:noProof/>
        </w:rPr>
        <w:t>, T</w:t>
      </w:r>
      <w:r w:rsidRPr="002F61C9">
        <w:rPr>
          <w:noProof/>
          <w:vertAlign w:val="subscript"/>
        </w:rPr>
        <w:t>2,r</w:t>
      </w:r>
      <w:r>
        <w:rPr>
          <w:noProof/>
        </w:rPr>
        <w:t>) and B</w:t>
      </w:r>
      <w:r w:rsidRPr="002F61C9">
        <w:rPr>
          <w:noProof/>
          <w:vertAlign w:val="subscript"/>
        </w:rPr>
        <w:t>1</w:t>
      </w:r>
      <w:r>
        <w:rPr>
          <w:noProof/>
        </w:rPr>
        <w:t xml:space="preserve"> measurement values considering a B</w:t>
      </w:r>
      <w:r w:rsidRPr="002F61C9">
        <w:rPr>
          <w:noProof/>
          <w:vertAlign w:val="subscript"/>
        </w:rPr>
        <w:t>1</w:t>
      </w:r>
      <w:r>
        <w:rPr>
          <w:noProof/>
        </w:rPr>
        <w:t>-independent T</w:t>
      </w:r>
      <w:r w:rsidRPr="002F61C9">
        <w:rPr>
          <w:noProof/>
          <w:vertAlign w:val="subscript"/>
        </w:rPr>
        <w:t>1</w:t>
      </w:r>
      <w:r>
        <w:rPr>
          <w:noProof/>
        </w:rPr>
        <w:t xml:space="preserve"> measure (IR – inversion recovery) and a B</w:t>
      </w:r>
      <w:r w:rsidRPr="002F61C9">
        <w:rPr>
          <w:noProof/>
          <w:vertAlign w:val="subscript"/>
        </w:rPr>
        <w:t>1</w:t>
      </w:r>
      <w:r>
        <w:rPr>
          <w:noProof/>
        </w:rPr>
        <w:t>-dependent T</w:t>
      </w:r>
      <w:r w:rsidRPr="002F61C9">
        <w:rPr>
          <w:noProof/>
          <w:vertAlign w:val="subscript"/>
        </w:rPr>
        <w:t>1</w:t>
      </w:r>
      <w:r>
        <w:rPr>
          <w:noProof/>
        </w:rPr>
        <w:t xml:space="preserve"> measure (VFA – variable flip angle). The 312-point protocol shown (12 flip angles x 26 offset frequencies) represents the initial search-space used for protocol </w:t>
      </w:r>
      <w:r>
        <w:rPr>
          <w:noProof/>
        </w:rPr>
        <w:lastRenderedPageBreak/>
        <w:t>optimization. The sets of sensitivity values for each fitting parameter (a–d) consists of the matrix columns of the Jacobian sensitivity matrix (S</w:t>
      </w:r>
      <w:r w:rsidRPr="002F61C9">
        <w:rPr>
          <w:i/>
          <w:noProof/>
          <w:vertAlign w:val="subscript"/>
        </w:rPr>
        <w:t>p</w:t>
      </w:r>
      <w:r>
        <w:rPr>
          <w:noProof/>
        </w:rPr>
        <w:t xml:space="preserve"> in Eqs. (5-2) and (5-5)).</w:t>
      </w:r>
      <w:r>
        <w:rPr>
          <w:noProof/>
        </w:rPr>
        <w:tab/>
      </w:r>
      <w:r>
        <w:rPr>
          <w:noProof/>
        </w:rPr>
        <w:fldChar w:fldCharType="begin"/>
      </w:r>
      <w:r>
        <w:rPr>
          <w:noProof/>
        </w:rPr>
        <w:instrText xml:space="preserve"> PAGEREF _Toc499037862 \h </w:instrText>
      </w:r>
      <w:r>
        <w:rPr>
          <w:noProof/>
        </w:rPr>
      </w:r>
      <w:r>
        <w:rPr>
          <w:noProof/>
        </w:rPr>
        <w:fldChar w:fldCharType="separate"/>
      </w:r>
      <w:r>
        <w:rPr>
          <w:noProof/>
        </w:rPr>
        <w:t>119</w:t>
      </w:r>
      <w:r>
        <w:rPr>
          <w:noProof/>
        </w:rPr>
        <w:fldChar w:fldCharType="end"/>
      </w:r>
    </w:p>
    <w:p w14:paraId="0A6236F4"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2F61C9">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2F61C9">
        <w:rPr>
          <w:noProof/>
          <w:vertAlign w:val="superscript"/>
        </w:rPr>
        <w:t>-1/2</w:t>
      </w:r>
      <w:r>
        <w:rPr>
          <w:noProof/>
        </w:rPr>
        <w:t>, where the variance is interpreted to be the parameter-normalized Cramer-Rao Lower Bound (</w:t>
      </w:r>
      <w:r w:rsidRPr="002F61C9">
        <w:rPr>
          <w:i/>
          <w:noProof/>
        </w:rPr>
        <w:t>V</w:t>
      </w:r>
      <w:r>
        <w:rPr>
          <w:noProof/>
        </w:rPr>
        <w:t>, Eq. (5-3)).</w:t>
      </w:r>
      <w:r>
        <w:rPr>
          <w:noProof/>
        </w:rPr>
        <w:tab/>
      </w:r>
      <w:r>
        <w:rPr>
          <w:noProof/>
        </w:rPr>
        <w:fldChar w:fldCharType="begin"/>
      </w:r>
      <w:r>
        <w:rPr>
          <w:noProof/>
        </w:rPr>
        <w:instrText xml:space="preserve"> PAGEREF _Toc499037863 \h </w:instrText>
      </w:r>
      <w:r>
        <w:rPr>
          <w:noProof/>
        </w:rPr>
      </w:r>
      <w:r>
        <w:rPr>
          <w:noProof/>
        </w:rPr>
        <w:fldChar w:fldCharType="separate"/>
      </w:r>
      <w:r>
        <w:rPr>
          <w:noProof/>
        </w:rPr>
        <w:t>121</w:t>
      </w:r>
      <w:r>
        <w:rPr>
          <w:noProof/>
        </w:rPr>
        <w:fldChar w:fldCharType="end"/>
      </w:r>
    </w:p>
    <w:p w14:paraId="74E2F24C"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2F61C9">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_Toc499037864 \h </w:instrText>
      </w:r>
      <w:r>
        <w:rPr>
          <w:noProof/>
        </w:rPr>
      </w:r>
      <w:r>
        <w:rPr>
          <w:noProof/>
        </w:rPr>
        <w:fldChar w:fldCharType="separate"/>
      </w:r>
      <w:r>
        <w:rPr>
          <w:noProof/>
        </w:rPr>
        <w:t>122</w:t>
      </w:r>
      <w:r>
        <w:rPr>
          <w:noProof/>
        </w:rPr>
        <w:fldChar w:fldCharType="end"/>
      </w:r>
    </w:p>
    <w:p w14:paraId="41764EA3"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2F61C9">
        <w:rPr>
          <w:noProof/>
          <w:vertAlign w:val="subscript"/>
        </w:rPr>
        <w:t>1</w:t>
      </w:r>
      <w:r>
        <w:rPr>
          <w:noProof/>
        </w:rPr>
        <w:t xml:space="preserve"> errors (ΔB</w:t>
      </w:r>
      <w:r w:rsidRPr="002F61C9">
        <w:rPr>
          <w:noProof/>
          <w:vertAlign w:val="subscript"/>
        </w:rPr>
        <w:t>1</w:t>
      </w:r>
      <w:r>
        <w:rPr>
          <w:noProof/>
        </w:rPr>
        <w:t xml:space="preserve"> = ±30%, B</w:t>
      </w:r>
      <w:r w:rsidRPr="002F61C9">
        <w:rPr>
          <w:noProof/>
          <w:vertAlign w:val="subscript"/>
        </w:rPr>
        <w:t>1</w:t>
      </w:r>
      <w:r>
        <w:rPr>
          <w:noProof/>
        </w:rPr>
        <w:t xml:space="preserve"> = 1 n.u.) and for two sets of qMT parameters (white matter – a,c; grey matter – b, d). Mean F values (% error) shown here were compared relative to the accurate B</w:t>
      </w:r>
      <w:r w:rsidRPr="002F61C9">
        <w:rPr>
          <w:noProof/>
          <w:vertAlign w:val="subscript"/>
        </w:rPr>
        <w:t>1</w:t>
      </w:r>
      <w:r>
        <w:rPr>
          <w:noProof/>
        </w:rPr>
        <w:t xml:space="preserve"> value case (ΔB</w:t>
      </w:r>
      <w:r w:rsidRPr="002F61C9">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2F61C9">
        <w:rPr>
          <w:noProof/>
          <w:vertAlign w:val="subscript"/>
        </w:rPr>
        <w:t>λ=0.5</w:t>
      </w:r>
      <w:r>
        <w:rPr>
          <w:noProof/>
        </w:rPr>
        <w:t xml:space="preserve"> (yellow) – protocol optimized similar to CRLB, regularized by the estimated error of F (ΔF) in the presence of a B</w:t>
      </w:r>
      <w:r w:rsidRPr="002F61C9">
        <w:rPr>
          <w:noProof/>
          <w:vertAlign w:val="subscript"/>
        </w:rPr>
        <w:t>1</w:t>
      </w:r>
      <w:r>
        <w:rPr>
          <w:noProof/>
        </w:rPr>
        <w:t xml:space="preserve"> error (Eq. (5-5)).</w:t>
      </w:r>
      <w:r>
        <w:rPr>
          <w:noProof/>
        </w:rPr>
        <w:tab/>
      </w:r>
      <w:r>
        <w:rPr>
          <w:noProof/>
        </w:rPr>
        <w:fldChar w:fldCharType="begin"/>
      </w:r>
      <w:r>
        <w:rPr>
          <w:noProof/>
        </w:rPr>
        <w:instrText xml:space="preserve"> PAGEREF _Toc499037865 \h </w:instrText>
      </w:r>
      <w:r>
        <w:rPr>
          <w:noProof/>
        </w:rPr>
      </w:r>
      <w:r>
        <w:rPr>
          <w:noProof/>
        </w:rPr>
        <w:fldChar w:fldCharType="separate"/>
      </w:r>
      <w:r>
        <w:rPr>
          <w:noProof/>
        </w:rPr>
        <w:t>123</w:t>
      </w:r>
      <w:r>
        <w:rPr>
          <w:noProof/>
        </w:rPr>
        <w:fldChar w:fldCharType="end"/>
      </w:r>
    </w:p>
    <w:p w14:paraId="72B394F5"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2F61C9">
        <w:rPr>
          <w:noProof/>
          <w:vertAlign w:val="subscript"/>
        </w:rPr>
        <w:t>1</w:t>
      </w:r>
      <w:r>
        <w:rPr>
          <w:noProof/>
        </w:rPr>
        <w:t xml:space="preserve"> values (B</w:t>
      </w:r>
      <w:r w:rsidRPr="002F61C9">
        <w:rPr>
          <w:noProof/>
          <w:vertAlign w:val="subscript"/>
        </w:rPr>
        <w:t>1</w:t>
      </w:r>
      <w:r>
        <w:rPr>
          <w:noProof/>
        </w:rPr>
        <w:t xml:space="preserve"> = 1 n.u., solid lines) and a 15% overestimation in B</w:t>
      </w:r>
      <w:r w:rsidRPr="002F61C9">
        <w:rPr>
          <w:noProof/>
          <w:vertAlign w:val="subscript"/>
        </w:rPr>
        <w:t>1</w:t>
      </w:r>
      <w:r>
        <w:rPr>
          <w:noProof/>
        </w:rPr>
        <w:t xml:space="preserve"> (B</w:t>
      </w:r>
      <w:r w:rsidRPr="002F61C9">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2F61C9">
        <w:rPr>
          <w:noProof/>
          <w:vertAlign w:val="subscript"/>
        </w:rPr>
        <w:t>λ=0.5</w:t>
      </w:r>
      <w:r>
        <w:rPr>
          <w:noProof/>
        </w:rPr>
        <w:t xml:space="preserve"> (yellow) – protocol optimized similar to CRLB, regularized by the estimated error of F (ΔF) in the presence of a B</w:t>
      </w:r>
      <w:r w:rsidRPr="002F61C9">
        <w:rPr>
          <w:noProof/>
          <w:vertAlign w:val="subscript"/>
        </w:rPr>
        <w:t>1</w:t>
      </w:r>
      <w:r>
        <w:rPr>
          <w:noProof/>
        </w:rPr>
        <w:t xml:space="preserve"> error (Eq. (5-5)).</w:t>
      </w:r>
      <w:r>
        <w:rPr>
          <w:noProof/>
        </w:rPr>
        <w:tab/>
      </w:r>
      <w:r>
        <w:rPr>
          <w:noProof/>
        </w:rPr>
        <w:fldChar w:fldCharType="begin"/>
      </w:r>
      <w:r>
        <w:rPr>
          <w:noProof/>
        </w:rPr>
        <w:instrText xml:space="preserve"> PAGEREF _Toc499037866 \h </w:instrText>
      </w:r>
      <w:r>
        <w:rPr>
          <w:noProof/>
        </w:rPr>
      </w:r>
      <w:r>
        <w:rPr>
          <w:noProof/>
        </w:rPr>
        <w:fldChar w:fldCharType="separate"/>
      </w:r>
      <w:r>
        <w:rPr>
          <w:noProof/>
        </w:rPr>
        <w:t>124</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2" w:name="_Toc497663679"/>
      <w:r>
        <w:lastRenderedPageBreak/>
        <w:t>List of Tables</w:t>
      </w:r>
      <w:bookmarkEnd w:id="2"/>
    </w:p>
    <w:p w14:paraId="2B6EC068" w14:textId="77777777" w:rsidR="00E30134" w:rsidRPr="008E7241"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E30134">
        <w:rPr>
          <w:noProof/>
        </w:rPr>
        <w:t>Table 3</w:t>
      </w:r>
      <w:r w:rsidR="00E30134">
        <w:rPr>
          <w:noProof/>
        </w:rPr>
        <w:noBreakHyphen/>
        <w:t>1. Linear Regression Analysis of the Pooled WM-Masked B</w:t>
      </w:r>
      <w:r w:rsidR="00E30134" w:rsidRPr="00BF129C">
        <w:rPr>
          <w:noProof/>
          <w:vertAlign w:val="subscript"/>
        </w:rPr>
        <w:t>1</w:t>
      </w:r>
      <w:r w:rsidR="00E30134">
        <w:rPr>
          <w:noProof/>
        </w:rPr>
        <w:t xml:space="preserve"> and T</w:t>
      </w:r>
      <w:r w:rsidR="00E30134" w:rsidRPr="00BF129C">
        <w:rPr>
          <w:noProof/>
          <w:vertAlign w:val="subscript"/>
        </w:rPr>
        <w:t>1</w:t>
      </w:r>
      <w:r w:rsidR="00E30134">
        <w:rPr>
          <w:noProof/>
        </w:rPr>
        <w:t xml:space="preserve"> Values (Six Subjects) for Each Rapid B</w:t>
      </w:r>
      <w:r w:rsidR="00E30134" w:rsidRPr="00BF129C">
        <w:rPr>
          <w:noProof/>
          <w:vertAlign w:val="subscript"/>
        </w:rPr>
        <w:t>1</w:t>
      </w:r>
      <w:r w:rsidR="00E30134">
        <w:rPr>
          <w:noProof/>
        </w:rPr>
        <w:t xml:space="preserve"> Method Relative to the Ref. DA Method</w:t>
      </w:r>
      <w:r w:rsidR="00E30134">
        <w:rPr>
          <w:noProof/>
        </w:rPr>
        <w:tab/>
      </w:r>
      <w:r w:rsidR="00E30134">
        <w:rPr>
          <w:noProof/>
        </w:rPr>
        <w:fldChar w:fldCharType="begin"/>
      </w:r>
      <w:r w:rsidR="00E30134">
        <w:rPr>
          <w:noProof/>
        </w:rPr>
        <w:instrText xml:space="preserve"> PAGEREF _Toc499037867 \h </w:instrText>
      </w:r>
      <w:r w:rsidR="00E30134">
        <w:rPr>
          <w:noProof/>
        </w:rPr>
      </w:r>
      <w:r w:rsidR="00E30134">
        <w:rPr>
          <w:noProof/>
        </w:rPr>
        <w:fldChar w:fldCharType="separate"/>
      </w:r>
      <w:r w:rsidR="00E30134">
        <w:rPr>
          <w:noProof/>
        </w:rPr>
        <w:t>64</w:t>
      </w:r>
      <w:r w:rsidR="00E30134">
        <w:rPr>
          <w:noProof/>
        </w:rPr>
        <w:fldChar w:fldCharType="end"/>
      </w:r>
    </w:p>
    <w:p w14:paraId="52D83251"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BF129C">
        <w:rPr>
          <w:noProof/>
          <w:vertAlign w:val="subscript"/>
        </w:rPr>
        <w:t>1</w:t>
      </w:r>
      <w:r>
        <w:rPr>
          <w:noProof/>
        </w:rPr>
        <w:t xml:space="preserve"> and T</w:t>
      </w:r>
      <w:r w:rsidRPr="00BF129C">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_Toc499037868 \h </w:instrText>
      </w:r>
      <w:r>
        <w:rPr>
          <w:noProof/>
        </w:rPr>
      </w:r>
      <w:r>
        <w:rPr>
          <w:noProof/>
        </w:rPr>
        <w:fldChar w:fldCharType="separate"/>
      </w:r>
      <w:r>
        <w:rPr>
          <w:noProof/>
        </w:rPr>
        <w:t>65</w:t>
      </w:r>
      <w:r>
        <w:rPr>
          <w:noProof/>
        </w:rPr>
        <w:fldChar w:fldCharType="end"/>
      </w:r>
    </w:p>
    <w:p w14:paraId="4B0F33C7"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BF129C">
        <w:rPr>
          <w:noProof/>
          <w:vertAlign w:val="subscript"/>
        </w:rPr>
        <w:t>1</w:t>
      </w:r>
      <w:r>
        <w:rPr>
          <w:noProof/>
        </w:rPr>
        <w:t xml:space="preserve"> (Accounting for the B</w:t>
      </w:r>
      <w:r w:rsidRPr="00BF129C">
        <w:rPr>
          <w:noProof/>
          <w:vertAlign w:val="subscript"/>
        </w:rPr>
        <w:t>1</w:t>
      </w:r>
      <w:r>
        <w:rPr>
          <w:noProof/>
        </w:rPr>
        <w:t>-Sensitivity of Each T</w:t>
      </w:r>
      <w:r w:rsidRPr="00BF129C">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_Toc499037869 \h </w:instrText>
      </w:r>
      <w:r>
        <w:rPr>
          <w:noProof/>
        </w:rPr>
      </w:r>
      <w:r>
        <w:rPr>
          <w:noProof/>
        </w:rPr>
        <w:fldChar w:fldCharType="separate"/>
      </w:r>
      <w:r>
        <w:rPr>
          <w:noProof/>
        </w:rPr>
        <w:t>90</w:t>
      </w:r>
      <w:r>
        <w:rPr>
          <w:noProof/>
        </w:rPr>
        <w:fldChar w:fldCharType="end"/>
      </w:r>
    </w:p>
    <w:p w14:paraId="214237C8"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BF129C">
        <w:rPr>
          <w:noProof/>
          <w:vertAlign w:val="subscript"/>
        </w:rPr>
        <w:t>1</w:t>
      </w:r>
      <w:r>
        <w:rPr>
          <w:noProof/>
        </w:rPr>
        <w:t xml:space="preserve"> Maps and Fictitious B</w:t>
      </w:r>
      <w:r w:rsidRPr="00BF129C">
        <w:rPr>
          <w:noProof/>
          <w:vertAlign w:val="subscript"/>
        </w:rPr>
        <w:t>1,Flat</w:t>
      </w:r>
      <w:r>
        <w:rPr>
          <w:noProof/>
        </w:rPr>
        <w:t xml:space="preserve"> = 1 Maps</w:t>
      </w:r>
      <w:r w:rsidRPr="00BF129C">
        <w:rPr>
          <w:noProof/>
          <w:vertAlign w:val="superscript"/>
        </w:rPr>
        <w:t>a</w:t>
      </w:r>
      <w:r>
        <w:rPr>
          <w:noProof/>
        </w:rPr>
        <w:tab/>
      </w:r>
      <w:r>
        <w:rPr>
          <w:noProof/>
        </w:rPr>
        <w:fldChar w:fldCharType="begin"/>
      </w:r>
      <w:r>
        <w:rPr>
          <w:noProof/>
        </w:rPr>
        <w:instrText xml:space="preserve"> PAGEREF _Toc499037870 \h </w:instrText>
      </w:r>
      <w:r>
        <w:rPr>
          <w:noProof/>
        </w:rPr>
      </w:r>
      <w:r>
        <w:rPr>
          <w:noProof/>
        </w:rPr>
        <w:fldChar w:fldCharType="separate"/>
      </w:r>
      <w:r>
        <w:rPr>
          <w:noProof/>
        </w:rPr>
        <w:t>93</w:t>
      </w:r>
      <w:r>
        <w:rPr>
          <w:noProof/>
        </w:rPr>
        <w:fldChar w:fldCharType="end"/>
      </w:r>
    </w:p>
    <w:p w14:paraId="0462A902"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BF129C">
        <w:rPr>
          <w:noProof/>
          <w:vertAlign w:val="subscript"/>
        </w:rPr>
        <w:t xml:space="preserve">f </w:t>
      </w:r>
      <w:r>
        <w:rPr>
          <w:noProof/>
        </w:rPr>
        <w:t xml:space="preserve"> – exchange rate constant, T</w:t>
      </w:r>
      <w:r w:rsidRPr="00BF129C">
        <w:rPr>
          <w:noProof/>
          <w:vertAlign w:val="subscript"/>
        </w:rPr>
        <w:t>1,f</w:t>
      </w:r>
      <w:r>
        <w:rPr>
          <w:noProof/>
        </w:rPr>
        <w:t xml:space="preserve"> – longitudinal relaxation time of the free pool, T</w:t>
      </w:r>
      <w:r w:rsidRPr="00BF129C">
        <w:rPr>
          <w:noProof/>
          <w:vertAlign w:val="subscript"/>
        </w:rPr>
        <w:t>1,r</w:t>
      </w:r>
      <w:r>
        <w:rPr>
          <w:noProof/>
        </w:rPr>
        <w:t xml:space="preserve"> – longitudinal relaxation time of the restricted pool, T</w:t>
      </w:r>
      <w:r w:rsidRPr="00BF129C">
        <w:rPr>
          <w:noProof/>
          <w:vertAlign w:val="subscript"/>
        </w:rPr>
        <w:t>2,f</w:t>
      </w:r>
      <w:r>
        <w:rPr>
          <w:noProof/>
        </w:rPr>
        <w:t xml:space="preserve"> – transverse relaxation time of the free pool, T</w:t>
      </w:r>
      <w:r w:rsidRPr="00BF129C">
        <w:rPr>
          <w:noProof/>
          <w:vertAlign w:val="subscript"/>
        </w:rPr>
        <w:t>2,r</w:t>
      </w:r>
      <w:r>
        <w:rPr>
          <w:noProof/>
        </w:rPr>
        <w:t xml:space="preserve"> – transverse relaxation time of the restricted pool. The fitting parameters for qMT are F, k</w:t>
      </w:r>
      <w:r w:rsidRPr="00BF129C">
        <w:rPr>
          <w:noProof/>
          <w:vertAlign w:val="subscript"/>
        </w:rPr>
        <w:t>f</w:t>
      </w:r>
      <w:r>
        <w:rPr>
          <w:noProof/>
        </w:rPr>
        <w:t>, T</w:t>
      </w:r>
      <w:r w:rsidRPr="00BF129C">
        <w:rPr>
          <w:noProof/>
          <w:vertAlign w:val="subscript"/>
        </w:rPr>
        <w:t>2,f</w:t>
      </w:r>
      <w:r>
        <w:rPr>
          <w:noProof/>
        </w:rPr>
        <w:t>, and T</w:t>
      </w:r>
      <w:r w:rsidRPr="00BF129C">
        <w:rPr>
          <w:noProof/>
          <w:vertAlign w:val="subscript"/>
        </w:rPr>
        <w:t>2,r</w:t>
      </w:r>
      <w:r>
        <w:rPr>
          <w:noProof/>
        </w:rPr>
        <w:t>; T</w:t>
      </w:r>
      <w:r w:rsidRPr="00BF129C">
        <w:rPr>
          <w:noProof/>
          <w:vertAlign w:val="subscript"/>
        </w:rPr>
        <w:t>1,f</w:t>
      </w:r>
      <w:r>
        <w:rPr>
          <w:noProof/>
        </w:rPr>
        <w:t xml:space="preserve"> is calculated from the observed T</w:t>
      </w:r>
      <w:r w:rsidRPr="00BF129C">
        <w:rPr>
          <w:noProof/>
          <w:vertAlign w:val="subscript"/>
        </w:rPr>
        <w:t>1</w:t>
      </w:r>
      <w:r>
        <w:rPr>
          <w:noProof/>
        </w:rPr>
        <w:t xml:space="preserve"> and the fitting parameters, and T</w:t>
      </w:r>
      <w:r w:rsidRPr="00BF129C">
        <w:rPr>
          <w:noProof/>
          <w:vertAlign w:val="subscript"/>
        </w:rPr>
        <w:t>1,r</w:t>
      </w:r>
      <w:r>
        <w:rPr>
          <w:noProof/>
        </w:rPr>
        <w:t xml:space="preserve"> is conventionally fixed to 1 s.</w:t>
      </w:r>
      <w:r>
        <w:rPr>
          <w:noProof/>
        </w:rPr>
        <w:tab/>
      </w:r>
      <w:r>
        <w:rPr>
          <w:noProof/>
        </w:rPr>
        <w:fldChar w:fldCharType="begin"/>
      </w:r>
      <w:r>
        <w:rPr>
          <w:noProof/>
        </w:rPr>
        <w:instrText xml:space="preserve"> PAGEREF _Toc499037871 \h </w:instrText>
      </w:r>
      <w:r>
        <w:rPr>
          <w:noProof/>
        </w:rPr>
      </w:r>
      <w:r>
        <w:rPr>
          <w:noProof/>
        </w:rPr>
        <w:fldChar w:fldCharType="separate"/>
      </w:r>
      <w:r>
        <w:rPr>
          <w:noProof/>
        </w:rPr>
        <w:t>115</w:t>
      </w:r>
      <w:r>
        <w:rPr>
          <w:noProof/>
        </w:rPr>
        <w:fldChar w:fldCharType="end"/>
      </w:r>
    </w:p>
    <w:p w14:paraId="57FA71CA"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BF129C">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_Toc499037872 \h </w:instrText>
      </w:r>
      <w:r>
        <w:rPr>
          <w:noProof/>
        </w:rPr>
      </w:r>
      <w:r>
        <w:rPr>
          <w:noProof/>
        </w:rPr>
        <w:fldChar w:fldCharType="separate"/>
      </w:r>
      <w:r>
        <w:rPr>
          <w:noProof/>
        </w:rPr>
        <w:t>115</w:t>
      </w:r>
      <w:r>
        <w:rPr>
          <w:noProof/>
        </w:rPr>
        <w:fldChar w:fldCharType="end"/>
      </w:r>
    </w:p>
    <w:p w14:paraId="765ECB6D" w14:textId="582C1630" w:rsidR="00351B51" w:rsidRDefault="00825BAA" w:rsidP="00825BAA">
      <w:r>
        <w:lastRenderedPageBreak/>
        <w:fldChar w:fldCharType="end"/>
      </w:r>
      <w:r w:rsidR="00351B51">
        <w:br w:type="page"/>
      </w:r>
    </w:p>
    <w:p w14:paraId="219CF6CE" w14:textId="2AE46AC4" w:rsidR="007870F1" w:rsidRDefault="007870F1" w:rsidP="00EF797F">
      <w:pPr>
        <w:pStyle w:val="H1Non-Chapters"/>
      </w:pPr>
      <w:bookmarkStart w:id="3" w:name="_Toc497663680"/>
      <w:r>
        <w:lastRenderedPageBreak/>
        <w:t>Acknowledgements</w:t>
      </w:r>
      <w:bookmarkEnd w:id="3"/>
    </w:p>
    <w:p w14:paraId="7996E49E" w14:textId="3E08BBAB" w:rsidR="003A4B29" w:rsidRDefault="00A661B0" w:rsidP="003A4B29">
      <w:r>
        <w:t xml:space="preserve">First and foremost, I would like to </w:t>
      </w:r>
      <w:r w:rsidR="00C6350E">
        <w:t xml:space="preserve">offer my sincerest </w:t>
      </w:r>
      <w:r w:rsidR="00AB61A6">
        <w:t xml:space="preserve">gratitude to my PhD advisor, Professor Bruce Pike, for all his guidance and support throughout the course of this degree. The mentorship you offered me was an invaluable experience that I will carry with me throughout my career. Thank you </w:t>
      </w:r>
      <w:r w:rsidR="008664FB">
        <w:t>letting me be increasingly autonomous</w:t>
      </w:r>
      <w:r w:rsidR="00AB61A6">
        <w:t xml:space="preserve"> </w:t>
      </w:r>
      <w:r w:rsidR="008664FB">
        <w:t>as this project progressed</w:t>
      </w:r>
      <w:r w:rsidR="00AB61A6">
        <w:t>, and for guiding in the right direction when I sometimes went off track.</w:t>
      </w:r>
      <w:r w:rsidR="008664FB">
        <w:t xml:space="preserve"> I’d like to also thank the other members of my PhD committee, Dr. Douglas Arnold and Professor Robert Funnell, for your guidance and advice throughout the stages of this thesis work.</w:t>
      </w:r>
    </w:p>
    <w:p w14:paraId="70145B52" w14:textId="64E1AEBB" w:rsidR="008664FB" w:rsidRDefault="004A4BFA" w:rsidP="003A4B29">
      <w:r>
        <w:t xml:space="preserve">I am very grateful to all the staff who </w:t>
      </w:r>
      <w:r w:rsidR="00D4010F">
        <w:t>I’ve leaned on during a variety of circumstances throughout these years. Thanks to all of Prof. Pike’s administration coordinators, Naomi Takeda, Jennifer Chew, and Christa Collie, for all the hard work and rapid problem-solving capabilities you’ve done for me, whether I was aware of it or not at the time. Thank you to all of</w:t>
      </w:r>
      <w:r w:rsidR="00836010">
        <w:t xml:space="preserve"> the</w:t>
      </w:r>
      <w:r w:rsidR="00D4010F">
        <w:t xml:space="preserve"> staff </w:t>
      </w:r>
      <w:r w:rsidR="00836010">
        <w:t>from</w:t>
      </w:r>
      <w:r w:rsidR="00D4010F">
        <w:t xml:space="preserve"> McGill’s Department of Biomedical Engineering, particularly Pina Sorrini, Daniel Caron, and Nancy Abate.</w:t>
      </w:r>
      <w:r w:rsidR="00836010">
        <w:t xml:space="preserve"> </w:t>
      </w:r>
      <w:r w:rsidR="00D7446F">
        <w:t>Thank you to the McConnell Brain Imaging Center’s research assistants, Ilana Leppert and Michael Ferreira, for all the technical support you provided me throughout the years, and most importantly for the assistance you gave me during my initial arrival to the lab.</w:t>
      </w:r>
    </w:p>
    <w:p w14:paraId="4EFD8DD2" w14:textId="329DCCA1" w:rsidR="00D36423" w:rsidRDefault="00C51689" w:rsidP="003A4B29">
      <w:r>
        <w:t xml:space="preserve">Thank you to all the past and present members of our research group, for creating a rich environment full of fruitful ideas and who were always open to sharing their expertise and insights: Dr. Eva Alonso-Ortiz, </w:t>
      </w:r>
      <w:r w:rsidR="00D21F7D">
        <w:t>Dr. Silvain Beriault,</w:t>
      </w:r>
      <w:r w:rsidR="00D21F7D" w:rsidRPr="00D21F7D">
        <w:t xml:space="preserve"> </w:t>
      </w:r>
      <w:r w:rsidR="00D21F7D">
        <w:t xml:space="preserve">Dr. Avery Berman, Dr. Jennifer Campbell, Halleh Ghaderi, Ye Gu, Prof. Ives Levesque, </w:t>
      </w:r>
      <w:r w:rsidR="00B41507" w:rsidRPr="00D21F7D">
        <w:t>Yuhan Ma,</w:t>
      </w:r>
      <w:r w:rsidR="00B41507">
        <w:t xml:space="preserve"> Dr. Ethan MacDonald, </w:t>
      </w:r>
      <w:r w:rsidR="00D21F7D">
        <w:t xml:space="preserve">Prof. Clarisse Mark, Dr. </w:t>
      </w:r>
      <w:r w:rsidR="00D21F7D" w:rsidRPr="00D21F7D">
        <w:t>Erin Mazerolle</w:t>
      </w:r>
      <w:r w:rsidR="00D21F7D">
        <w:t>,</w:t>
      </w:r>
      <w:r w:rsidR="00B41507">
        <w:t xml:space="preserve"> Melany Mclean,</w:t>
      </w:r>
      <w:r w:rsidR="00D21F7D">
        <w:t xml:space="preserve"> Prof. Nikola Stikov, Prof. </w:t>
      </w:r>
      <w:r w:rsidR="00D21F7D" w:rsidRPr="00D21F7D">
        <w:t>Christine Tardif</w:t>
      </w:r>
      <w:r w:rsidR="00D21F7D">
        <w:t>, and Marika Wallenburg.</w:t>
      </w:r>
      <w:r w:rsidR="00B41507">
        <w:t xml:space="preserve"> Special thanks to my deskmate, Yuhan Ma, for your patience while entertaining all </w:t>
      </w:r>
      <w:r w:rsidR="00B41507">
        <w:lastRenderedPageBreak/>
        <w:t>my questions, debugging session, general comments, and ideas.</w:t>
      </w:r>
      <w:r w:rsidR="00582FDC">
        <w:t xml:space="preserve"> Sincere thanks to Prof. Nikola Stikov, a close collaborator on several projects within and beyond this thesis work, for all your great insights, your contagious enthusiasm for collaboration, and your strong encouragement of contributing to the world of open science.</w:t>
      </w:r>
      <w:r w:rsidR="007D0FAA">
        <w:t xml:space="preserve"> Lastly, thank you to Marika Wallenburg, a close colleague and friend, who passed away while also pursuing her PhD in our lab.</w:t>
      </w:r>
    </w:p>
    <w:p w14:paraId="32E5D9F4" w14:textId="543C4A0C" w:rsidR="004364D3" w:rsidRPr="00D21F7D" w:rsidRDefault="004364D3" w:rsidP="003A4B29">
      <w:r>
        <w:t xml:space="preserve">This work could not have </w:t>
      </w:r>
      <w:r w:rsidR="0067274D">
        <w:t xml:space="preserve">been possible without the following </w:t>
      </w:r>
      <w:r w:rsidR="00B67B2A">
        <w:t>sources of funding</w:t>
      </w:r>
      <w:r w:rsidR="0067274D">
        <w:t>: the Natural Sciences and Engineering Research Council of Canada (NSERC) Alexander Graham Bell Canada Graduate Scholarship,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the endMS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1E1A9FC6" w14:textId="5CBC59BB" w:rsidR="00A04B6F" w:rsidRDefault="00A04B6F" w:rsidP="00A04B6F">
      <w:r>
        <w:t xml:space="preserve">Last but not least, thank you to all my family and friends who supported me throughout this journey. </w:t>
      </w:r>
      <w:r w:rsidR="005F7E2E">
        <w:t>I am immensely grateful to my wife, Gabrielle Lapointe, for your patience</w:t>
      </w:r>
      <w:r w:rsidR="002D799C">
        <w:t>, support, and encouragement all these years. In particular, for my father for igniting my passion of exper</w:t>
      </w:r>
      <w:r w:rsidR="00683126">
        <w:t>imental science at an early age, by sha</w:t>
      </w:r>
      <w:r w:rsidR="00A87577">
        <w:t>ring your skills with me when I participated</w:t>
      </w:r>
      <w:r w:rsidR="00C40392">
        <w:t xml:space="preserve"> in science expos as a kid. And for my mother, </w:t>
      </w:r>
      <w:r w:rsidR="00A87577">
        <w:t>for noticing and</w:t>
      </w:r>
      <w:r w:rsidR="00C3358A">
        <w:t xml:space="preserve"> nouris</w:t>
      </w:r>
      <w:r w:rsidR="00A87577">
        <w:t>hing my interest in mathematics and physics, ranging from all the math and logic exercise books you would get for me, to introducing me to the head of the Physics and Astronomy Department of l’Université de Moncton when I was 13.</w:t>
      </w:r>
    </w:p>
    <w:p w14:paraId="64D2F37A" w14:textId="1E59D42A" w:rsidR="00132183" w:rsidRDefault="00132183" w:rsidP="005B329D">
      <w:pPr>
        <w:spacing w:after="0" w:line="360" w:lineRule="auto"/>
        <w:jc w:val="right"/>
      </w:pPr>
      <w:r>
        <w:t>Mathieu Boudreau</w:t>
      </w:r>
    </w:p>
    <w:p w14:paraId="22367601" w14:textId="59937548" w:rsidR="00132183" w:rsidRDefault="00D255CE" w:rsidP="005B329D">
      <w:pPr>
        <w:spacing w:after="0" w:line="360" w:lineRule="auto"/>
        <w:jc w:val="right"/>
      </w:pPr>
      <w:r>
        <w:t>December 15</w:t>
      </w:r>
      <w:r w:rsidRPr="00D255CE">
        <w:rPr>
          <w:vertAlign w:val="superscript"/>
        </w:rPr>
        <w:t>th</w:t>
      </w:r>
      <w:r w:rsidR="00132183">
        <w:t>, 2017</w:t>
      </w:r>
    </w:p>
    <w:p w14:paraId="1DB50751" w14:textId="44E67708" w:rsidR="007870F1" w:rsidRDefault="007870F1">
      <w:pPr>
        <w:spacing w:line="240" w:lineRule="auto"/>
      </w:pPr>
      <w:r>
        <w:br w:type="page"/>
      </w:r>
    </w:p>
    <w:p w14:paraId="5871481E" w14:textId="0CE89B6A" w:rsidR="007870F1" w:rsidRDefault="007870F1" w:rsidP="008224C0">
      <w:pPr>
        <w:pStyle w:val="H1Non-Chapters"/>
      </w:pPr>
      <w:bookmarkStart w:id="4" w:name="_Toc497663681"/>
      <w:r>
        <w:lastRenderedPageBreak/>
        <w:t>Preface</w:t>
      </w:r>
      <w:bookmarkEnd w:id="4"/>
    </w:p>
    <w:p w14:paraId="529EF64B" w14:textId="707BD0E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52D63B04" w14:textId="46D3DAB7"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Journal of Magnetic Resonance Imaging, doi:10.1002/jmri.25692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23CAD62E"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Background chapter</w:t>
      </w:r>
      <w:r w:rsidR="00D255CE">
        <w:t xml:space="preserve"> (Chapter 2)</w:t>
      </w:r>
      <w:r w:rsidR="00C1264E">
        <w:t>.</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5" w:name="_Toc497663682"/>
      <w:r>
        <w:lastRenderedPageBreak/>
        <w:t>Contribution of Authors</w:t>
      </w:r>
      <w:bookmarkEnd w:id="5"/>
    </w:p>
    <w:p w14:paraId="3AD0FAAC" w14:textId="18AE3A48"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my co-authors of these articles are listed below.</w:t>
      </w:r>
    </w:p>
    <w:p w14:paraId="01AE7F31" w14:textId="3A4CD1FE"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pulse sequence protocols used (Actual Flip angle Imaging</w:t>
      </w:r>
      <w:r w:rsidR="00B87456">
        <w:t xml:space="preserve"> and spoiled Variable Flip Angle</w:t>
      </w:r>
      <w:r w:rsidR="008E6E58">
        <w:t>)</w:t>
      </w:r>
      <w:r w:rsidR="00B87456">
        <w:t xml:space="preserve"> as well as some</w:t>
      </w:r>
      <w:r w:rsidR="004A63B9">
        <w:t xml:space="preserve"> data</w:t>
      </w:r>
      <w:r w:rsidR="00B87456">
        <w:t xml:space="preserve"> analysis code (Bloch-Siegert shift)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590A13E5"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throughout the studies (Chapters 3 and 4). Provided some data analysis code (Variable Flip Angle and Actual Flip angle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42CE0B8"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16A4F644"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6F5DFA2C" w14:textId="5EC840D1" w:rsidR="008E6E58" w:rsidRPr="008E6E58" w:rsidRDefault="00FC1903" w:rsidP="008E6E58">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throughout all the stages of the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8E6E58" w:rsidRPr="008E6E58">
        <w:t>prior to submission.</w:t>
      </w:r>
    </w:p>
    <w:p w14:paraId="2E098889" w14:textId="3EC7C351" w:rsidR="007870F1" w:rsidRDefault="007870F1">
      <w:pPr>
        <w:spacing w:line="240" w:lineRule="auto"/>
      </w:pPr>
      <w:r>
        <w:br w:type="page"/>
      </w:r>
    </w:p>
    <w:p w14:paraId="109CC236" w14:textId="0C1FBA9E" w:rsidR="007870F1" w:rsidRDefault="007870F1" w:rsidP="008224C0">
      <w:pPr>
        <w:pStyle w:val="H1Non-Chapters"/>
      </w:pPr>
      <w:bookmarkStart w:id="6" w:name="_Toc497663683"/>
      <w:r>
        <w:lastRenderedPageBreak/>
        <w:t>Other Publications</w:t>
      </w:r>
      <w:bookmarkEnd w:id="6"/>
    </w:p>
    <w:p w14:paraId="5B0FBDEF" w14:textId="0C2A4141" w:rsidR="00004770" w:rsidRDefault="00004770" w:rsidP="007870F1">
      <w:r>
        <w:t xml:space="preserve">The following list of peer-reviewed articles </w:t>
      </w:r>
      <w:r w:rsidR="00700487">
        <w:t xml:space="preserve">and conference presentations </w:t>
      </w:r>
      <w:r>
        <w:t>were also produced over the course of this Ph</w:t>
      </w:r>
      <w:r w:rsidR="004C2F78">
        <w:t>.</w:t>
      </w:r>
      <w:r>
        <w:t>D</w:t>
      </w:r>
      <w:r w:rsidR="004C2F78">
        <w:t>.</w:t>
      </w:r>
      <w:r>
        <w:t xml:space="preserve"> degree, but are not included in the thesis</w:t>
      </w:r>
      <w:r w:rsidR="000144A8">
        <w:t>. In addition to the three first-authored manuscripts included this thesis, these other publications total five co-authored journal articles, five first-authored conference presentations, and three co-authored conference presentations.</w:t>
      </w:r>
    </w:p>
    <w:p w14:paraId="05F6570A" w14:textId="31D22DF1" w:rsidR="00004770" w:rsidRDefault="00700487" w:rsidP="00004770">
      <w:pPr>
        <w:pStyle w:val="Pardeliste"/>
        <w:numPr>
          <w:ilvl w:val="0"/>
          <w:numId w:val="23"/>
        </w:numPr>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Neuroimage</w:t>
      </w:r>
      <w:r w:rsidR="00954B25">
        <w:t xml:space="preserve">, </w:t>
      </w:r>
      <w:r w:rsidR="00954B25" w:rsidRPr="00954B25">
        <w:t>doi:10.1016/j.neuroimage.2017.08.038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Gu, </w:t>
      </w:r>
      <w:r w:rsidRPr="00700487">
        <w:rPr>
          <w:b/>
        </w:rPr>
        <w:t>M. Boudreau</w:t>
      </w:r>
      <w:r w:rsidRPr="00700487">
        <w:t xml:space="preserve">, I.R. Levesque, Y. Atchia, J.G. Sled, S. Narayanan, D.L. Arnold, G.B. Pike, J. Cohen-Adad, N. Stikov, </w:t>
      </w:r>
      <w:r w:rsidRPr="00700487">
        <w:rPr>
          <w:i/>
        </w:rPr>
        <w:t>“Quantitative Magnetization Transfer Imaging Made Easy with qMTLab: a Software for Data Simulation, Analysis and Visualisation”</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Stikov, J.S.W. Campbell, T. Stroh, M. Lavalée, S. Frey, J. Novek, S. Nuara, M.-K. Ho, B.J. Bedell, R.F. Dougherty, I.R. Leppert, </w:t>
      </w:r>
      <w:r w:rsidRPr="00700487">
        <w:rPr>
          <w:b/>
        </w:rPr>
        <w:t>M. Boudreau</w:t>
      </w:r>
      <w:r w:rsidRPr="00700487">
        <w:t xml:space="preserve">, S. Narayanan, T. Duval, J. </w:t>
      </w:r>
      <w:r w:rsidRPr="00700487">
        <w:lastRenderedPageBreak/>
        <w:t xml:space="preserve">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67A314CF" w14:textId="75F95580" w:rsidR="00700487" w:rsidRPr="00954B25" w:rsidRDefault="00700487" w:rsidP="00004770">
      <w:pPr>
        <w:pStyle w:val="Pardeliste"/>
        <w:numPr>
          <w:ilvl w:val="0"/>
          <w:numId w:val="23"/>
        </w:numPr>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Poster, OHBM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9000DFF"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55E8324E" w14:textId="741F0C6A" w:rsidR="00954B25" w:rsidRPr="00954B25" w:rsidRDefault="00954B25" w:rsidP="00954B25">
      <w:pPr>
        <w:pStyle w:val="Pardeliste"/>
        <w:numPr>
          <w:ilvl w:val="0"/>
          <w:numId w:val="23"/>
        </w:numPr>
        <w:rPr>
          <w:iCs/>
        </w:rPr>
      </w:pPr>
      <w:r w:rsidRPr="00954B25">
        <w:rPr>
          <w:b/>
          <w:bCs/>
          <w:iCs/>
        </w:rPr>
        <w:lastRenderedPageBreak/>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To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7" w:name="_Toc497663684"/>
      <w:r>
        <w:lastRenderedPageBreak/>
        <w:t>Abstract</w:t>
      </w:r>
      <w:bookmarkEnd w:id="7"/>
    </w:p>
    <w:p w14:paraId="4E661522" w14:textId="3944B01C" w:rsidR="001D5F08" w:rsidRDefault="004B7318" w:rsidP="001D5F08">
      <w:r>
        <w:t>Quantitative magnetic resonance imaging (MRI)</w:t>
      </w:r>
      <w:r w:rsidR="00233C88">
        <w:t xml:space="preserve"> promises more specificity relative than conventional </w:t>
      </w:r>
      <w:r>
        <w:t xml:space="preserve">clinical </w:t>
      </w:r>
      <w:r w:rsidR="00233C88">
        <w:t>imaging techniques for several diseases.</w:t>
      </w:r>
      <w:r>
        <w:t xml:space="preserve"> Multiple sclerosis</w:t>
      </w:r>
      <w:r w:rsidR="007E4E80">
        <w:t xml:space="preserve"> (MS)</w:t>
      </w:r>
      <w:r>
        <w:t xml:space="preserve">, an autoimmune disease resulting in the damage of myelin surrounding axons, has benefited significantly from the advent of MRI, both for diagnostic purposes and to study the disease in a research setting. </w:t>
      </w:r>
      <w:r w:rsidR="00B86153">
        <w:t xml:space="preserve">One </w:t>
      </w:r>
      <w:r w:rsidR="007E4E80">
        <w:t xml:space="preserve">quantitative MRI </w:t>
      </w:r>
      <w:r w:rsidR="00B86153">
        <w:t>technique</w:t>
      </w:r>
      <w:r w:rsidR="007E4E80">
        <w:t xml:space="preserve"> which has demonstrated considerable promise for MS research is</w:t>
      </w:r>
      <w:r w:rsidR="00802801">
        <w:t xml:space="preserve"> </w:t>
      </w:r>
      <w:r w:rsidR="007E4E80">
        <w:t>q</w:t>
      </w:r>
      <w:r>
        <w:t>uantitative magnetization transfer imaging (qMT)</w:t>
      </w:r>
      <w:r w:rsidR="00802801">
        <w:t>.</w:t>
      </w:r>
      <w:r w:rsidR="00B86153">
        <w:t xml:space="preserve"> </w:t>
      </w:r>
      <w:r w:rsidR="00802801">
        <w:t>qMT</w:t>
      </w:r>
      <w:r>
        <w:t xml:space="preserve"> improves on conventional imaging by</w:t>
      </w:r>
      <w:r w:rsidR="007E4E80">
        <w:t xml:space="preserve"> </w:t>
      </w:r>
      <w:r>
        <w:t xml:space="preserve">probing the </w:t>
      </w:r>
      <w:r w:rsidR="007E4E80">
        <w:t>macromolecules present in myelin, which are</w:t>
      </w:r>
      <w:r>
        <w:t xml:space="preserve"> typically unobservable</w:t>
      </w:r>
      <w:r w:rsidR="007E4E80">
        <w:t xml:space="preserve"> using conventional imaging techniques due to their rapid signal decay</w:t>
      </w:r>
      <w:r>
        <w:t>,</w:t>
      </w:r>
      <w:r w:rsidR="007E4E80">
        <w:t xml:space="preserve"> and</w:t>
      </w:r>
      <w:r>
        <w:t xml:space="preserve"> provid</w:t>
      </w:r>
      <w:r w:rsidR="007E4E80">
        <w:t>es a quantitative measurement</w:t>
      </w:r>
      <w:r>
        <w:t xml:space="preserve"> (pool-size ratio) that correlate strongly with myelin density.</w:t>
      </w:r>
    </w:p>
    <w:p w14:paraId="6BD59A54" w14:textId="1845CA90" w:rsidR="0022196C" w:rsidRPr="00B24087" w:rsidRDefault="00E44EA1" w:rsidP="0022196C">
      <w:r>
        <w:t xml:space="preserve">qMT </w:t>
      </w:r>
      <w:r w:rsidR="009550AF">
        <w:t>requires</w:t>
      </w:r>
      <w:r w:rsidR="00124DD3">
        <w:t xml:space="preserve"> the acquisitions of</w:t>
      </w:r>
      <w:r>
        <w:t xml:space="preserve"> several other quantitative MRI map</w:t>
      </w:r>
      <w:r w:rsidR="00124DD3">
        <w:t xml:space="preserve"> for calibration purposes</w:t>
      </w:r>
      <w:r>
        <w:t>: the main magnetic field (B</w:t>
      </w:r>
      <w:r>
        <w:rPr>
          <w:vertAlign w:val="subscript"/>
        </w:rPr>
        <w:t>0</w:t>
      </w:r>
      <w:r>
        <w:t>), of the radiofrequency amplitude (B</w:t>
      </w:r>
      <w:r>
        <w:rPr>
          <w:vertAlign w:val="subscript"/>
        </w:rPr>
        <w:t>1</w:t>
      </w:r>
      <w:r>
        <w:t>), and the longitudinal relaxation time (T</w:t>
      </w:r>
      <w:r>
        <w:rPr>
          <w:vertAlign w:val="subscript"/>
        </w:rPr>
        <w:t>1</w:t>
      </w:r>
      <w:r>
        <w:t xml:space="preserve">). Inaccuracies in the estimates </w:t>
      </w:r>
      <w:r w:rsidR="00124DD3">
        <w:t>of these maps can propagate errors into the qMT fitted parameters, such as the pool-size ratio mentioned above. Because these maps can also depend on each other, for example some T</w:t>
      </w:r>
      <w:r w:rsidR="00124DD3">
        <w:rPr>
          <w:vertAlign w:val="subscript"/>
        </w:rPr>
        <w:t>1</w:t>
      </w:r>
      <w:r w:rsidR="00124DD3">
        <w:t xml:space="preserve"> mapping techniques are B</w:t>
      </w:r>
      <w:r w:rsidR="00124DD3">
        <w:rPr>
          <w:vertAlign w:val="subscript"/>
        </w:rPr>
        <w:t>1</w:t>
      </w:r>
      <w:r w:rsidR="00124DD3">
        <w:t>-dependent whereas others are B</w:t>
      </w:r>
      <w:r w:rsidR="00124DD3">
        <w:rPr>
          <w:vertAlign w:val="subscript"/>
        </w:rPr>
        <w:t>1</w:t>
      </w:r>
      <w:r w:rsidR="00124DD3">
        <w:t>-independent, the effects of B</w:t>
      </w:r>
      <w:r w:rsidR="00124DD3">
        <w:rPr>
          <w:vertAlign w:val="subscript"/>
        </w:rPr>
        <w:t>1</w:t>
      </w:r>
      <w:r w:rsidR="00124DD3">
        <w:t>-inaccuracies on the pool-size ratio could differ depending on the choice of T</w:t>
      </w:r>
      <w:r w:rsidR="00124DD3">
        <w:rPr>
          <w:vertAlign w:val="subscript"/>
        </w:rPr>
        <w:t>1</w:t>
      </w:r>
      <w:r w:rsidR="00124DD3">
        <w:t xml:space="preserve"> mapping technique. </w:t>
      </w:r>
      <w:r w:rsidR="0022196C">
        <w:t xml:space="preserve">The focus of this thesis is to </w:t>
      </w:r>
      <w:r w:rsidR="005F027A">
        <w:t xml:space="preserve">characterize </w:t>
      </w:r>
      <w:r w:rsidR="0022196C">
        <w:t xml:space="preserve">the </w:t>
      </w:r>
      <w:r w:rsidR="005F027A">
        <w:t>B</w:t>
      </w:r>
      <w:r w:rsidR="005F027A">
        <w:rPr>
          <w:vertAlign w:val="subscript"/>
        </w:rPr>
        <w:t>1</w:t>
      </w:r>
      <w:r w:rsidR="005F027A">
        <w:t>-</w:t>
      </w:r>
      <w:r w:rsidR="0022196C">
        <w:t xml:space="preserve">sensitivity of qMT, and </w:t>
      </w:r>
      <w:r w:rsidR="005F027A">
        <w:t>to investigate how to improve the robustness of qMT by optimal choice of T</w:t>
      </w:r>
      <w:r w:rsidR="005F027A">
        <w:rPr>
          <w:vertAlign w:val="subscript"/>
        </w:rPr>
        <w:t>1</w:t>
      </w:r>
      <w:r w:rsidR="005F027A">
        <w:t xml:space="preserve"> mapping technique and qMT protocol optimization</w:t>
      </w:r>
      <w:r w:rsidR="0022196C">
        <w:t>.</w:t>
      </w:r>
      <w:r w:rsidR="005F027A">
        <w:t xml:space="preserve"> The first aim of this thesis was t</w:t>
      </w:r>
      <w:r w:rsidR="00BA5EE3">
        <w:t>o compare the quality of several whole-brain B</w:t>
      </w:r>
      <w:r w:rsidR="00BA5EE3">
        <w:rPr>
          <w:vertAlign w:val="subscript"/>
        </w:rPr>
        <w:t>1</w:t>
      </w:r>
      <w:r w:rsidR="00BA5EE3">
        <w:t xml:space="preserve"> mapping techniques, their potential pitfalls (e.g. artifacts), and their impact on a B</w:t>
      </w:r>
      <w:r w:rsidR="00BA5EE3">
        <w:rPr>
          <w:vertAlign w:val="subscript"/>
        </w:rPr>
        <w:t>1</w:t>
      </w:r>
      <w:r w:rsidR="00BA5EE3">
        <w:t>-sensitive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standard MRI pulse sequence, compared </w:t>
      </w:r>
      <w:r w:rsidR="00BA5EE3">
        <w:lastRenderedPageBreak/>
        <w:t>against two other advanced techniques typically unavailable by default (Actual Flip angle Imaging and Bloch-Siegert).</w:t>
      </w:r>
      <w:r w:rsidR="004D507D">
        <w:t xml:space="preserve"> The second aim was to fully characterize the B</w:t>
      </w:r>
      <w:r w:rsidR="004D507D">
        <w:rPr>
          <w:vertAlign w:val="subscript"/>
        </w:rPr>
        <w:t>1</w:t>
      </w:r>
      <w:r w:rsidR="004D507D">
        <w:t>-sensitivity of qMT</w:t>
      </w:r>
      <w:r w:rsidR="00B24087">
        <w:t xml:space="preserve"> using a fixed qMT acquisition protocol</w:t>
      </w:r>
      <w:r w:rsidR="004D507D">
        <w:t xml:space="preserve"> for two different T</w:t>
      </w:r>
      <w:r w:rsidR="004D507D">
        <w:rPr>
          <w:vertAlign w:val="subscript"/>
        </w:rPr>
        <w:t>1</w:t>
      </w:r>
      <w:r w:rsidR="004D507D">
        <w:t xml:space="preserve"> mapping techniques: B</w:t>
      </w:r>
      <w:r w:rsidR="004D507D">
        <w:rPr>
          <w:vertAlign w:val="subscript"/>
        </w:rPr>
        <w:t>1</w:t>
      </w:r>
      <w:r w:rsidR="004D507D">
        <w:t>-dependent (VFA T</w:t>
      </w:r>
      <w:r w:rsidR="004D507D">
        <w:rPr>
          <w:vertAlign w:val="subscript"/>
        </w:rPr>
        <w:t>1</w:t>
      </w:r>
      <w:r w:rsidR="004D507D">
        <w:t xml:space="preserve"> mapping) and B</w:t>
      </w:r>
      <w:r w:rsidR="004D507D">
        <w:rPr>
          <w:vertAlign w:val="subscript"/>
        </w:rPr>
        <w:t>1</w:t>
      </w:r>
      <w:r w:rsidR="004D507D">
        <w:t>-independent (inversion recovery T</w:t>
      </w:r>
      <w:r w:rsidR="004D507D">
        <w:rPr>
          <w:vertAlign w:val="subscript"/>
        </w:rPr>
        <w:t>1</w:t>
      </w:r>
      <w:r w:rsidR="004D507D">
        <w:t xml:space="preserve"> mapping). </w:t>
      </w:r>
      <w:r w:rsidR="0060541C">
        <w:t xml:space="preserve">qMT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60541C">
        <w:t xml:space="preserve"> inaccuracies</w:t>
      </w:r>
      <w:r w:rsidR="003E7EEE">
        <w:t>, and qMT data were acquired in healthy subjects using both VFA and IR T</w:t>
      </w:r>
      <w:r w:rsidR="003E7EEE">
        <w:rPr>
          <w:vertAlign w:val="subscript"/>
        </w:rPr>
        <w:t>1</w:t>
      </w:r>
      <w:r w:rsidR="003E7EEE">
        <w:t xml:space="preserve"> mapping and three different B</w:t>
      </w:r>
      <w:r w:rsidR="003E7EEE">
        <w:rPr>
          <w:vertAlign w:val="subscript"/>
        </w:rPr>
        <w:t>1</w:t>
      </w:r>
      <w:r w:rsidR="003E7EEE">
        <w:t xml:space="preserve"> mapping techniques, as well as for the case of no B</w:t>
      </w:r>
      <w:r w:rsidR="003E7EEE">
        <w:rPr>
          <w:vertAlign w:val="subscript"/>
        </w:rPr>
        <w:t>1</w:t>
      </w:r>
      <w:r w:rsidR="003E7EEE">
        <w:t xml:space="preserve"> correction at all. The third and final aim was to develop an optimization framework</w:t>
      </w:r>
      <w:r w:rsidR="00B24087">
        <w:t xml:space="preserve"> of the qMT acquisition protocol</w:t>
      </w:r>
      <w:r w:rsidR="003E7EEE">
        <w:t xml:space="preserve"> to further increase the robustness against inaccurate B</w:t>
      </w:r>
      <w:r w:rsidR="003E7EEE">
        <w:rPr>
          <w:vertAlign w:val="subscript"/>
        </w:rPr>
        <w:t>1</w:t>
      </w:r>
      <w:r w:rsidR="003E7EEE">
        <w:t xml:space="preserve"> estimations. A sensitivity-regularized Cramér-Rao lower bound expression was theoretically developed as an iterative optimization condition, and was validated </w:t>
      </w:r>
      <w:r w:rsidR="00833C30">
        <w:t>for a wide 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characterizes the sensitivity of qMT to B</w:t>
      </w:r>
      <w:r w:rsidR="00B24087">
        <w:rPr>
          <w:vertAlign w:val="subscript"/>
        </w:rPr>
        <w:t>1</w:t>
      </w:r>
      <w:r w:rsidR="00B24087">
        <w:t>-inaccuracies in-depth for different T</w:t>
      </w:r>
      <w:r w:rsidR="00B24087">
        <w:rPr>
          <w:vertAlign w:val="subscript"/>
        </w:rPr>
        <w:t>1</w:t>
      </w:r>
      <w:r w:rsidR="00B24087">
        <w:t xml:space="preserve"> mapping techniques and acquisition protocols, and show that it may</w:t>
      </w:r>
      <w:r w:rsidR="00A755A7">
        <w:t xml:space="preserve"> even</w:t>
      </w:r>
      <w:r w:rsidR="00B24087">
        <w:t xml:space="preserve"> be feasible to develop a qMT protocol which could omit B</w:t>
      </w:r>
      <w:r w:rsidR="00B24087">
        <w:rPr>
          <w:vertAlign w:val="subscript"/>
        </w:rPr>
        <w:t>1</w:t>
      </w:r>
      <w:r w:rsidR="00B24087">
        <w:t xml:space="preserve"> maps altogether</w:t>
      </w:r>
      <w:r w:rsidR="00A755A7">
        <w:t>,</w:t>
      </w:r>
      <w:r w:rsidR="00B24087">
        <w:t xml:space="preserve"> without substantially impacting the pool-size ratio estimate.</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8" w:name="_Toc497663685"/>
      <w:r>
        <w:lastRenderedPageBreak/>
        <w:t>Résumé</w:t>
      </w:r>
      <w:bookmarkEnd w:id="8"/>
    </w:p>
    <w:p w14:paraId="3013EDE8" w14:textId="54DF72AA" w:rsidR="007870F1" w:rsidRDefault="00D82578" w:rsidP="00D82578">
      <w:pPr>
        <w:pStyle w:val="Pardeliste"/>
        <w:numPr>
          <w:ilvl w:val="0"/>
          <w:numId w:val="28"/>
        </w:numPr>
      </w:pPr>
      <w:r>
        <w:t>Traduction française.</w:t>
      </w:r>
      <w:r w:rsidR="00C72F4F">
        <w:t xml:space="preserve"> (To be translated only after the English abstract is finalized)</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9" w:name="_Toc497663686"/>
      <w:r>
        <w:lastRenderedPageBreak/>
        <w:t>Original Contributions</w:t>
      </w:r>
      <w:bookmarkEnd w:id="9"/>
    </w:p>
    <w:p w14:paraId="315AF6DD" w14:textId="47BD7E1F" w:rsidR="000144A8" w:rsidRPr="000144A8" w:rsidRDefault="000144A8" w:rsidP="000144A8">
      <w:r w:rsidRPr="000144A8">
        <w:t>The original contributions of the thesis are:</w:t>
      </w:r>
    </w:p>
    <w:p w14:paraId="3C8A3EBC" w14:textId="20353FDF"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 of similar quality to other widely used 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3231A60D" w14:textId="193357C2" w:rsidR="008446BD" w:rsidRDefault="000144A8" w:rsidP="007870F1">
      <w:pPr>
        <w:numPr>
          <w:ilvl w:val="0"/>
          <w:numId w:val="29"/>
        </w:numPr>
      </w:pPr>
      <w:r w:rsidRPr="000144A8">
        <w:t xml:space="preserve">Development and validation of an iterative optimization strategy of qMT </w:t>
      </w:r>
      <w:r>
        <w:t>acquisition protocols</w:t>
      </w:r>
      <w:r w:rsidRPr="000144A8">
        <w:t xml:space="preserve"> for minimized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p>
    <w:p w14:paraId="7C447E01" w14:textId="0400904E" w:rsidR="00403A11" w:rsidRDefault="00403A11">
      <w:pPr>
        <w:spacing w:line="240" w:lineRule="auto"/>
      </w:pPr>
      <w:r>
        <w:br w:type="page"/>
      </w:r>
    </w:p>
    <w:p w14:paraId="044DB09D" w14:textId="609091FE" w:rsidR="007870F1" w:rsidRPr="000005D7" w:rsidRDefault="000005D7" w:rsidP="000005D7">
      <w:pPr>
        <w:pStyle w:val="Titre1"/>
        <w:rPr>
          <w:i/>
        </w:rPr>
      </w:pPr>
      <w:r>
        <w:rPr>
          <w:i/>
        </w:rPr>
        <w:lastRenderedPageBreak/>
        <w:br/>
      </w:r>
      <w:bookmarkStart w:id="10" w:name="_Toc497663687"/>
      <w:r w:rsidR="008B662F" w:rsidRPr="008B662F">
        <w:rPr>
          <w:b w:val="0"/>
          <w:i/>
          <w:sz w:val="40"/>
          <w:szCs w:val="40"/>
        </w:rPr>
        <w:t>Introduction</w:t>
      </w:r>
      <w:bookmarkEnd w:id="10"/>
    </w:p>
    <w:p w14:paraId="7BDE66ED" w14:textId="3215BA54" w:rsidR="008224C0" w:rsidRDefault="00D737BC" w:rsidP="008224C0">
      <w:pPr>
        <w:pStyle w:val="Titre2"/>
      </w:pPr>
      <w:bookmarkStart w:id="11" w:name="_Toc497663688"/>
      <w:r>
        <w:t>Motivation</w:t>
      </w:r>
      <w:bookmarkEnd w:id="11"/>
    </w:p>
    <w:p w14:paraId="4AE519E5" w14:textId="47E0D8CA" w:rsidR="000A250E" w:rsidRDefault="00C40448" w:rsidP="000A250E">
      <w:r w:rsidRPr="00C40448">
        <w:t xml:space="preserve">Quantitative magnetic resonance imaging (MRI) is a subset of MRI techniques </w:t>
      </w:r>
      <w:r w:rsidR="00970C8B">
        <w:t xml:space="preserve">which measures specific </w:t>
      </w:r>
      <w:r w:rsidR="000A250E">
        <w:t>properties</w:t>
      </w:r>
      <w:r w:rsidR="00970C8B">
        <w:t xml:space="preserve"> about</w:t>
      </w:r>
      <w:r w:rsidR="000A250E">
        <w:t xml:space="preserve"> the subject, </w:t>
      </w:r>
      <w:r w:rsidR="00970C8B">
        <w:t>or physical quantities</w:t>
      </w:r>
      <w:r w:rsidR="000A250E">
        <w:t xml:space="preserve"> of the imaging environment. </w:t>
      </w:r>
      <w:r w:rsidR="00F12F2C">
        <w:t xml:space="preserve">Although the majority of acquired MRI images are qualitative in nature, meaning that the signal intensity of a pixel is due to a combination of several factors that aren’t all precisely known and likely vary between scanners or subjects, quantitative MRI promises more specificity, accuracy, and reproducibility for estimates of biological or system properties, which is particularly of interest in a research setting. If clinical MRI is imagined to be a camera capable of </w:t>
      </w:r>
      <w:r w:rsidR="00F952F6">
        <w:t>non-</w:t>
      </w:r>
      <w:r w:rsidR="00B308A9">
        <w:t>invasively</w:t>
      </w:r>
      <w:r w:rsidR="00F952F6">
        <w:t xml:space="preserve"> </w:t>
      </w:r>
      <w:r w:rsidR="00F12F2C">
        <w:t xml:space="preserve">capturing pictures of </w:t>
      </w:r>
      <w:r w:rsidR="00F952F6">
        <w:t>inside the</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3CCA9976" w14:textId="29A155D9" w:rsidR="00F06D9B" w:rsidRDefault="00A66480" w:rsidP="00A66480">
      <w:r>
        <w:t xml:space="preserve">Most diseases </w:t>
      </w:r>
      <w:r w:rsidR="0047541C">
        <w:t>for which clinical MRI</w:t>
      </w:r>
      <w:r>
        <w:t xml:space="preserve"> </w:t>
      </w:r>
      <w:r w:rsidR="0047541C">
        <w:t xml:space="preserve">is used </w:t>
      </w:r>
      <w:r>
        <w:t xml:space="preserve">as a diagnostic tool could benefit from quantitative MRI to study their biological origin, progression, and treatments. </w:t>
      </w:r>
      <w:r w:rsidR="00AF2322">
        <w:t>In particular, one</w:t>
      </w:r>
      <w:r>
        <w:t xml:space="preserve"> disease </w:t>
      </w:r>
      <w:r w:rsidR="00AF2322">
        <w:t>that</w:t>
      </w:r>
      <w:r>
        <w:t xml:space="preserve"> has widely benefited from the </w:t>
      </w:r>
      <w:r w:rsidR="00AF2322">
        <w:t>advent</w:t>
      </w:r>
      <w:r>
        <w:t xml:space="preserve"> of MRI is multiple sclerosis (MS), an autoimmune disease of the </w:t>
      </w:r>
      <w:r w:rsidR="00D23A95">
        <w:t>central nervous system that results</w:t>
      </w:r>
      <w:r>
        <w:t xml:space="preserve"> in the destruction of myelin </w:t>
      </w:r>
      <w:r w:rsidR="00AF2322">
        <w:t>which wraps around</w:t>
      </w:r>
      <w:r w:rsidR="00D23A95">
        <w:t xml:space="preserve"> axons. This</w:t>
      </w:r>
      <w:r w:rsidR="006544FE">
        <w:t xml:space="preserve"> loss of</w:t>
      </w:r>
      <w:r w:rsidR="00D23A95">
        <w:t xml:space="preserve"> </w:t>
      </w:r>
      <w:r>
        <w:t>myelin, which acts as an electrical insulator, inhibits signal transmissio</w:t>
      </w:r>
      <w:r w:rsidR="00AF2322">
        <w:t>n between neurons, resulting</w:t>
      </w:r>
      <w:r>
        <w:t xml:space="preserve"> physical and cognitive impairments.</w:t>
      </w:r>
      <w:r w:rsidR="00CA45BE">
        <w:t xml:space="preserve"> </w:t>
      </w:r>
      <w:r w:rsidR="006544FE">
        <w:t>MS is a disease that has benefited significantly from MRI, both for diagnostic purposes and to study the disease in a research setting.</w:t>
      </w:r>
      <w:r w:rsidR="00967EEA">
        <w:t xml:space="preserve"> However, clinical imaging techniques of MS are</w:t>
      </w:r>
      <w:r w:rsidR="006544FE">
        <w:t xml:space="preserve"> not specific </w:t>
      </w:r>
      <w:r w:rsidR="00967EEA">
        <w:t>only to myelin loss</w:t>
      </w:r>
      <w:r w:rsidR="006544FE">
        <w:t xml:space="preserve"> and can have confounding factors</w:t>
      </w:r>
      <w:r w:rsidR="00967EEA">
        <w:t>,</w:t>
      </w:r>
      <w:r w:rsidR="006544FE">
        <w:t xml:space="preserve"> such as edema.</w:t>
      </w:r>
      <w:r w:rsidR="00B87BE6">
        <w:t xml:space="preserve"> Several quantitative MRI techniques have emerged to provide better specificity and quantification of myelin density, </w:t>
      </w:r>
      <w:r w:rsidR="00F06D9B">
        <w:t xml:space="preserve">one of which is called quantitative </w:t>
      </w:r>
      <w:r w:rsidR="00F06D9B">
        <w:lastRenderedPageBreak/>
        <w:t>magnetization transfer (MT) imaging</w:t>
      </w:r>
      <w:r w:rsidR="00B87BE6">
        <w:t xml:space="preserve">. </w:t>
      </w:r>
      <w:r w:rsidR="00F06D9B">
        <w:t>Quantitative MT (qMT) improves on clinical MRI techniques by probing the myelin content which is typically unobservable using conventional imaging techniques due to its rapid signal decay. Providing several quantitative values, one qMT parameter, the pool-size ratio, has been shown to correlate strongly with myelin density in post-mortem histological studies.</w:t>
      </w:r>
    </w:p>
    <w:p w14:paraId="0BEB7018" w14:textId="150EA5EE" w:rsidR="00A66480" w:rsidRDefault="004F29A1" w:rsidP="000A250E">
      <w:r>
        <w:t>Magnetization t</w:t>
      </w:r>
      <w:r w:rsidR="00B848CC">
        <w:t>ransfer is the</w:t>
      </w:r>
      <w:r>
        <w:t xml:space="preserve"> phenomenon wh</w:t>
      </w:r>
      <w:r w:rsidR="00B848CC">
        <w:t xml:space="preserve">ere energy that is selectively </w:t>
      </w:r>
      <w:r w:rsidR="00086E37">
        <w:t>sent using radiofrequency (RF) pulses</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interactions or chemical exchange</w:t>
      </w:r>
      <w:r w:rsidR="00086E37">
        <w:t xml:space="preserve">. </w:t>
      </w:r>
      <w:r w:rsidR="00947783">
        <w:t>Image voxels containing a high density of myelin (mostly composed of macromolecules) will see greater signal loss in the presence of an MT effect. To estimate quantitative tissue values (e.g. pool-size ratio) from qMT data, several MT images must be acquired (typically 10 or more, varying in frequency and amplitude of the MT pulse) to fit the data for all the parameters in the mathematical model (3 to 5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(which varies between the techniques used to measure these maps), it should be desirable to reduce the sensitivity of the qMT </w:t>
      </w:r>
      <w:r w:rsidR="00317A5C">
        <w:t>experiment</w:t>
      </w:r>
      <w:r w:rsidR="00EF37DC">
        <w:t xml:space="preserve"> to inaccuracies in calibration techniques (e.g. from noise or small artifacts).</w:t>
      </w:r>
      <w:r w:rsidR="00317A5C">
        <w:t xml:space="preserve"> However, some of the calibration methods required for qMT </w:t>
      </w:r>
      <w:r w:rsidR="00B378F7">
        <w:t>can also require</w:t>
      </w:r>
      <w:r w:rsidR="00317A5C">
        <w:t xml:space="preserve"> calibration maps. For example, the widely used whole-brain T</w:t>
      </w:r>
      <w:r w:rsidR="00317A5C">
        <w:rPr>
          <w:vertAlign w:val="subscript"/>
        </w:rPr>
        <w:t>1</w:t>
      </w:r>
      <w:r w:rsidR="00317A5C">
        <w:t xml:space="preserve"> mapping technique Variable Flip Angle (VFA) also depends on B</w:t>
      </w:r>
      <w:r w:rsidR="00317A5C">
        <w:rPr>
          <w:vertAlign w:val="subscript"/>
        </w:rPr>
        <w:t>1</w:t>
      </w:r>
      <w:r w:rsidR="00317A5C">
        <w:t xml:space="preserve"> maps as a </w:t>
      </w:r>
      <w:r w:rsidR="00317A5C">
        <w:lastRenderedPageBreak/>
        <w:t xml:space="preserve">calibration measurement, unlike </w:t>
      </w:r>
      <w:r w:rsidR="00B378F7">
        <w:t>other</w:t>
      </w:r>
      <w:r w:rsidR="00317A5C">
        <w:t xml:space="preserve"> T</w:t>
      </w:r>
      <w:r w:rsidR="00317A5C">
        <w:rPr>
          <w:vertAlign w:val="subscript"/>
        </w:rPr>
        <w:t>1</w:t>
      </w:r>
      <w:r w:rsidR="00317A5C">
        <w:t xml:space="preserve"> mapping</w:t>
      </w:r>
      <w:r w:rsidR="00B378F7">
        <w:t xml:space="preserve"> techniques which are B</w:t>
      </w:r>
      <w:r w:rsidR="00B378F7">
        <w:rPr>
          <w:vertAlign w:val="subscript"/>
        </w:rPr>
        <w:t>1</w:t>
      </w:r>
      <w:r w:rsidR="00B378F7">
        <w:t>-independent</w:t>
      </w:r>
      <w:r w:rsidR="00317A5C">
        <w:t>,</w:t>
      </w:r>
      <w:r w:rsidR="00B378F7">
        <w:t xml:space="preserve"> such as</w:t>
      </w:r>
      <w:r w:rsidR="00317A5C">
        <w:t xml:space="preserve"> inversion recovery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qMT fitting parameters 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35A3B395" w14:textId="323C8376" w:rsidR="00D737BC" w:rsidRDefault="00D737BC" w:rsidP="00D737BC">
      <w:pPr>
        <w:pStyle w:val="Titre2"/>
      </w:pPr>
      <w:bookmarkStart w:id="12" w:name="_Toc497663689"/>
      <w:r>
        <w:t>Objectives</w:t>
      </w:r>
      <w:bookmarkEnd w:id="12"/>
    </w:p>
    <w:p w14:paraId="3647C1F3" w14:textId="58F60232"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improve the robustness of qMT</w:t>
      </w:r>
      <w:r>
        <w:rPr>
          <w:b/>
        </w:rPr>
        <w:t xml:space="preserve"> against potential inaccuracies in measured B</w:t>
      </w:r>
      <w:r>
        <w:rPr>
          <w:b/>
          <w:vertAlign w:val="subscript"/>
        </w:rPr>
        <w:t>1</w:t>
      </w:r>
      <w:r>
        <w:rPr>
          <w:b/>
        </w:rPr>
        <w:t>, the amplitude of transmitted radiofrequency electromagnetic fields, in order to improve the estimates of the pool-size ratio, a promising biomarker for myelin density.</w:t>
      </w:r>
      <w:r>
        <w:t xml:space="preserve"> </w:t>
      </w:r>
      <w:r w:rsidR="002E30A0">
        <w:t>The rational is that lower B</w:t>
      </w:r>
      <w:r w:rsidR="002E30A0">
        <w:rPr>
          <w:vertAlign w:val="subscript"/>
        </w:rPr>
        <w:t>1</w:t>
      </w:r>
      <w:r w:rsidR="002E30A0">
        <w:t xml:space="preserve">-sensitivity of the pool-size ratio </w:t>
      </w:r>
      <w:r w:rsidR="0062536C">
        <w:t>will improve estimates of the myelin density comparisons between space and time, since B</w:t>
      </w:r>
      <w:r w:rsidR="0062536C">
        <w:rPr>
          <w:vertAlign w:val="subscript"/>
        </w:rPr>
        <w:t>1</w:t>
      </w:r>
      <w:r w:rsidR="0062536C">
        <w:t xml:space="preserve"> maps can have regional inaccuracies such as artifacts, and could also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-sensitivity of the pool-size ratio is sufficiently lowered, it could even be possible to develop a protocol in which the B</w:t>
      </w:r>
      <w:r w:rsidR="0062536C">
        <w:rPr>
          <w:vertAlign w:val="subscript"/>
        </w:rPr>
        <w:t>1</w:t>
      </w:r>
      <w:r w:rsidR="0062536C">
        <w:t xml:space="preserve"> map could be entirely omitted, reducing the total acquisition time.</w:t>
      </w:r>
      <w:r w:rsidR="002E30A0">
        <w:t xml:space="preserve"> The three core objectives of this thesis are:</w:t>
      </w:r>
    </w:p>
    <w:p w14:paraId="0FA58BD5" w14:textId="6350C453"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852699">
        <w:t>, having a target audience of researchers who do VFA T</w:t>
      </w:r>
      <w:r w:rsidR="00852699">
        <w:rPr>
          <w:vertAlign w:val="subscript"/>
        </w:rPr>
        <w:t>1</w:t>
      </w:r>
      <w:r w:rsidR="00852699">
        <w:t xml:space="preserve"> mapping in their studies but omit B</w:t>
      </w:r>
      <w:r w:rsidR="00852699">
        <w:rPr>
          <w:vertAlign w:val="subscript"/>
        </w:rPr>
        <w:t>1</w:t>
      </w:r>
      <w:r w:rsidR="00852699">
        <w:t xml:space="preserve"> correction due to unavailability of modern whole-brain B</w:t>
      </w:r>
      <w:r w:rsidR="00852699">
        <w:rPr>
          <w:vertAlign w:val="subscript"/>
        </w:rPr>
        <w:t>1</w:t>
      </w:r>
      <w:r w:rsidR="00852699">
        <w:t xml:space="preserve"> mapping pulse sequences at their disposal.</w:t>
      </w:r>
    </w:p>
    <w:p w14:paraId="330A11CB" w14:textId="349B4D24" w:rsidR="00736B84" w:rsidRDefault="000E1F8D" w:rsidP="002E30A0">
      <w:pPr>
        <w:pStyle w:val="Pardeliste"/>
        <w:numPr>
          <w:ilvl w:val="0"/>
          <w:numId w:val="50"/>
        </w:numPr>
      </w:pPr>
      <w:r>
        <w:lastRenderedPageBreak/>
        <w:t>To fully characterize the sensitivity of qMT parameters to B</w:t>
      </w:r>
      <w:r>
        <w:rPr>
          <w:vertAlign w:val="subscript"/>
        </w:rPr>
        <w:t>1</w:t>
      </w:r>
      <w:r>
        <w:t>-inaccuracies, and compare between the use of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qMT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coil. </w:t>
      </w:r>
      <w:r w:rsidR="00E60F44">
        <w:t>However,</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qMT,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-error propagation to qMT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the T</w:t>
      </w:r>
      <w:r w:rsidR="00E60F44">
        <w:rPr>
          <w:vertAlign w:val="subscript"/>
        </w:rPr>
        <w:t>1</w:t>
      </w:r>
      <w:r w:rsidR="00E60F44">
        <w:t xml:space="preserve"> mapping technique that results in the lowest B</w:t>
      </w:r>
      <w:r w:rsidR="00E60F44">
        <w:rPr>
          <w:vertAlign w:val="subscript"/>
        </w:rPr>
        <w:t>1</w:t>
      </w:r>
      <w:r w:rsidR="00E60F44">
        <w:t xml:space="preserve"> sensitivity of the qMT pool-size ratio estimate for a given qMT acquisition protocol.</w:t>
      </w:r>
    </w:p>
    <w:p w14:paraId="43C2DF89" w14:textId="7361E425" w:rsidR="00736B84" w:rsidRDefault="00A060EE" w:rsidP="002E30A0">
      <w:pPr>
        <w:pStyle w:val="Pardeliste"/>
        <w:numPr>
          <w:ilvl w:val="0"/>
          <w:numId w:val="50"/>
        </w:numPr>
      </w:pPr>
      <w:r>
        <w:t>To develop aqMT acquisition protocol optimization algorithm to further improve the B</w:t>
      </w:r>
      <w:r>
        <w:rPr>
          <w:vertAlign w:val="subscript"/>
        </w:rPr>
        <w:t>1</w:t>
      </w:r>
      <w:r>
        <w:t>-insensitivity of the pool-size ratio estimate. Having determined the optimal T</w:t>
      </w:r>
      <w:r>
        <w:rPr>
          <w:vertAlign w:val="subscript"/>
        </w:rPr>
        <w:t>1</w:t>
      </w:r>
      <w:r>
        <w:t xml:space="preserve"> mapping technique for a given qMT acquisition protocol in objective i</w:t>
      </w:r>
      <w:r w:rsidR="000078D3">
        <w:t>i), this objective will use</w:t>
      </w:r>
      <w:r>
        <w:t xml:space="preserve"> </w:t>
      </w:r>
      <w:r w:rsidR="000078D3">
        <w:t xml:space="preserve">consider that choice in </w:t>
      </w:r>
      <w:r>
        <w:t>T</w:t>
      </w:r>
      <w:r>
        <w:rPr>
          <w:vertAlign w:val="subscript"/>
        </w:rPr>
        <w:t>1</w:t>
      </w:r>
      <w:r w:rsidR="000078D3">
        <w:t xml:space="preserve"> mapping technique and will vary optimize</w:t>
      </w:r>
      <w:r>
        <w:t xml:space="preserve"> qMT acquisition protocol itself (e.g. off-resonance frequencies, MT flip angles)</w:t>
      </w:r>
      <w:r w:rsidR="000078D3">
        <w:t>. A theoretical framework for an iterative optimization algorithm for B</w:t>
      </w:r>
      <w:r w:rsidR="000078D3">
        <w:rPr>
          <w:vertAlign w:val="subscript"/>
        </w:rPr>
        <w:t>1</w:t>
      </w:r>
      <w:r w:rsidR="000078D3">
        <w:t>-insensitivity will be developed, and validated using simulations for a wide range of specified conditions (e.g. B</w:t>
      </w:r>
      <w:r w:rsidR="000078D3">
        <w:rPr>
          <w:vertAlign w:val="subscript"/>
        </w:rPr>
        <w:t>1</w:t>
      </w:r>
      <w:r w:rsidR="000078D3">
        <w:t xml:space="preserve"> error, signal-to-noise level, tissue types).</w:t>
      </w:r>
    </w:p>
    <w:p w14:paraId="4F242353" w14:textId="21BF89D6" w:rsidR="00D737BC" w:rsidRDefault="00D737BC" w:rsidP="00D737BC">
      <w:pPr>
        <w:pStyle w:val="Titre2"/>
      </w:pPr>
      <w:bookmarkStart w:id="13" w:name="_Toc497663690"/>
      <w:r>
        <w:t>Thesis Outline</w:t>
      </w:r>
      <w:bookmarkEnd w:id="13"/>
    </w:p>
    <w:p w14:paraId="3951F9EF" w14:textId="14BC10D3" w:rsidR="005F7DA3" w:rsidRPr="00FC4991" w:rsidRDefault="005B5068" w:rsidP="005B5068">
      <w:r>
        <w:t xml:space="preserve">This </w:t>
      </w:r>
      <w:r w:rsidR="00BA7B15">
        <w:t>thesis is written in a manuscript-style format and contains three completed manuscripts, which as of the time of initial submission</w:t>
      </w:r>
      <w:r w:rsidR="00D93FA1">
        <w:t xml:space="preserve">, two have been accepted and one has been submitted to peer-reviewed international scientific journals. Chapter 2 contains a brief review of relevant background material about MS and several quantitative MRI techniques relevant to the later chapters. This thesis is written with the assumption the reader has a solid foundation in the basics </w:t>
      </w:r>
      <w:r w:rsidR="00D93FA1">
        <w:lastRenderedPageBreak/>
        <w:t>of MRI physics, and this chapter looks to bridge the knowledge gap required to understand the manuscripts, which deals with more advanced MRI techniques. 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D93FA1">
        <w:t>.</w:t>
      </w:r>
      <w:r w:rsidR="001F46DF">
        <w:t xml:space="preserve"> This works presents a comparison in B</w:t>
      </w:r>
      <w:r w:rsidR="001F46DF">
        <w:rPr>
          <w:vertAlign w:val="subscript"/>
        </w:rPr>
        <w:t>1</w:t>
      </w:r>
      <w:r w:rsidR="001F46DF">
        <w:t xml:space="preserve"> and resulting VFA T</w:t>
      </w:r>
      <w:r w:rsidR="001F46DF">
        <w:rPr>
          <w:vertAlign w:val="subscript"/>
        </w:rPr>
        <w:t>1</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conventionally available on most 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xml:space="preserve">, which was accepted and is currently available in Early View in the journal of </w:t>
      </w:r>
      <w:r w:rsidR="009C2542" w:rsidRPr="009C2542">
        <w:rPr>
          <w:i/>
        </w:rPr>
        <w:t>Magnetic Resonance in Medicine</w:t>
      </w:r>
      <w:r w:rsidR="009C2542">
        <w:t>.</w:t>
      </w:r>
      <w:r w:rsidR="003F11A3">
        <w:t xml:space="preserve"> This work presents a characterization of the B</w:t>
      </w:r>
      <w:r w:rsidR="003F11A3">
        <w:rPr>
          <w:vertAlign w:val="subscript"/>
        </w:rPr>
        <w:t>1</w:t>
      </w:r>
      <w:r w:rsidR="003F11A3">
        <w:t>-sensitivity of qMT fitted parameters using simulations and in vivo measurements</w:t>
      </w:r>
      <w:r w:rsidR="00910975">
        <w:t>, and in particular does a comparison between using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Sensitivity-Regularization of the Cramér-Rao Lower Bound to Minimize B</w:t>
      </w:r>
      <w:r w:rsidR="00910975" w:rsidRPr="00910975">
        <w:rPr>
          <w:vertAlign w:val="subscript"/>
        </w:rPr>
        <w:t xml:space="preserve">1 </w:t>
      </w:r>
      <w:r w:rsidR="00910975" w:rsidRPr="00910975">
        <w:t>Nonuniformity Effects in Quantitative Magnetization Transfer Imaging</w:t>
      </w:r>
      <w:r w:rsidR="00910975">
        <w:t xml:space="preserve">”, which was submitted and is currently under review in the journal of </w:t>
      </w:r>
      <w:r w:rsidR="00910975" w:rsidRPr="009C2542">
        <w:rPr>
          <w:i/>
        </w:rPr>
        <w:t>Magnetic Resonance in Medicine</w:t>
      </w:r>
      <w:r w:rsidR="00910975">
        <w:t>.</w:t>
      </w:r>
      <w:r w:rsidR="00CA73FE">
        <w:t xml:space="preserve"> This work proposes a sensitivity-regularized approach of the Cramér-Rao lower bound </w:t>
      </w:r>
      <w:r w:rsidR="00FC4991">
        <w:t>as an optimization condition, and uses Monte Carlo simulations to compare several qMT acquisition protocols to determine their robustness under several conditions (B</w:t>
      </w:r>
      <w:r w:rsidR="00FC4991">
        <w:rPr>
          <w:vertAlign w:val="subscript"/>
        </w:rPr>
        <w:t>1</w:t>
      </w:r>
      <w:r w:rsidR="00FC4991">
        <w:t xml:space="preserve"> error range, signal-to-noise level, tissue type). Lastly, Chapter 6 presents a summary of the three manuscripts, and briefly explores potential future work topics.</w:t>
      </w:r>
    </w:p>
    <w:p w14:paraId="13188521" w14:textId="2EB7F8A3" w:rsidR="008B662F" w:rsidRDefault="008B662F">
      <w:pPr>
        <w:spacing w:line="240" w:lineRule="auto"/>
      </w:pPr>
      <w:r>
        <w:br w:type="page"/>
      </w:r>
    </w:p>
    <w:p w14:paraId="05378E5A" w14:textId="3C899C8C" w:rsidR="008B662F" w:rsidRPr="00DC00CE" w:rsidRDefault="00DC00CE" w:rsidP="00DC00CE">
      <w:pPr>
        <w:pStyle w:val="Titre1"/>
        <w:rPr>
          <w:i/>
        </w:rPr>
      </w:pPr>
      <w:r>
        <w:rPr>
          <w:i/>
        </w:rPr>
        <w:lastRenderedPageBreak/>
        <w:br/>
      </w:r>
      <w:bookmarkStart w:id="14" w:name="_Toc497663691"/>
      <w:r w:rsidR="008B662F">
        <w:rPr>
          <w:b w:val="0"/>
          <w:i/>
          <w:sz w:val="40"/>
          <w:szCs w:val="40"/>
        </w:rPr>
        <w:t>Background</w:t>
      </w:r>
      <w:bookmarkEnd w:id="14"/>
    </w:p>
    <w:p w14:paraId="62CA6126" w14:textId="1A848070" w:rsidR="008B662F" w:rsidRDefault="00C64937" w:rsidP="00D737BC">
      <w:pPr>
        <w:pStyle w:val="Titre2"/>
      </w:pPr>
      <w:bookmarkStart w:id="15" w:name="_Toc497663692"/>
      <w:r w:rsidRPr="001F2190">
        <w:rPr>
          <w:rFonts w:cs="Times New Roman"/>
          <w:noProof/>
        </w:rPr>
        <w:t>Multiple Sclerosis</w:t>
      </w:r>
      <w:bookmarkEnd w:id="15"/>
    </w:p>
    <w:p w14:paraId="5AB34FA6" w14:textId="0A83BC6B" w:rsidR="00403A11" w:rsidRDefault="009D3961" w:rsidP="00403A11">
      <w:pPr>
        <w:pStyle w:val="Titre3"/>
      </w:pPr>
      <w:bookmarkStart w:id="16" w:name="_Toc497663693"/>
      <w:r>
        <w:rPr>
          <w:rFonts w:cs="Times New Roman"/>
          <w:noProof/>
        </w:rPr>
        <w:t>Overview</w:t>
      </w:r>
      <w:bookmarkEnd w:id="16"/>
    </w:p>
    <w:p w14:paraId="52FD344B" w14:textId="03A6CA89"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 </w:instrTex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EN.CITE.DATA </w:instrText>
      </w:r>
      <w:r w:rsidR="00DE563A">
        <w:fldChar w:fldCharType="end"/>
      </w:r>
      <w:r w:rsidR="00DE563A">
        <w:fldChar w:fldCharType="separate"/>
      </w:r>
      <w:r w:rsidR="00DE563A">
        <w:rPr>
          <w:noProof/>
        </w:rPr>
        <w:t>[1]</w:t>
      </w:r>
      <w:r w:rsidR="00DE563A">
        <w:fldChar w:fldCharType="end"/>
      </w:r>
      <w:r w:rsidR="00D814BB">
        <w:t xml:space="preserve">; approximately 1 in 340 Canadians have MS </w:t>
      </w:r>
      <w:r w:rsidR="00D814BB">
        <w:fldChar w:fldCharType="begin"/>
      </w:r>
      <w:r w:rsidR="00D814BB">
        <w:instrText xml:space="preserve"> ADDIN EN.CITE &lt;EndNote&gt;&lt;Cite&gt;&lt;Author&gt;StatisticsCanada&lt;/Author&gt;&lt;Year&gt;(accessed: 2017/11/01) &lt;/Year&gt;&lt;RecNum&gt;8272&lt;/RecNum&gt;&lt;DisplayText&gt;[2]&lt;/DisplayText&gt;&lt;record&gt;&lt;rec-number&gt;8272&lt;/rec-number&gt;&lt;foreign-keys&gt;&lt;key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D814BB">
        <w:rPr>
          <w:noProof/>
        </w:rPr>
        <w:t>[2]</w:t>
      </w:r>
      <w:r w:rsidR="00D814BB">
        <w:fldChar w:fldCharType="end"/>
      </w:r>
      <w:r w:rsidR="00883639">
        <w:t>.</w:t>
      </w:r>
      <w:r w:rsidR="00D814BB">
        <w:t xml:space="preserve"> Affecting women disproportionately relative to men (3:1), the rate of incidence has also been observed to increase disproportionally for women in the last century </w:t>
      </w:r>
      <w:r w:rsidR="00D814BB">
        <w:fldChar w:fldCharType="begin"/>
      </w:r>
      <w:r w:rsidR="00D814BB">
        <w:instrText xml:space="preserve"> ADDIN EN.CITE &lt;EndNote&gt;&lt;Cite&gt;&lt;Author&gt;Orton&lt;/Author&gt;&lt;Year&gt;2006&lt;/Year&gt;&lt;RecNum&gt;8270&lt;/RecNum&gt;&lt;DisplayText&gt;[3]&lt;/DisplayText&gt;&lt;record&gt;&lt;rec-number&gt;8270&lt;/rec-number&gt;&lt;foreign-keys&gt;&lt;key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D814BB">
        <w:rPr>
          <w:noProof/>
        </w:rPr>
        <w:t>[3]</w:t>
      </w:r>
      <w:r w:rsidR="00D814BB">
        <w:fldChar w:fldCharType="end"/>
      </w:r>
      <w:r w:rsidR="00D814BB">
        <w:t xml:space="preserve">. </w:t>
      </w:r>
      <w:r w:rsidR="00D666C5">
        <w:t xml:space="preserve">There is no cure for MS. The exact cause of the disease remains unknown,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 </w:instrText>
      </w:r>
      <w:r w:rsidR="009B3BD5">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EN.CITE.DATA </w:instrText>
      </w:r>
      <w:r w:rsidR="009B3BD5">
        <w:fldChar w:fldCharType="end"/>
      </w:r>
      <w:r w:rsidR="005B6108">
        <w:fldChar w:fldCharType="separate"/>
      </w:r>
      <w:r w:rsidR="009B3BD5">
        <w:rPr>
          <w:noProof/>
        </w:rPr>
        <w:t>[4-6]</w:t>
      </w:r>
      <w:r w:rsidR="005B6108">
        <w:fldChar w:fldCharType="end"/>
      </w:r>
      <w:r w:rsidR="00D666C5">
        <w:t>.</w:t>
      </w:r>
      <w:r w:rsidR="00977148">
        <w:t xml:space="preserve"> People living in 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 </w:instrText>
      </w:r>
      <w:r w:rsidR="00353F3C">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EN.CITE.DATA </w:instrText>
      </w:r>
      <w:r w:rsidR="00353F3C">
        <w:fldChar w:fldCharType="end"/>
      </w:r>
      <w:r w:rsidR="006416E1">
        <w:fldChar w:fldCharType="separate"/>
      </w:r>
      <w:r w:rsidR="00353F3C">
        <w:rPr>
          <w:noProof/>
        </w:rPr>
        <w:t>[7-9]</w:t>
      </w:r>
      <w:r w:rsidR="006416E1">
        <w:fldChar w:fldCharType="end"/>
      </w:r>
      <w:r w:rsidR="00977148">
        <w:t>, and are at a higher risk if an immediate family membe</w:t>
      </w:r>
      <w:r w:rsidR="009B3BD5">
        <w:t xml:space="preserve">r also suffers from the disease, </w:t>
      </w:r>
      <w:r w:rsidR="00977148">
        <w:t xml:space="preserve">up to </w:t>
      </w:r>
      <w:r w:rsidR="009B3BD5">
        <w:t xml:space="preserve">a </w:t>
      </w:r>
      <w:r w:rsidR="00977148">
        <w:t>25%</w:t>
      </w:r>
      <w:r w:rsidR="009B3BD5">
        <w:t xml:space="preserve"> chance</w:t>
      </w:r>
      <w:r w:rsidR="00977148">
        <w:t xml:space="preserve"> for identical twins </w:t>
      </w:r>
      <w:r w:rsidR="00977148">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 </w:instrText>
      </w:r>
      <w:r w:rsidR="00353F3C">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EN.CITE.DATA </w:instrText>
      </w:r>
      <w:r w:rsidR="00353F3C">
        <w:fldChar w:fldCharType="end"/>
      </w:r>
      <w:r w:rsidR="00977148">
        <w:fldChar w:fldCharType="separate"/>
      </w:r>
      <w:r w:rsidR="00353F3C">
        <w:rPr>
          <w:noProof/>
        </w:rPr>
        <w:t>[10]</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353F3C">
        <w:instrText xml:space="preserve"> ADDIN EN.CITE &lt;EndNote&gt;&lt;Cite&gt;&lt;Author&gt;Cossburn&lt;/Author&gt;&lt;Year&gt;2012&lt;/Year&gt;&lt;RecNum&gt;8302&lt;/RecNum&gt;&lt;DisplayText&gt;[11]&lt;/DisplayText&gt;&lt;record&gt;&lt;rec-number&gt;8302&lt;/rec-number&gt;&lt;foreign-keys&gt;&lt;key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353F3C">
        <w:rPr>
          <w:noProof/>
        </w:rPr>
        <w:t>[11]</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 xml:space="preserve">and impaired information processing speed </w:t>
      </w:r>
      <w:r w:rsidR="00D4539D">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 </w:instrText>
      </w:r>
      <w:r w:rsidR="00265AE0">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EN.CITE.DATA </w:instrText>
      </w:r>
      <w:r w:rsidR="00265AE0">
        <w:fldChar w:fldCharType="end"/>
      </w:r>
      <w:r w:rsidR="00D4539D">
        <w:fldChar w:fldCharType="separate"/>
      </w:r>
      <w:r w:rsidR="00265AE0">
        <w:rPr>
          <w:noProof/>
        </w:rPr>
        <w:t>[12,13]</w:t>
      </w:r>
      <w:r w:rsidR="00D4539D">
        <w:fldChar w:fldCharType="end"/>
      </w:r>
      <w:r w:rsidR="007F59B9">
        <w:t>.</w:t>
      </w:r>
      <w:r w:rsidR="00AD4D0B">
        <w:t xml:space="preserve"> For most people with the disease, symptoms will initially be temporary </w:t>
      </w:r>
      <w:r w:rsidR="00735DB9">
        <w:t>(</w:t>
      </w:r>
      <w:r w:rsidR="004F51A5">
        <w:t xml:space="preserve"> called “attacks” or “flare-ups”,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26425B">
        <w:instrText xml:space="preserve"> ADDIN EN.CITE &lt;EndNote&gt;&lt;Cite&gt;&lt;Author&gt;Naldi&lt;/Author&gt;&lt;Year&gt;2011&lt;/Year&gt;&lt;RecNum&gt;8310&lt;/RecNum&gt;&lt;DisplayText&gt;[14]&lt;/DisplayText&gt;&lt;record&gt;&lt;rec-number&gt;8310&lt;/rec-number&gt;&lt;foreign-keys&gt;&lt;key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26425B">
        <w:rPr>
          <w:noProof/>
        </w:rPr>
        <w:t>[14]</w:t>
      </w:r>
      <w:r w:rsidR="0026425B">
        <w:fldChar w:fldCharType="end"/>
      </w:r>
      <w:r w:rsidR="00735DB9">
        <w:t>)</w:t>
      </w:r>
      <w:r w:rsidR="0026425B">
        <w:t xml:space="preserve"> with partial or complete recovery during the </w:t>
      </w:r>
      <w:r w:rsidR="00AD4D0B">
        <w:t>relapse-remitting multiple sclerosis</w:t>
      </w:r>
      <w:r w:rsidR="0026425B">
        <w:t xml:space="preserve"> (</w:t>
      </w:r>
      <w:r w:rsidR="00AD4D0B">
        <w:t>RRMS)</w:t>
      </w:r>
      <w:r w:rsidR="0026425B">
        <w:t xml:space="preserve"> stage of the disease, followed by the secondary progressive multiple sclerosis (SPMS) stage</w:t>
      </w:r>
      <w:r w:rsidR="00225070">
        <w:t xml:space="preserve"> where </w:t>
      </w:r>
      <w:r w:rsidR="004F51A5">
        <w:t>there is a gradual increase in disability over time</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540BBC">
        <w:t>) or hasten recovery after an attack has already begun (e.g. using corticosteroids)</w:t>
      </w:r>
      <w:r w:rsidR="00304ED8">
        <w:t xml:space="preserve"> </w:t>
      </w:r>
      <w:r w:rsidR="00D93103">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 </w:instrText>
      </w:r>
      <w:r w:rsidR="00B916C7">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EN.CITE.DATA </w:instrText>
      </w:r>
      <w:r w:rsidR="00B916C7">
        <w:fldChar w:fldCharType="end"/>
      </w:r>
      <w:r w:rsidR="00D93103">
        <w:fldChar w:fldCharType="separate"/>
      </w:r>
      <w:r w:rsidR="00B916C7">
        <w:rPr>
          <w:noProof/>
        </w:rPr>
        <w:t>[15]</w:t>
      </w:r>
      <w:r w:rsidR="00D93103">
        <w:fldChar w:fldCharType="end"/>
      </w:r>
      <w:r w:rsidR="00540BBC">
        <w:t>.</w:t>
      </w:r>
      <w:r w:rsidR="005E4F44">
        <w:t xml:space="preserve"> A particularly promising recent Canadian study demonstrated that stem-cell treatment after </w:t>
      </w:r>
      <w:r w:rsidR="005E4F44">
        <w:lastRenderedPageBreak/>
        <w:t>i</w:t>
      </w:r>
      <w:r w:rsidR="005E4F44" w:rsidRPr="00D844BD">
        <w:t>mmunoablation</w:t>
      </w:r>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 </w:instrTex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EN.CITE.DATA </w:instrText>
      </w:r>
      <w:r w:rsidR="005E4F44">
        <w:fldChar w:fldCharType="end"/>
      </w:r>
      <w:r w:rsidR="005E4F44">
        <w:fldChar w:fldCharType="separate"/>
      </w:r>
      <w:r w:rsidR="005E4F44">
        <w:rPr>
          <w:noProof/>
        </w:rPr>
        <w:t>[16]</w:t>
      </w:r>
      <w:r w:rsidR="005E4F44">
        <w:fldChar w:fldCharType="end"/>
      </w:r>
      <w:r w:rsidR="005E4F44">
        <w:t>.</w:t>
      </w:r>
      <w:r w:rsidR="003D3E00">
        <w:t xml:space="preserve"> </w:t>
      </w:r>
      <w:r w:rsidR="005E1B1C">
        <w:t xml:space="preserve">Development of drug therapies that promote remyelination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 </w:instrText>
      </w:r>
      <w:r w:rsidR="005E4F44">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EN.CITE.DATA </w:instrText>
      </w:r>
      <w:r w:rsidR="005E4F44">
        <w:fldChar w:fldCharType="end"/>
      </w:r>
      <w:r w:rsidR="00B916C7">
        <w:fldChar w:fldCharType="separate"/>
      </w:r>
      <w:r w:rsidR="005E4F44">
        <w:rPr>
          <w:noProof/>
        </w:rPr>
        <w:t>[17,18]</w:t>
      </w:r>
      <w:r w:rsidR="00B916C7">
        <w:fldChar w:fldCharType="end"/>
      </w:r>
      <w:r w:rsidR="005E1B1C">
        <w:t>, howev</w:t>
      </w:r>
      <w:r w:rsidR="00B05DB3">
        <w:t xml:space="preserve">er one of the important challenges </w:t>
      </w:r>
      <w:r w:rsidR="005E1B1C">
        <w:t xml:space="preserve">in </w:t>
      </w:r>
      <w:r w:rsidR="00B05DB3">
        <w:t>this field is accurately quantifying the myelin regeneration in vivo</w:t>
      </w:r>
      <w:r w:rsidR="005E1B1C">
        <w:t xml:space="preserve">. </w:t>
      </w:r>
      <w:r w:rsidR="00B05DB3">
        <w:t>Clinical MRI techniques used for diagnosing MS are not specific enough to myelin density for this purpose; q</w:t>
      </w:r>
      <w:r w:rsidR="005E1B1C">
        <w:t xml:space="preserve">uantitative MRI </w:t>
      </w:r>
      <w:r w:rsidR="00B05DB3">
        <w:t xml:space="preserve">techniques are expected to emerge as a useful tool for remyelination quantification in clinical trials </w:t>
      </w:r>
      <w:r w:rsidR="00B05DB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 </w:instrText>
      </w:r>
      <w:r w:rsidR="00D74A2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EN.CITE.DATA </w:instrText>
      </w:r>
      <w:r w:rsidR="00D74A23">
        <w:fldChar w:fldCharType="end"/>
      </w:r>
      <w:r w:rsidR="00B05DB3">
        <w:fldChar w:fldCharType="separate"/>
      </w:r>
      <w:r w:rsidR="00D74A23">
        <w:rPr>
          <w:noProof/>
        </w:rPr>
        <w:t>[18,19]</w:t>
      </w:r>
      <w:r w:rsidR="00B05DB3">
        <w:fldChar w:fldCharType="end"/>
      </w:r>
      <w:r w:rsidR="00B05DB3">
        <w:t>.</w:t>
      </w:r>
    </w:p>
    <w:p w14:paraId="7B285F12" w14:textId="1B149FE6" w:rsidR="005728B1" w:rsidRDefault="009717C2" w:rsidP="007F64F2">
      <w:r>
        <w:t xml:space="preserve">The mechanisms regulating damage in MS are still not fully understood. Broadly, demyelination </w:t>
      </w:r>
      <w:r w:rsidR="001E2658">
        <w:t>in white matter (WM) lesions</w:t>
      </w:r>
      <w:r>
        <w:t xml:space="preserve"> is believed to be a result of an immunologically mediated attack on myelin and oligodendrocytes </w:t>
      </w:r>
      <w:r>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 </w:instrText>
      </w:r>
      <w:r w:rsidR="00D74A23">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EN.CITE.DATA </w:instrText>
      </w:r>
      <w:r w:rsidR="00D74A23">
        <w:fldChar w:fldCharType="end"/>
      </w:r>
      <w:r>
        <w:fldChar w:fldCharType="separate"/>
      </w:r>
      <w:r w:rsidR="00D74A23">
        <w:rPr>
          <w:noProof/>
        </w:rPr>
        <w:t>[20,21]</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3B5D77">
        <w:t>and responds by emitting</w:t>
      </w:r>
      <w:r w:rsidR="003C1627">
        <w:t xml:space="preserve"> cytokin</w:t>
      </w:r>
      <w:r w:rsidR="003B5D77">
        <w:t>e</w:t>
      </w:r>
      <w:r w:rsidR="003C1627">
        <w:t>s</w:t>
      </w:r>
      <w:r w:rsidR="003B5D77">
        <w:t>, attracting more lymphocytes to the site that disrupts the blood-brain barrier and amplifies the immune system response.</w:t>
      </w:r>
      <w:r w:rsidR="00C435DE">
        <w:t xml:space="preserve"> Macrophages responding to the released cytokines</w:t>
      </w:r>
      <w:r w:rsidR="002C67B9">
        <w:t xml:space="preserve"> attack the myelin.</w:t>
      </w:r>
      <w:r w:rsidR="00503BF8">
        <w:t xml:space="preserve"> Following this immune-mediated attack, if local oligodendrocytes are still present, some level of remyelination may occur</w:t>
      </w:r>
      <w:r w:rsidR="00D27869">
        <w:t xml:space="preserve"> </w:t>
      </w:r>
      <w:r w:rsidR="008E2C36">
        <w:fldChar w:fldCharType="begin"/>
      </w:r>
      <w:r w:rsidR="00D74A23">
        <w:instrText xml:space="preserve"> ADDIN EN.CITE &lt;EndNote&gt;&lt;Cite&gt;&lt;Author&gt;Lucchinetti&lt;/Author&gt;&lt;Year&gt;1999&lt;/Year&gt;&lt;RecNum&gt;8317&lt;/RecNum&gt;&lt;DisplayText&gt;[22]&lt;/DisplayText&gt;&lt;record&gt;&lt;rec-number&gt;8317&lt;/rec-number&gt;&lt;foreign-keys&gt;&lt;key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D74A23">
        <w:rPr>
          <w:noProof/>
        </w:rPr>
        <w:t>[22]</w:t>
      </w:r>
      <w:r w:rsidR="008E2C36">
        <w:fldChar w:fldCharType="end"/>
      </w:r>
      <w:r w:rsidR="00503BF8">
        <w:t>. However, after repeated attacks</w:t>
      </w:r>
      <w:r w:rsidR="00ED30F4">
        <w:t xml:space="preserve"> irreversible damage will set,</w:t>
      </w:r>
      <w:r w:rsidR="002B0A03">
        <w:t xml:space="preserve"> such as</w:t>
      </w:r>
      <w:r w:rsidR="00841943">
        <w:t xml:space="preserve"> axonal degeneration and</w:t>
      </w:r>
      <w:r w:rsidR="00503BF8">
        <w:t xml:space="preserve"> axon</w:t>
      </w:r>
      <w:r w:rsidR="002B0A03">
        <w:t xml:space="preserve"> bisection</w:t>
      </w:r>
      <w:r w:rsidR="00503BF8">
        <w:t>.</w:t>
      </w:r>
      <w:r w:rsidR="001E2658">
        <w:t xml:space="preserve"> Several other characteristic phenomena occur over the course of </w:t>
      </w:r>
      <w:r w:rsidR="00C06EC1">
        <w:t>the disease progression</w:t>
      </w:r>
      <w:r w:rsidR="001E2658">
        <w:t xml:space="preserve">, such as </w:t>
      </w:r>
      <w:r w:rsidR="0010371C">
        <w:t>gliosis (scarring), degeneration of the distal segment of transected axons (Wallerian Degeneration), abnormalit</w:t>
      </w:r>
      <w:r w:rsidR="00C06EC1">
        <w:t xml:space="preserve">ies in the non-lesion WM (normal appearing white matter -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evidence has shown many abnormalities in cortical GM of MS patients. GM lesions are characterized by demyelintation,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 </w:instrText>
      </w:r>
      <w:r w:rsidR="00D74A2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EN.CITE.DATA </w:instrText>
      </w:r>
      <w:r w:rsidR="00D74A23">
        <w:fldChar w:fldCharType="end"/>
      </w:r>
      <w:r w:rsidR="006F0F53">
        <w:fldChar w:fldCharType="separate"/>
      </w:r>
      <w:r w:rsidR="00D74A23">
        <w:rPr>
          <w:noProof/>
        </w:rPr>
        <w:t>[23,24]</w:t>
      </w:r>
      <w:r w:rsidR="006F0F53">
        <w:fldChar w:fldCharType="end"/>
      </w:r>
      <w:r w:rsidR="00864146">
        <w:t>.</w:t>
      </w:r>
    </w:p>
    <w:p w14:paraId="0AB43867" w14:textId="6301283C" w:rsidR="00403A11" w:rsidRDefault="00C64937" w:rsidP="00403A11">
      <w:pPr>
        <w:pStyle w:val="Titre3"/>
      </w:pPr>
      <w:bookmarkStart w:id="17" w:name="_Toc497663694"/>
      <w:r w:rsidRPr="001F2190">
        <w:rPr>
          <w:rFonts w:cs="Times New Roman"/>
          <w:noProof/>
        </w:rPr>
        <w:lastRenderedPageBreak/>
        <w:t>Role of MRI in MS</w:t>
      </w:r>
      <w:bookmarkEnd w:id="17"/>
    </w:p>
    <w:p w14:paraId="103410D7" w14:textId="3316FAA0" w:rsidR="00DD58DC" w:rsidRDefault="000403D8" w:rsidP="004D5C25">
      <w:r>
        <w:t xml:space="preserve">The gold standard criteria for </w:t>
      </w:r>
      <w:r w:rsidR="00670D77">
        <w:t>dia</w:t>
      </w:r>
      <w:r w:rsidR="004D5C25">
        <w:t>gnosing MS with MRI since 2001 has been</w:t>
      </w:r>
      <w:r w:rsidR="00670D77">
        <w:t xml:space="preserve"> the McDonald Criteria </w:t>
      </w:r>
      <w:r w:rsidR="00670D77">
        <w:fldChar w:fldCharType="begin"/>
      </w:r>
      <w:r w:rsidR="00D74A23">
        <w:instrText xml:space="preserve"> ADDIN EN.CITE &lt;EndNote&gt;&lt;Cite&gt;&lt;Author&gt;McDonald&lt;/Author&gt;&lt;Year&gt;2001&lt;/Year&gt;&lt;RecNum&gt;8274&lt;/RecNum&gt;&lt;DisplayText&gt;[25]&lt;/DisplayText&gt;&lt;record&gt;&lt;rec-number&gt;8274&lt;/rec-number&gt;&lt;foreign-keys&gt;&lt;key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D74A23">
        <w:rPr>
          <w:noProof/>
        </w:rPr>
        <w:t>[25]</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 </w:instrText>
      </w:r>
      <w:r w:rsidR="00D74A23">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EN.CITE.DATA </w:instrText>
      </w:r>
      <w:r w:rsidR="00D74A23">
        <w:fldChar w:fldCharType="end"/>
      </w:r>
      <w:r w:rsidR="00670D77">
        <w:fldChar w:fldCharType="separate"/>
      </w:r>
      <w:r w:rsidR="00D74A23">
        <w:rPr>
          <w:noProof/>
        </w:rPr>
        <w:t>[26,27]</w:t>
      </w:r>
      <w:r w:rsidR="00670D77">
        <w:fldChar w:fldCharType="end"/>
      </w:r>
      <w:r w:rsidR="004D5C25">
        <w:t>, and 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 </w:instrText>
      </w:r>
      <w:r w:rsidR="00D74A23">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EN.CITE.DATA </w:instrText>
      </w:r>
      <w:r w:rsidR="00D74A23">
        <w:fldChar w:fldCharType="end"/>
      </w:r>
      <w:r w:rsidR="00670D77">
        <w:fldChar w:fldCharType="separate"/>
      </w:r>
      <w:r w:rsidR="00D74A23">
        <w:rPr>
          <w:noProof/>
        </w:rPr>
        <w:t>[28]</w:t>
      </w:r>
      <w:r w:rsidR="00670D77">
        <w:fldChar w:fldCharType="end"/>
      </w:r>
      <w:r w:rsidR="00670D77">
        <w:t>. These criteria require that hyperintense lesions in T</w:t>
      </w:r>
      <w:r w:rsidR="00670D77" w:rsidRPr="004D5C25">
        <w:rPr>
          <w:vertAlign w:val="subscript"/>
        </w:rPr>
        <w:t>2</w:t>
      </w:r>
      <w:r w:rsidR="00670D77">
        <w:t>-weighted MRI images be observed to have a dissemination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r w:rsidR="00670D77">
        <w:t>juxtacortical,</w:t>
      </w:r>
      <w:r w:rsidR="00ED7BA2">
        <w:t xml:space="preserve"> 1 </w:t>
      </w:r>
      <w:r w:rsidR="00670D77">
        <w:t>infratentorial</w:t>
      </w:r>
      <w:r w:rsidR="00045A89">
        <w:t>, 1 optic nerve, or 1 spinal cord</w:t>
      </w:r>
      <w:r w:rsidR="00670D77">
        <w:t>) and display a dissemination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 instead of the dissem</w:t>
      </w:r>
      <w:r w:rsidR="004D5C25">
        <w:t>i</w:t>
      </w:r>
      <w:r w:rsidR="00045A89">
        <w:t>nation in time condition 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does not always predict a symptom in the corresponding anatomical/physiological region </w:t>
      </w:r>
      <w:r w:rsidR="004D5C25">
        <w:fldChar w:fldCharType="begin"/>
      </w:r>
      <w:r w:rsidR="00D74A23">
        <w:instrText xml:space="preserve"> ADDIN EN.CITE &lt;EndNote&gt;&lt;Cite&gt;&lt;Author&gt;Vellinga&lt;/Author&gt;&lt;Year&gt;2009&lt;/Year&gt;&lt;RecNum&gt;8280&lt;/RecNum&gt;&lt;DisplayText&gt;[29]&lt;/DisplayText&gt;&lt;record&gt;&lt;rec-number&gt;8280&lt;/rec-number&gt;&lt;foreign-keys&gt;&lt;key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D74A23">
        <w:rPr>
          <w:noProof/>
        </w:rPr>
        <w:t>[29]</w:t>
      </w:r>
      <w:r w:rsidR="004D5C25">
        <w:fldChar w:fldCharType="end"/>
      </w:r>
      <w:r w:rsidR="00045A89">
        <w:t>, meaning that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done by a neurologist </w:t>
      </w:r>
      <w:r w:rsidR="004D5C25">
        <w:fldChar w:fldCharType="begin"/>
      </w:r>
      <w:r w:rsidR="00D74A23">
        <w:instrText xml:space="preserve"> ADDIN EN.CITE &lt;EndNote&gt;&lt;Cite&gt;&lt;Author&gt;Miller&lt;/Author&gt;&lt;Year&gt;2004&lt;/Year&gt;&lt;RecNum&gt;8277&lt;/RecNum&gt;&lt;DisplayText&gt;[30]&lt;/DisplayText&gt;&lt;record&gt;&lt;rec-number&gt;8277&lt;/rec-number&gt;&lt;foreign-keys&gt;&lt;key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D74A23">
        <w:rPr>
          <w:noProof/>
        </w:rPr>
        <w:t>[30]</w:t>
      </w:r>
      <w:r w:rsidR="004D5C25">
        <w:fldChar w:fldCharType="end"/>
      </w:r>
      <w:r w:rsidR="004D5C25">
        <w:t>.</w:t>
      </w:r>
    </w:p>
    <w:p w14:paraId="462AC1C2" w14:textId="58684D8F" w:rsidR="008D154B" w:rsidRDefault="00575780" w:rsidP="004D5C25">
      <w:r>
        <w:t>Beyond clinical MRI, there are a broad range of other techniques which are widely used to study MS in research settings</w:t>
      </w:r>
      <w:r w:rsidR="00BC401A">
        <w:t>, of which we will mention a select few here</w:t>
      </w:r>
      <w:r>
        <w:t xml:space="preserve">. </w:t>
      </w:r>
      <w:r w:rsidR="004B0F99">
        <w:t>Brain atrophy in MS has been shown to correlate more with disability than clinically identified lesions</w:t>
      </w:r>
      <w:r w:rsidR="00995A58">
        <w:t xml:space="preserve"> </w:t>
      </w:r>
      <w:r w:rsidR="00995A58">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 </w:instrText>
      </w:r>
      <w:r w:rsidR="00D74A23">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EN.CITE.DATA </w:instrText>
      </w:r>
      <w:r w:rsidR="00D74A23">
        <w:fldChar w:fldCharType="end"/>
      </w:r>
      <w:r w:rsidR="00995A58">
        <w:fldChar w:fldCharType="separate"/>
      </w:r>
      <w:r w:rsidR="00D74A23">
        <w:rPr>
          <w:noProof/>
        </w:rPr>
        <w:t>[31,32]</w:t>
      </w:r>
      <w:r w:rsidR="00995A58">
        <w:fldChar w:fldCharType="end"/>
      </w:r>
      <w:r w:rsidR="003B650C">
        <w:t>, and can be estimated with manual or automated tissue segmentation using structural images like T</w:t>
      </w:r>
      <w:r w:rsidR="003B650C">
        <w:rPr>
          <w:vertAlign w:val="subscript"/>
        </w:rPr>
        <w:t>2</w:t>
      </w:r>
      <w:r w:rsidR="003B650C">
        <w:t xml:space="preserve">-weighted fluid attenuated inversion recovery (FLAIR) </w:t>
      </w:r>
      <w:r w:rsidR="003B650C">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 </w:instrText>
      </w:r>
      <w:r w:rsidR="00D74A23">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EN.CITE.DATA </w:instrText>
      </w:r>
      <w:r w:rsidR="00D74A23">
        <w:fldChar w:fldCharType="end"/>
      </w:r>
      <w:r w:rsidR="003B650C">
        <w:fldChar w:fldCharType="separate"/>
      </w:r>
      <w:r w:rsidR="00D74A23">
        <w:rPr>
          <w:noProof/>
        </w:rPr>
        <w:t>[33,34]</w:t>
      </w:r>
      <w:r w:rsidR="003B650C">
        <w:fldChar w:fldCharType="end"/>
      </w:r>
      <w:r w:rsidR="003B650C">
        <w:t>.</w:t>
      </w:r>
      <w:r w:rsidR="000D0F1F">
        <w:t xml:space="preserve"> Magnetization transfer and diffusion </w:t>
      </w:r>
      <w:r w:rsidR="00CD4976">
        <w:t>tensor imaging have both demonstrated better sensitivity to abnormalities in NAWM</w:t>
      </w:r>
      <w:r w:rsidR="009C4C9F">
        <w:t xml:space="preserve"> </w:t>
      </w:r>
      <w:r w:rsidR="009C4C9F">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 </w:instrText>
      </w:r>
      <w:r w:rsidR="00D74A23">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EN.CITE.DATA </w:instrText>
      </w:r>
      <w:r w:rsidR="00D74A23">
        <w:fldChar w:fldCharType="end"/>
      </w:r>
      <w:r w:rsidR="009C4C9F">
        <w:fldChar w:fldCharType="separate"/>
      </w:r>
      <w:r w:rsidR="00D74A23">
        <w:rPr>
          <w:noProof/>
        </w:rPr>
        <w:t>[35,36]</w:t>
      </w:r>
      <w:r w:rsidR="009C4C9F">
        <w:fldChar w:fldCharType="end"/>
      </w:r>
      <w:r w:rsidR="009C4C9F">
        <w:t>,</w:t>
      </w:r>
      <w:r w:rsidR="00CD4976">
        <w:t xml:space="preserve"> </w:t>
      </w:r>
      <w:r w:rsidR="00BB3582">
        <w:t xml:space="preserve">widespread throughout the brain and in </w:t>
      </w:r>
      <w:r w:rsidR="00E624DE">
        <w:t>regions</w:t>
      </w:r>
      <w:r w:rsidR="00CD4976">
        <w:t xml:space="preserve"> preceding lesion formation.</w:t>
      </w:r>
      <w:r w:rsidR="009F1CB9">
        <w:t xml:space="preserve"> In post-mortem studies, diffusion</w:t>
      </w:r>
      <w:r w:rsidR="00D776AB">
        <w:t xml:space="preserve"> and magnetization transfer</w:t>
      </w:r>
      <w:r w:rsidR="009F1CB9">
        <w:t xml:space="preserve"> metrics have b</w:t>
      </w:r>
      <w:r w:rsidR="00D776AB">
        <w:t>oth been</w:t>
      </w:r>
      <w:r w:rsidR="009F1CB9">
        <w:t xml:space="preserve"> shown to correlate with myelin content and </w:t>
      </w:r>
      <w:r w:rsidR="009F1CB9">
        <w:lastRenderedPageBreak/>
        <w:t xml:space="preserve">axonal count </w:t>
      </w:r>
      <w:r w:rsidR="009F1CB9">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 </w:instrText>
      </w:r>
      <w:r w:rsidR="00D74A23">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EN.CITE.DATA </w:instrText>
      </w:r>
      <w:r w:rsidR="00D74A23">
        <w:fldChar w:fldCharType="end"/>
      </w:r>
      <w:r w:rsidR="009F1CB9">
        <w:fldChar w:fldCharType="separate"/>
      </w:r>
      <w:r w:rsidR="00D74A23">
        <w:rPr>
          <w:noProof/>
        </w:rPr>
        <w:t>[37-39]</w:t>
      </w:r>
      <w:r w:rsidR="009F1CB9">
        <w:fldChar w:fldCharType="end"/>
      </w:r>
      <w:r w:rsidR="00D776AB">
        <w:t>.</w:t>
      </w:r>
      <w:r w:rsidR="00720F0A">
        <w:t xml:space="preserve"> </w:t>
      </w:r>
      <w:r w:rsidR="001D3187">
        <w:t>Blood-oxygen-level dependent (BOLD) f</w:t>
      </w:r>
      <w:r w:rsidR="00720F0A">
        <w:t>unctional MRI (fMRI)</w:t>
      </w:r>
      <w:r w:rsidR="001D3187">
        <w:t xml:space="preserve"> </w:t>
      </w:r>
      <w:r w:rsidR="0033762E">
        <w:t>used in MS to study</w:t>
      </w:r>
      <w:r w:rsidR="001D3187">
        <w:t xml:space="preserve"> cognitive dysfunctions and</w:t>
      </w:r>
      <w:r w:rsidR="0033762E">
        <w:t xml:space="preserve"> phenomenon like motor and cognitive reorganization</w:t>
      </w:r>
      <w:r w:rsidR="001D3187">
        <w:t xml:space="preserve"> during the disease progression</w:t>
      </w:r>
      <w:r w:rsidR="0033762E">
        <w:t xml:space="preserve"> </w:t>
      </w:r>
      <w:r w:rsidR="001D3187">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 </w:instrText>
      </w:r>
      <w:r w:rsidR="00D74A23">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EN.CITE.DATA </w:instrText>
      </w:r>
      <w:r w:rsidR="00D74A23">
        <w:fldChar w:fldCharType="end"/>
      </w:r>
      <w:r w:rsidR="001D3187">
        <w:fldChar w:fldCharType="separate"/>
      </w:r>
      <w:r w:rsidR="00D74A23">
        <w:rPr>
          <w:noProof/>
        </w:rPr>
        <w:t>[40,41]</w:t>
      </w:r>
      <w:r w:rsidR="001D3187">
        <w:fldChar w:fldCharType="end"/>
      </w:r>
      <w:r w:rsidR="005000E6">
        <w:t>.</w:t>
      </w:r>
      <w:r w:rsidR="00BC401A">
        <w:t xml:space="preserve"> Lastly, the role of GM pathology in MS has been increasingly investigated as a possible role in cognitive dysfunction that </w:t>
      </w:r>
      <w:r w:rsidR="004703A1">
        <w:t>become evident during the progressive stage of the disease.</w:t>
      </w:r>
      <w:r w:rsidR="00BC401A">
        <w:t xml:space="preserve"> </w:t>
      </w:r>
      <w:r w:rsidR="00617E16">
        <w:t xml:space="preserve">Although cortical GM has low myelin content relative to WM, magnetization transfer techniques have demonstrated sensitivity to demyelination in cortical GM lesions </w:t>
      </w:r>
      <w:r w:rsidR="00956D1D">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 </w:instrText>
      </w:r>
      <w:r w:rsidR="00D74A23">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EN.CITE.DATA </w:instrText>
      </w:r>
      <w:r w:rsidR="00D74A23">
        <w:fldChar w:fldCharType="end"/>
      </w:r>
      <w:r w:rsidR="00956D1D">
        <w:fldChar w:fldCharType="separate"/>
      </w:r>
      <w:r w:rsidR="00D74A23">
        <w:rPr>
          <w:noProof/>
        </w:rPr>
        <w:t>[42,43]</w:t>
      </w:r>
      <w:r w:rsidR="00956D1D">
        <w:fldChar w:fldCharType="end"/>
      </w:r>
      <w:r w:rsidR="00280D4A">
        <w:t xml:space="preserve">, and are </w:t>
      </w:r>
      <w:r w:rsidR="00D06539">
        <w:t>useful</w:t>
      </w:r>
      <w:r w:rsidR="00C750FA">
        <w:t xml:space="preserve"> to investigate and/or segment</w:t>
      </w:r>
      <w:r w:rsidR="00280D4A">
        <w:t xml:space="preserve"> cortical lesion</w:t>
      </w:r>
      <w:r w:rsidR="00E30134">
        <w:t>s and atrophy</w:t>
      </w:r>
      <w:r w:rsidR="00280D4A">
        <w:t xml:space="preserve"> </w:t>
      </w:r>
      <w:r w:rsidR="00C750FA">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 </w:instrText>
      </w:r>
      <w:r w:rsidR="00E30134">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EN.CITE.DATA </w:instrText>
      </w:r>
      <w:r w:rsidR="00E30134">
        <w:fldChar w:fldCharType="end"/>
      </w:r>
      <w:r w:rsidR="00C750FA">
        <w:fldChar w:fldCharType="separate"/>
      </w:r>
      <w:r w:rsidR="00E30134">
        <w:rPr>
          <w:noProof/>
        </w:rPr>
        <w:t>[44-46]</w:t>
      </w:r>
      <w:r w:rsidR="00C750FA">
        <w:fldChar w:fldCharType="end"/>
      </w:r>
      <w:r w:rsidR="00170CC4">
        <w:t>.</w:t>
      </w:r>
    </w:p>
    <w:p w14:paraId="6A0F0B92" w14:textId="0516C44A" w:rsidR="00403A11" w:rsidRDefault="00DD0B26" w:rsidP="00403A11">
      <w:pPr>
        <w:pStyle w:val="Titre2"/>
        <w:rPr>
          <w:rFonts w:cs="Times New Roman"/>
          <w:noProof/>
        </w:rPr>
      </w:pPr>
      <w:bookmarkStart w:id="18" w:name="_Toc497663695"/>
      <w:r w:rsidRPr="001F2190">
        <w:rPr>
          <w:rFonts w:cs="Times New Roman"/>
          <w:noProof/>
        </w:rPr>
        <w:t>Quantitative MR Imaging</w:t>
      </w:r>
      <w:bookmarkEnd w:id="18"/>
    </w:p>
    <w:p w14:paraId="570C91E4" w14:textId="5E1D809C" w:rsidR="00B90A35" w:rsidRPr="00B90A35" w:rsidRDefault="00715841" w:rsidP="00B90A35">
      <w:r>
        <w:t>Prior to presenting the theory behind qMT imaging, which is the focus of this thesis, several other quantitative imaging techniques must be discussed, as qMT requires these measurements for calibration and to constrain fitting parameters in certain fitting models. The following section briefly presents the relevant tissue and field properties of interest for qMT, and explains select measurement techniques for these which are widely used, particularly in the manuscripts of the later chapters of this thesis. Countless other measurement techniques of these properties exist, but are not presented here.</w:t>
      </w:r>
    </w:p>
    <w:p w14:paraId="431C86A4" w14:textId="6A67E3A2" w:rsidR="00403A11" w:rsidRDefault="00DD0B26" w:rsidP="00403A11">
      <w:pPr>
        <w:pStyle w:val="Titre3"/>
      </w:pPr>
      <w:bookmarkStart w:id="19" w:name="_Toc497663696"/>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19"/>
    </w:p>
    <w:p w14:paraId="411890D4" w14:textId="7B9B9AB1" w:rsidR="00403A11" w:rsidRDefault="00F03384" w:rsidP="00403A11">
      <w:r>
        <w:rPr>
          <w:i/>
        </w:rPr>
        <w:t>Longitudinal Relaxation Time (T</w:t>
      </w:r>
      <w:r>
        <w:rPr>
          <w:i/>
          <w:vertAlign w:val="subscript"/>
        </w:rPr>
        <w:t>1</w:t>
      </w:r>
      <w:r>
        <w:rPr>
          <w:i/>
        </w:rPr>
        <w:t>)</w:t>
      </w:r>
    </w:p>
    <w:p w14:paraId="544858E3" w14:textId="6515D79D" w:rsidR="00D22A8F" w:rsidRDefault="00D22A8F" w:rsidP="00D22A8F">
      <w:r>
        <w:t>The longitudinal relaxation time (T</w:t>
      </w:r>
      <w:r>
        <w:rPr>
          <w:vertAlign w:val="subscript"/>
        </w:rPr>
        <w:t>1</w:t>
      </w:r>
      <w:r>
        <w:t xml:space="preserve">) </w:t>
      </w:r>
      <w:r w:rsidR="003110DB">
        <w:t>is a value that describes how rapidly longitudinal magnetization (M</w:t>
      </w:r>
      <w:r w:rsidR="003110DB">
        <w:rPr>
          <w:vertAlign w:val="subscript"/>
        </w:rPr>
        <w:t>z</w:t>
      </w:r>
      <w:r w:rsidR="003110DB">
        <w:t>) returns to its thermal equilibrium values (M</w:t>
      </w:r>
      <w:r w:rsidR="003110DB">
        <w:rPr>
          <w:vertAlign w:val="subscript"/>
        </w:rPr>
        <w:t>0</w:t>
      </w:r>
      <w:r w:rsidR="003110DB">
        <w:t>) after excitation, which typically behaves mono-exponentially for liquids and soft tissues. The relaxation rate (R</w:t>
      </w:r>
      <w:r w:rsidR="003110DB">
        <w:rPr>
          <w:vertAlign w:val="subscript"/>
        </w:rPr>
        <w:t>1</w:t>
      </w:r>
      <w:r w:rsidR="003110DB">
        <w:t xml:space="preserve"> = 1/T</w:t>
      </w:r>
      <w:r w:rsidR="003110DB">
        <w:rPr>
          <w:vertAlign w:val="subscript"/>
        </w:rPr>
        <w:t>1</w:t>
      </w:r>
      <w:r w:rsidR="003110DB">
        <w:t>) is sometimes defined instead of T</w:t>
      </w:r>
      <w:r w:rsidR="003110DB">
        <w:rPr>
          <w:vertAlign w:val="subscript"/>
        </w:rPr>
        <w:t>1</w:t>
      </w:r>
      <w:r w:rsidR="003110DB">
        <w:t>. For the simplest case (e.g. liquids), this behavior is mono-exponential.</w:t>
      </w:r>
      <w:r w:rsidR="007A071C">
        <w:t xml:space="preserve"> At clinical field strengths, T</w:t>
      </w:r>
      <w:r w:rsidR="007A071C">
        <w:rPr>
          <w:vertAlign w:val="subscript"/>
        </w:rPr>
        <w:t>1</w:t>
      </w:r>
      <w:r w:rsidR="007A071C">
        <w:t xml:space="preserve"> is approximately several seconds for liquids, near one </w:t>
      </w:r>
      <w:r w:rsidR="007A071C">
        <w:lastRenderedPageBreak/>
        <w:t xml:space="preserve">second for soft tissues, </w:t>
      </w:r>
      <w:r w:rsidR="00FC1D36">
        <w:t>and between one and several seconds for solids (which has multi-exponential behavior). Unlike T</w:t>
      </w:r>
      <w:r w:rsidR="00FC1D36">
        <w:rPr>
          <w:vertAlign w:val="subscript"/>
        </w:rPr>
        <w:t>2</w:t>
      </w:r>
      <w:r w:rsidR="00FC1D36">
        <w:t>, T</w:t>
      </w:r>
      <w:r w:rsidR="00FC1D36">
        <w:rPr>
          <w:vertAlign w:val="subscript"/>
        </w:rPr>
        <w:t>1</w:t>
      </w:r>
      <w:r w:rsidR="00FC1D36">
        <w:t xml:space="preserve"> is highly dependent on field strength</w:t>
      </w:r>
      <w:r w:rsidR="00384A23">
        <w:t xml:space="preserve"> (proportionally)</w:t>
      </w:r>
      <w:r w:rsidR="00FC1D36">
        <w:t xml:space="preserve"> for the range commonly to image humans (1.5 to 7 Tesla), because higher energy level differences </w:t>
      </w:r>
      <w:r w:rsidR="00384A23">
        <w:t>of the spins (Zeeman effect) are needed to be bridged by the magnetic fields from fluctuating nearby spins</w:t>
      </w:r>
      <w:r w:rsidR="00FC1D36">
        <w:t xml:space="preserve">. </w:t>
      </w:r>
      <w:r w:rsidR="00384A23">
        <w:t xml:space="preserve">For example, </w:t>
      </w:r>
      <w:r w:rsidR="0015531D">
        <w:t>one study measured T</w:t>
      </w:r>
      <w:r w:rsidR="0015531D">
        <w:rPr>
          <w:vertAlign w:val="subscript"/>
        </w:rPr>
        <w:t>1</w:t>
      </w:r>
      <w:r w:rsidR="0015531D">
        <w:t xml:space="preserve"> values at 1.5/3.0/7.0 Tesla to be 650/840/1,130 ms for WM and 1200/1600/1940 ms for GM.</w:t>
      </w:r>
      <w:r w:rsidR="00A70733">
        <w:t xml:space="preserve"> Knowledge of T</w:t>
      </w:r>
      <w:r w:rsidR="00A70733">
        <w:rPr>
          <w:vertAlign w:val="subscript"/>
        </w:rPr>
        <w:t>1</w:t>
      </w:r>
      <w:r w:rsidR="00A70733">
        <w:t xml:space="preserve"> values for tissues is important in several areas, such as optimizing pulse sequences for signal-to-noise (e.g. in steady-state pulse sequences), for maximum contrast (e.g. FLAIR), </w:t>
      </w:r>
      <w:r w:rsidR="007537C0">
        <w:t xml:space="preserve">and for estimating other quantitative parameters (e.g. dynamic contrast enhancement – DCE </w:t>
      </w:r>
      <w:r w:rsidR="007537C0">
        <w:fldChar w:fldCharType="begin">
          <w:fldData xml:space="preserve">PEVuZE5vdGU+PENpdGU+PEF1dGhvcj5EaSBHaW92YW5uaTwvQXV0aG9yPjxZZWFyPjIwMTA8L1ll
YXI+PFJlY051bT44MjI4PC9SZWNOdW0+PERpc3BsYXlUZXh0Pls0Nyw0OF08L0Rpc3BsYXlUZXh0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7537C0">
        <w:instrText xml:space="preserve"> ADDIN EN.CITE </w:instrText>
      </w:r>
      <w:r w:rsidR="007537C0">
        <w:fldChar w:fldCharType="begin">
          <w:fldData xml:space="preserve">PEVuZE5vdGU+PENpdGU+PEF1dGhvcj5EaSBHaW92YW5uaTwvQXV0aG9yPjxZZWFyPjIwMTA8L1ll
YXI+PFJlY051bT44MjI4PC9SZWNOdW0+PERpc3BsYXlUZXh0Pls0Nyw0OF08L0Rpc3BsYXlUZXh0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7537C0">
        <w:instrText xml:space="preserve"> ADDIN EN.CITE.DATA </w:instrText>
      </w:r>
      <w:r w:rsidR="007537C0">
        <w:fldChar w:fldCharType="end"/>
      </w:r>
      <w:r w:rsidR="007537C0">
        <w:fldChar w:fldCharType="separate"/>
      </w:r>
      <w:r w:rsidR="007537C0">
        <w:rPr>
          <w:noProof/>
        </w:rPr>
        <w:t>[47,48]</w:t>
      </w:r>
      <w:r w:rsidR="007537C0">
        <w:fldChar w:fldCharType="end"/>
      </w:r>
      <w:r w:rsidR="007537C0">
        <w:t>)</w:t>
      </w:r>
      <w:r w:rsidR="00A70733">
        <w:t>. For qMT, T</w:t>
      </w:r>
      <w:r w:rsidR="00A70733">
        <w:rPr>
          <w:vertAlign w:val="subscript"/>
        </w:rPr>
        <w:t>1</w:t>
      </w:r>
      <w:r w:rsidR="00A70733">
        <w:t xml:space="preserve"> is a necessary parameter to constrain several fitting parameters</w:t>
      </w:r>
      <w:r w:rsidR="00E048C4">
        <w:t xml:space="preserve"> in the model which will be discussed later</w:t>
      </w:r>
      <w:r w:rsidR="00A70733">
        <w:t>.</w:t>
      </w:r>
    </w:p>
    <w:p w14:paraId="5D0DD431" w14:textId="6A8D2AB2" w:rsidR="004F162E" w:rsidRPr="00A44BA8" w:rsidRDefault="00BB560E" w:rsidP="00A22ECE">
      <w:r>
        <w:t>The most widely known T</w:t>
      </w:r>
      <w:r>
        <w:rPr>
          <w:vertAlign w:val="subscript"/>
        </w:rPr>
        <w:t>1</w:t>
      </w:r>
      <w:r>
        <w:t xml:space="preserve"> mapping pulse sequence which is typically c</w:t>
      </w:r>
      <w:r w:rsidR="00C138B3">
        <w:t>onsidered the gold standard is Inversion R</w:t>
      </w:r>
      <w:bookmarkStart w:id="20" w:name="_GoBack"/>
      <w:bookmarkEnd w:id="20"/>
      <w:r>
        <w:t>ecovery (IR)</w:t>
      </w:r>
      <w:r w:rsidR="00E16362">
        <w:t xml:space="preserve"> </w:t>
      </w:r>
      <w:r w:rsidR="00E16362">
        <w:fldChar w:fldCharType="begin"/>
      </w:r>
      <w:r w:rsidR="0007295A">
        <w:instrText xml:space="preserve"> ADDIN EN.CITE &lt;EndNote&gt;&lt;Cite&gt;&lt;Author&gt;Drain&lt;/Author&gt;&lt;Year&gt;1949&lt;/Year&gt;&lt;RecNum&gt;8342&lt;/RecNum&gt;&lt;DisplayText&gt;[49,50]&lt;/DisplayText&gt;&lt;record&gt;&lt;rec-number&gt;8342&lt;/rec-number&gt;&lt;foreign-keys&gt;&lt;key app="EN" db-id="wsx2zxvfv2f923ezt58xsvan9zzwpdv5vewx" timestamp="1511373292"&gt;8342&lt;/key&gt;&lt;/foreign-keys&gt;&lt;ref-type name="Journal Article"&gt;17&lt;/ref-type&gt;&lt;contributors&gt;&lt;authors&gt;&lt;author&gt;Drain, L. E.&lt;/author&gt;&lt;/authors&gt;&lt;/contributors&gt;&lt;titles&gt;&lt;title&gt;A Direct Method of Measuring Nuclear Spin-Lattice Relaxation Times&lt;/title&gt;&lt;secondary-title&gt;Proceedings of the Physical Society of London Section A&lt;/secondary-title&gt;&lt;alt-title&gt;P Phys Soc Lond A&lt;/alt-title&gt;&lt;/titles&gt;&lt;pages&gt;301-306&lt;/pages&gt;&lt;volume&gt;62&lt;/volume&gt;&lt;number&gt;353&lt;/number&gt;&lt;dates&gt;&lt;year&gt;1949&lt;/year&gt;&lt;/dates&gt;&lt;accession-num&gt;WOS:A1949YE40900006&lt;/accession-num&gt;&lt;urls&gt;&lt;related-urls&gt;&lt;url&gt;&amp;lt;Go to ISI&amp;gt;://WOS:A1949YE40900006&lt;/url&gt;&lt;/related-urls&gt;&lt;/urls&gt;&lt;electronic-resource-num&gt;Doi 10.1088/0370-1298/62/5/306&lt;/electronic-resource-num&gt;&lt;language&gt;English&lt;/language&gt;&lt;/record&gt;&lt;/Cite&gt;&lt;Cite&gt;&lt;Author&gt;Hahn&lt;/Author&gt;&lt;Year&gt;1949&lt;/Year&gt;&lt;RecNum&gt;8344&lt;/RecNum&gt;&lt;record&gt;&lt;rec-number&gt;8344&lt;/rec-number&gt;&lt;foreign-keys&gt;&lt;key app="EN" db-id="wsx2zxvfv2f923ezt58xsvan9zzwpdv5vewx" timestamp="1511373398"&gt;8344&lt;/key&gt;&lt;/foreign-keys&gt;&lt;ref-type name="Journal Article"&gt;17&lt;/ref-type&gt;&lt;contributors&gt;&lt;authors&gt;&lt;author&gt;Hahn, Erwin L.&lt;/author&gt;&lt;/authors&gt;&lt;/contributors&gt;&lt;titles&gt;&lt;title&gt;An Accurate Nuclear Magnetic Resonance Method for Measuring Spin-Lattice Relaxation Times&lt;/title&gt;&lt;secondary-title&gt;Physical Review&lt;/secondary-title&gt;&lt;/titles&gt;&lt;pages&gt;145-146&lt;/pages&gt;&lt;volume&gt;76&lt;/volume&gt;&lt;number&gt;1&lt;/number&gt;&lt;dates&gt;&lt;year&gt;1949&lt;/year&gt;&lt;pub-dates&gt;&lt;date&gt;07/01/&lt;/date&gt;&lt;/pub-dates&gt;&lt;/dates&gt;&lt;publisher&gt;American Physical Society&lt;/publisher&gt;&lt;urls&gt;&lt;related-urls&gt;&lt;url&gt;https://link.aps.org/doi/10.1103/PhysRev.76.145&lt;/url&gt;&lt;/related-urls&gt;&lt;/urls&gt;&lt;/record&gt;&lt;/Cite&gt;&lt;/EndNote&gt;</w:instrText>
      </w:r>
      <w:r w:rsidR="00E16362">
        <w:fldChar w:fldCharType="separate"/>
      </w:r>
      <w:r w:rsidR="0007295A">
        <w:rPr>
          <w:noProof/>
        </w:rPr>
        <w:t>[49,50]</w:t>
      </w:r>
      <w:r w:rsidR="00E16362">
        <w:fldChar w:fldCharType="end"/>
      </w:r>
      <w:r>
        <w:t xml:space="preserve">. A simplified pulse sequence diagram for IR is presented in </w:t>
      </w:r>
      <w:r>
        <w:fldChar w:fldCharType="begin"/>
      </w:r>
      <w:r>
        <w:instrText xml:space="preserve"> REF _Ref499118040 \h </w:instrText>
      </w:r>
      <w:r>
        <w:fldChar w:fldCharType="separate"/>
      </w:r>
      <w:r>
        <w:t xml:space="preserve">Figure </w:t>
      </w:r>
      <w:r>
        <w:rPr>
          <w:noProof/>
        </w:rPr>
        <w:t>2</w:t>
      </w:r>
      <w:r>
        <w:noBreakHyphen/>
      </w:r>
      <w:r>
        <w:rPr>
          <w:noProof/>
        </w:rPr>
        <w:t>1</w:t>
      </w:r>
      <w:r>
        <w:fldChar w:fldCharType="end"/>
      </w:r>
      <w:r>
        <w:t>. The longitudinal magnetization is initially inverted with an inversion pulse (180°)</w:t>
      </w:r>
      <w:r w:rsidR="00F86BA5">
        <w:t>. After allowing a time interval (inversion time – TI) for the longitudinal magnetization relaxes towards its equilibrium state, a saturation excitation pulse (90°)</w:t>
      </w:r>
      <w:r w:rsidR="00A22ECE">
        <w:t xml:space="preserve"> is applied and k-space data is acquired. By repeating this experiment for several TI values (allowing for a wide range of different longitudinal relaxation amounts to occur), an estimate of T</w:t>
      </w:r>
      <w:r w:rsidR="00A22ECE">
        <w:rPr>
          <w:vertAlign w:val="subscript"/>
        </w:rPr>
        <w:t>1</w:t>
      </w:r>
      <w:r w:rsidR="00A22ECE">
        <w:t xml:space="preserve"> can be determined by fitting the data voxel-wise </w:t>
      </w:r>
      <w:r w:rsidR="008F649F">
        <w:t xml:space="preserve">for each TI. </w:t>
      </w:r>
      <w:r w:rsidR="00B774A2">
        <w:t>There</w:t>
      </w:r>
      <w:r w:rsidR="00A44BA8">
        <w:t xml:space="preserve"> are</w:t>
      </w:r>
      <w:r w:rsidR="00B774A2">
        <w:t xml:space="preserve"> several forms of fitting equations to </w:t>
      </w:r>
      <w:r w:rsidR="00A44BA8">
        <w:t>fit IR data</w:t>
      </w:r>
      <w:r w:rsidR="00933BBA">
        <w:t>,</w:t>
      </w:r>
      <w:r w:rsidR="00A44BA8">
        <w:t xml:space="preserve"> and an overview of</w:t>
      </w:r>
      <w:r w:rsidR="00933BBA">
        <w:t xml:space="preserve"> </w:t>
      </w:r>
      <w:r w:rsidR="00A44BA8">
        <w:t xml:space="preserve">them are covered in depth by Barral et al. </w:t>
      </w:r>
      <w:r w:rsidR="00A44BA8">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00A44BA8">
        <w:fldChar w:fldCharType="separate"/>
      </w:r>
      <w:r w:rsidR="0007295A">
        <w:rPr>
          <w:noProof/>
        </w:rPr>
        <w:t>[51]</w:t>
      </w:r>
      <w:r w:rsidR="00A44BA8">
        <w:fldChar w:fldCharType="end"/>
      </w:r>
      <w:r w:rsidR="00A44BA8">
        <w:t xml:space="preserve">. For complex data (magnitude &amp; phase), the fitting equation that has been shown to be most robust inaccuracies of the inversion and saturation flip angles and </w:t>
      </w:r>
      <w:r w:rsidR="00917325">
        <w:t xml:space="preserve">to </w:t>
      </w:r>
      <w:r w:rsidR="00A44BA8">
        <w:t>shorter TRs</w:t>
      </w:r>
      <w:r w:rsidR="00917325">
        <w:t xml:space="preserve"> (shorter than the TR ≈ 5T</w:t>
      </w:r>
      <w:r w:rsidR="00917325">
        <w:rPr>
          <w:vertAlign w:val="subscript"/>
        </w:rPr>
        <w:t>1</w:t>
      </w:r>
      <w:r w:rsidR="00917325">
        <w:t xml:space="preserve"> needed for full recovery </w:t>
      </w:r>
      <w:r w:rsidR="00917325">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EN.CITE.DATA </w:instrText>
      </w:r>
      <w:r w:rsidR="0007295A">
        <w:fldChar w:fldCharType="end"/>
      </w:r>
      <w:r w:rsidR="00917325">
        <w:fldChar w:fldCharType="separate"/>
      </w:r>
      <w:r w:rsidR="0007295A">
        <w:rPr>
          <w:noProof/>
        </w:rPr>
        <w:t>[51,52]</w:t>
      </w:r>
      <w:r w:rsidR="00917325">
        <w:fldChar w:fldCharType="end"/>
      </w:r>
      <w:r w:rsidR="00917325">
        <w:t xml:space="preserve">) </w:t>
      </w:r>
      <w:r w:rsidR="00A44BA8">
        <w:t>is the following 5-parameter model</w:t>
      </w:r>
      <w:r w:rsidR="00854E78">
        <w:t>, assuming a single tissue type within the voxel</w:t>
      </w:r>
      <w:r w:rsidR="00A44BA8">
        <w:t>:</w:t>
      </w:r>
    </w:p>
    <w:tbl>
      <w:tblPr>
        <w:tblW w:w="9454" w:type="dxa"/>
        <w:tblLook w:val="04A0" w:firstRow="1" w:lastRow="0" w:firstColumn="1" w:lastColumn="0" w:noHBand="0" w:noVBand="1"/>
      </w:tblPr>
      <w:tblGrid>
        <w:gridCol w:w="8397"/>
        <w:gridCol w:w="1057"/>
      </w:tblGrid>
      <w:tr w:rsidR="004F162E" w:rsidRPr="007B5704" w14:paraId="5EC2D650" w14:textId="77777777" w:rsidTr="00A44BA8">
        <w:trPr>
          <w:trHeight w:val="951"/>
        </w:trPr>
        <w:tc>
          <w:tcPr>
            <w:tcW w:w="8397" w:type="dxa"/>
          </w:tcPr>
          <w:p w14:paraId="65510185" w14:textId="01F13CF8" w:rsidR="004F162E" w:rsidRDefault="002C0202"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1F518AAB" w14:textId="5D8BD85A" w:rsidR="00A44BA8" w:rsidRPr="009D0553" w:rsidRDefault="00A44BA8" w:rsidP="00A44BA8">
      <w:r>
        <w:t xml:space="preserve">where </w:t>
      </w:r>
      <w:r>
        <w:rPr>
          <w:i/>
        </w:rPr>
        <w:t>a</w:t>
      </w:r>
      <w:r>
        <w:t xml:space="preserve"> and </w:t>
      </w:r>
      <w:r>
        <w:rPr>
          <w:i/>
        </w:rPr>
        <w:t>b</w:t>
      </w:r>
      <w:r>
        <w:t xml:space="preserve"> are complex fitting parameters and </w:t>
      </w:r>
      <w:r>
        <w:rPr>
          <w:i/>
        </w:rPr>
        <w:t>I</w:t>
      </w:r>
      <w:r>
        <w:rPr>
          <w:i/>
          <w:vertAlign w:val="subscript"/>
        </w:rPr>
        <w:t>n</w:t>
      </w:r>
      <w:r>
        <w:t xml:space="preserve"> is a </w:t>
      </w:r>
      <w:r w:rsidR="00917325">
        <w:t xml:space="preserve">complex </w:t>
      </w:r>
      <w:r>
        <w:t>voxel value for the TI</w:t>
      </w:r>
      <w:r>
        <w:rPr>
          <w:vertAlign w:val="subscript"/>
        </w:rPr>
        <w:t>n</w:t>
      </w:r>
      <w:r>
        <w:t xml:space="preserve"> measurement. If only magnitude data is available, a modified version of Eq. (2-1) must be used </w:t>
      </w:r>
      <w:r w:rsidR="00917325">
        <w:t xml:space="preserve">but is too cumbersome to be explained here </w:t>
      </w:r>
      <w:r>
        <w:t>(</w:t>
      </w:r>
      <w:r w:rsidR="00581985">
        <w:t xml:space="preserve">see Eqs. 20-24 of Ref. </w:t>
      </w:r>
      <w:r w:rsidR="00581985">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00581985">
        <w:fldChar w:fldCharType="separate"/>
      </w:r>
      <w:r w:rsidR="0007295A">
        <w:rPr>
          <w:noProof/>
        </w:rPr>
        <w:t>[51]</w:t>
      </w:r>
      <w:r w:rsidR="00581985">
        <w:fldChar w:fldCharType="end"/>
      </w:r>
      <w:r w:rsidR="00581985">
        <w:t xml:space="preserve"> </w:t>
      </w:r>
      <w:r>
        <w:t>).</w:t>
      </w:r>
      <w:r w:rsidR="00854E78">
        <w:t xml:space="preserve"> Note that IR fitted using this form, unlike alternative forms of Eq. 2-1, is very robust against flip angle-inaccuracies/B</w:t>
      </w:r>
      <w:r w:rsidR="00854E78">
        <w:rPr>
          <w:vertAlign w:val="subscript"/>
        </w:rPr>
        <w:t>1</w:t>
      </w:r>
      <w:r w:rsidR="00854E78">
        <w:t>-inaccuracies. Inversion recovery is typically limited to a single-slice technique in practice, requiring long TR relative to other steady-state techniques (TR &gt; T</w:t>
      </w:r>
      <w:r w:rsidR="00854E78">
        <w:rPr>
          <w:vertAlign w:val="subscript"/>
        </w:rPr>
        <w:t>1</w:t>
      </w:r>
      <w:r w:rsidR="00854E78">
        <w:t xml:space="preserve">). Some modified </w:t>
      </w:r>
      <w:r w:rsidR="00B835EE">
        <w:t xml:space="preserve">inversion recovery methods </w:t>
      </w:r>
      <w:r w:rsidR="00854E78">
        <w:t>exist to accelerate the acquisition, such as Look-Locker</w:t>
      </w:r>
      <w:r w:rsidR="005D021E">
        <w:t xml:space="preserve"> </w:t>
      </w:r>
      <w:r w:rsidR="005D021E">
        <w:fldChar w:fldCharType="begin">
          <w:fldData xml:space="preserve">PEVuZE5vdGU+PENpdGU+PEF1dGhvcj5Mb29rPC9BdXRob3I+PFllYXI+MTk3MDwvWWVhcj48UmVj
TnVtPjgzMzk8L1JlY051bT48RGlzcGxheVRleHQ+WzUzLDU0XTwvRGlzcGxheVRleHQ+PHJlY29y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07295A">
        <w:instrText xml:space="preserve"> ADDIN EN.CITE </w:instrText>
      </w:r>
      <w:r w:rsidR="0007295A">
        <w:fldChar w:fldCharType="begin">
          <w:fldData xml:space="preserve">PEVuZE5vdGU+PENpdGU+PEF1dGhvcj5Mb29rPC9BdXRob3I+PFllYXI+MTk3MDwvWWVhcj48UmVj
TnVtPjgzMzk8L1JlY051bT48RGlzcGxheVRleHQ+WzUzLDU0XTwvRGlzcGxheVRleHQ+PHJlY29y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07295A">
        <w:instrText xml:space="preserve"> ADDIN EN.CITE.DATA </w:instrText>
      </w:r>
      <w:r w:rsidR="0007295A">
        <w:fldChar w:fldCharType="end"/>
      </w:r>
      <w:r w:rsidR="005D021E">
        <w:fldChar w:fldCharType="separate"/>
      </w:r>
      <w:r w:rsidR="0007295A">
        <w:rPr>
          <w:noProof/>
        </w:rPr>
        <w:t>[53,54]</w:t>
      </w:r>
      <w:r w:rsidR="005D021E">
        <w:fldChar w:fldCharType="end"/>
      </w:r>
      <w:r w:rsidR="002B56CC">
        <w:t xml:space="preserve">, </w:t>
      </w:r>
      <w:r w:rsidR="00854E78">
        <w:t xml:space="preserve">which acquires several TIs within a single TR </w:t>
      </w:r>
      <w:r w:rsidR="00EE28FF">
        <w:t>using a small flip angle</w:t>
      </w:r>
      <w:r w:rsidR="00854E78">
        <w:t xml:space="preserve"> and is a more B</w:t>
      </w:r>
      <w:r w:rsidR="00854E78">
        <w:rPr>
          <w:vertAlign w:val="subscript"/>
        </w:rPr>
        <w:t>1</w:t>
      </w:r>
      <w:r w:rsidR="00854E78">
        <w:t>-depend</w:t>
      </w:r>
      <w:r w:rsidR="00B835EE">
        <w:t>e</w:t>
      </w:r>
      <w:r w:rsidR="00854E78">
        <w:t>nt technique</w:t>
      </w:r>
      <w:r w:rsidR="002B56CC">
        <w:t xml:space="preserve"> than IR</w:t>
      </w:r>
      <w:r w:rsidR="00854E78">
        <w:t>.</w:t>
      </w:r>
      <w:r w:rsidR="00B835EE">
        <w:t xml:space="preserve"> Another inversion recovery-based T</w:t>
      </w:r>
      <w:r w:rsidR="00B835EE">
        <w:rPr>
          <w:vertAlign w:val="subscript"/>
        </w:rPr>
        <w:t>1</w:t>
      </w:r>
      <w:r w:rsidR="00B835EE">
        <w:t xml:space="preserve"> mapping technique </w:t>
      </w:r>
      <w:r w:rsidR="0007295A">
        <w:t xml:space="preserve">that has become increasingly used due to its availability as a standard MRI scanner pulse sequence over the course of this thesis work is </w:t>
      </w:r>
      <w:r w:rsidR="009D0553">
        <w:t>Magnetization Prepared 2 Acquisition Gradient Echo (</w:t>
      </w:r>
      <w:r w:rsidR="0007295A">
        <w:t>MP2RAGE</w:t>
      </w:r>
      <w:r w:rsidR="009D0553">
        <w:t>)</w:t>
      </w:r>
      <w:r w:rsidR="0007295A">
        <w:t xml:space="preserve"> </w:t>
      </w:r>
      <w:r w:rsidR="0007295A">
        <w:fldChar w:fldCharType="begin"/>
      </w:r>
      <w:r w:rsidR="0007295A">
        <w:instrText xml:space="preserve"> ADDIN EN.CITE &lt;EndNote&gt;&lt;Cite&gt;&lt;Author&gt;Marques&lt;/Author&gt;&lt;Year&gt;2010&lt;/Year&gt;&lt;RecNum&gt;8247&lt;/RecNum&gt;&lt;DisplayText&gt;[55]&lt;/DisplayText&gt;&lt;record&gt;&lt;rec-number&gt;8247&lt;/rec-number&gt;&lt;foreign-keys&gt;&lt;key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07295A">
        <w:fldChar w:fldCharType="separate"/>
      </w:r>
      <w:r w:rsidR="0007295A">
        <w:rPr>
          <w:noProof/>
        </w:rPr>
        <w:t>[55]</w:t>
      </w:r>
      <w:r w:rsidR="0007295A">
        <w:fldChar w:fldCharType="end"/>
      </w:r>
      <w:r w:rsidR="0007295A">
        <w:t>.</w:t>
      </w:r>
      <w:r w:rsidR="009D0553">
        <w:t xml:space="preserve"> MP2RAGE simultaneously acquires a T</w:t>
      </w:r>
      <w:r w:rsidR="009D0553">
        <w:rPr>
          <w:vertAlign w:val="subscript"/>
        </w:rPr>
        <w:t>1</w:t>
      </w:r>
      <w:r w:rsidR="009D0553">
        <w:t>-weighted map and a T</w:t>
      </w:r>
      <w:r w:rsidR="009D0553">
        <w:rPr>
          <w:vertAlign w:val="subscript"/>
        </w:rPr>
        <w:t>1</w:t>
      </w:r>
      <w:r w:rsidR="000210E8">
        <w:t xml:space="preserve"> map, </w:t>
      </w:r>
      <w:r w:rsidR="009D0553">
        <w:t>is a B</w:t>
      </w:r>
      <w:r w:rsidR="009D0553">
        <w:rPr>
          <w:vertAlign w:val="subscript"/>
        </w:rPr>
        <w:t>1</w:t>
      </w:r>
      <w:r w:rsidR="009D0553">
        <w:t>-independend measurements like IR</w:t>
      </w:r>
      <w:r w:rsidR="000210E8">
        <w:t xml:space="preserve">, and has potential applications for MS research </w:t>
      </w:r>
      <w:r w:rsidR="00C138B3">
        <w:fldChar w:fldCharType="begin"/>
      </w:r>
      <w:r w:rsidR="00C138B3">
        <w:instrText xml:space="preserve"> ADDIN EN.CITE &lt;EndNote&gt;&lt;Cite&gt;&lt;Author&gt;Kober&lt;/Author&gt;&lt;Year&gt;2012&lt;/Year&gt;&lt;RecNum&gt;8346&lt;/RecNum&gt;&lt;DisplayText&gt;[56]&lt;/DisplayText&gt;&lt;record&gt;&lt;rec-number&gt;8346&lt;/rec-number&gt;&lt;foreign-keys&gt;&lt;key app="EN" db-id="wsx2zxvfv2f923ezt58xsvan9zzwpdv5vewx" timestamp="1511374324"&gt;8346&lt;/key&gt;&lt;/foreign-keys&gt;&lt;ref-type name="Journal Article"&gt;17&lt;/ref-type&gt;&lt;contributors&gt;&lt;authors&gt;&lt;author&gt;Kober, Tobias&lt;/author&gt;&lt;author&gt;Granziera, Cristina&lt;/author&gt;&lt;author&gt;Ribes, Delphine&lt;/author&gt;&lt;author&gt;Browaeys, Patrick&lt;/author&gt;&lt;author&gt;Schluep, Myriam&lt;/author&gt;&lt;author&gt;Meuli, Reto&lt;/author&gt;&lt;author&gt;Frackowiak, Richard&lt;/author&gt;&lt;author&gt;Gruetter, Rolf&lt;/author&gt;&lt;author&gt;Krueger, Gunnar&lt;/author&gt;&lt;/authors&gt;&lt;/contributors&gt;&lt;titles&gt;&lt;title&gt;MP2RAGE Multiple Sclerosis Magnetic Resonance Imaging at 3 T&lt;/title&gt;&lt;secondary-title&gt;Investigative Radiology&lt;/secondary-title&gt;&lt;/titles&gt;&lt;periodical&gt;&lt;full-title&gt;Investigative Radiology&lt;/full-title&gt;&lt;abbr-1&gt;Invest. Radiol.&lt;/abbr-1&gt;&lt;abbr-2&gt;Invest Radiol&lt;/abbr-2&gt;&lt;/periodical&gt;&lt;pages&gt;346-352&lt;/pages&gt;&lt;volume&gt;47&lt;/volume&gt;&lt;number&gt;6&lt;/number&gt;&lt;keywords&gt;&lt;keyword&gt;high field MRI&lt;/keyword&gt;&lt;keyword&gt;multiple sclerosis&lt;/keyword&gt;&lt;keyword&gt;lesion characterization&lt;/keyword&gt;&lt;keyword&gt;relaxometry&lt;/keyword&gt;&lt;keyword&gt;MP2RAGE&lt;/keyword&gt;&lt;/keywords&gt;&lt;dates&gt;&lt;year&gt;2012&lt;/year&gt;&lt;/dates&gt;&lt;isbn&gt;0020-9996&lt;/isbn&gt;&lt;accession-num&gt;00004424-201206000-00004&lt;/accession-num&gt;&lt;urls&gt;&lt;related-urls&gt;&lt;url&gt;http://journals.lww.com/investigativeradiology/Fulltext/2012/06000/MP2RAGE_Multiple_Sclerosis_Magnetic_Resonance.4.aspx&lt;/url&gt;&lt;/related-urls&gt;&lt;/urls&gt;&lt;electronic-resource-num&gt;10.1097/RLI.0b013e31824600e9&lt;/electronic-resource-num&gt;&lt;/record&gt;&lt;/Cite&gt;&lt;/EndNote&gt;</w:instrText>
      </w:r>
      <w:r w:rsidR="00C138B3">
        <w:fldChar w:fldCharType="separate"/>
      </w:r>
      <w:r w:rsidR="00C138B3">
        <w:rPr>
          <w:noProof/>
        </w:rPr>
        <w:t>[56]</w:t>
      </w:r>
      <w:r w:rsidR="00C138B3">
        <w:fldChar w:fldCharType="end"/>
      </w:r>
      <w:r w:rsidR="002C0202">
        <w:t>.</w:t>
      </w:r>
    </w:p>
    <w:p w14:paraId="714245B5" w14:textId="13DB967E" w:rsidR="0052421C" w:rsidRDefault="006A05A2" w:rsidP="002C0202">
      <w:pPr>
        <w:spacing w:line="240" w:lineRule="auto"/>
        <w:jc w:val="center"/>
      </w:pPr>
      <w:r>
        <w:rPr>
          <w:noProof/>
          <w:lang w:val="fr-FR" w:eastAsia="fr-FR"/>
        </w:rPr>
        <w:drawing>
          <wp:inline distT="0" distB="0" distL="0" distR="0" wp14:anchorId="3BFF1023" wp14:editId="239F6C41">
            <wp:extent cx="3893452" cy="2409152"/>
            <wp:effectExtent l="0" t="0" r="0" b="4445"/>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1PulseSequenc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3911963" cy="2420606"/>
                    </a:xfrm>
                    <a:prstGeom prst="rect">
                      <a:avLst/>
                    </a:prstGeom>
                  </pic:spPr>
                </pic:pic>
              </a:graphicData>
            </a:graphic>
          </wp:inline>
        </w:drawing>
      </w:r>
    </w:p>
    <w:p w14:paraId="263D031F" w14:textId="369BA80C" w:rsidR="0052421C" w:rsidRDefault="0052421C" w:rsidP="00E43429">
      <w:pPr>
        <w:pStyle w:val="Lgende"/>
      </w:pPr>
      <w:bookmarkStart w:id="21" w:name="_Ref499118040"/>
      <w:bookmarkStart w:id="22" w:name="_Toc499037841"/>
      <w:r>
        <w:t xml:space="preserve">Figure </w:t>
      </w:r>
      <w:fldSimple w:instr=" STYLEREF 1 \s ">
        <w:r w:rsidR="00E479BC">
          <w:rPr>
            <w:noProof/>
          </w:rPr>
          <w:t>2</w:t>
        </w:r>
      </w:fldSimple>
      <w:r>
        <w:noBreakHyphen/>
      </w:r>
      <w:fldSimple w:instr=" SEQ Figure \* ARABIC \s 1 ">
        <w:r w:rsidR="00E479BC">
          <w:rPr>
            <w:noProof/>
          </w:rPr>
          <w:t>1</w:t>
        </w:r>
      </w:fldSimple>
      <w:bookmarkEnd w:id="21"/>
      <w:r>
        <w:t xml:space="preserve">. </w:t>
      </w:r>
      <w:r w:rsidR="00925AD8">
        <w:t>Simplified p</w:t>
      </w:r>
      <w:r>
        <w:t xml:space="preserve">ulse sequence </w:t>
      </w:r>
      <w:r w:rsidR="00925AD8">
        <w:t xml:space="preserve">diagrams </w:t>
      </w:r>
      <w:r>
        <w:t xml:space="preserve">of </w:t>
      </w:r>
      <w:r w:rsidR="00601659">
        <w:t>two</w:t>
      </w:r>
      <w:r>
        <w:t xml:space="preserve"> T</w:t>
      </w:r>
      <w:r>
        <w:rPr>
          <w:vertAlign w:val="subscript"/>
        </w:rPr>
        <w:t>1</w:t>
      </w:r>
      <w:r>
        <w:t xml:space="preserve"> mapping </w:t>
      </w:r>
      <w:r w:rsidR="00352552">
        <w:t>techniques</w:t>
      </w:r>
      <w:bookmarkEnd w:id="22"/>
      <w:r w:rsidR="00925AD8">
        <w:t>: Inversion Recovery (IR) and Variable Flip Angle (VFA).</w:t>
      </w:r>
    </w:p>
    <w:p w14:paraId="444877F2" w14:textId="241F8786" w:rsidR="00F03384" w:rsidRDefault="00F03384" w:rsidP="00F03384">
      <w:pPr>
        <w:pStyle w:val="Pardeliste"/>
        <w:numPr>
          <w:ilvl w:val="0"/>
          <w:numId w:val="40"/>
        </w:numPr>
      </w:pPr>
      <w:r>
        <w:lastRenderedPageBreak/>
        <w:t xml:space="preserve">Paragraph 3: </w:t>
      </w:r>
      <w:r w:rsidR="004F162E">
        <w:t>Variable Flip Angle</w:t>
      </w:r>
    </w:p>
    <w:p w14:paraId="49D73019" w14:textId="5F5D18F4" w:rsidR="00A24961" w:rsidRDefault="00A24961" w:rsidP="00590947">
      <w:pPr>
        <w:pStyle w:val="Pardeliste"/>
        <w:numPr>
          <w:ilvl w:val="1"/>
          <w:numId w:val="40"/>
        </w:numPr>
      </w:pPr>
      <w:r>
        <w:t>Mechanism/pulse sequence</w:t>
      </w:r>
    </w:p>
    <w:p w14:paraId="726B3EE7" w14:textId="6C255DBD" w:rsidR="00E43429" w:rsidRDefault="00590947" w:rsidP="00590947">
      <w:pPr>
        <w:pStyle w:val="Pardeliste"/>
        <w:numPr>
          <w:ilvl w:val="1"/>
          <w:numId w:val="40"/>
        </w:numPr>
      </w:pPr>
      <w:r>
        <w:t>Fast, capable of whole-brain imaging. But requires a B</w:t>
      </w:r>
      <w:r>
        <w:rPr>
          <w:vertAlign w:val="subscript"/>
        </w:rPr>
        <w:t>1</w:t>
      </w:r>
      <w:r>
        <w:t xml:space="preserve"> map to correct for FA.</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2C0202"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044C7621" w:rsidR="00590947" w:rsidRDefault="001318BC" w:rsidP="001318BC">
      <w:pPr>
        <w:pStyle w:val="Pardeliste"/>
        <w:numPr>
          <w:ilvl w:val="0"/>
          <w:numId w:val="43"/>
        </w:numPr>
      </w:pPr>
      <w:r>
        <w:t xml:space="preserve">Could </w:t>
      </w:r>
      <w:r w:rsidR="00D0754C">
        <w:t>solve for T</w:t>
      </w:r>
      <w:r w:rsidR="00D0754C">
        <w:rPr>
          <w:vertAlign w:val="subscript"/>
        </w:rPr>
        <w:t>1</w:t>
      </w:r>
      <w:r>
        <w:t xml:space="preserve"> using this equation by non-linear fitting, but by rearranging the terms the equation can be solved in terms of a linear equation</w:t>
      </w:r>
      <w:r w:rsidR="00A24961">
        <w:t xml:space="preserve"> (y=mx+b):</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2C0202"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765369DD" w14:textId="39160444" w:rsidR="00590947" w:rsidRDefault="001318BC" w:rsidP="001318BC">
      <w:pPr>
        <w:pStyle w:val="Pardeliste"/>
        <w:numPr>
          <w:ilvl w:val="0"/>
          <w:numId w:val="43"/>
        </w:numPr>
      </w:pPr>
      <w:r>
        <w:t>…since the flip angles and TR are known.</w:t>
      </w:r>
    </w:p>
    <w:p w14:paraId="003413C8" w14:textId="72295F05" w:rsidR="00E06375" w:rsidRDefault="00A24961" w:rsidP="00E06375">
      <w:pPr>
        <w:pStyle w:val="Pardeliste"/>
        <w:numPr>
          <w:ilvl w:val="0"/>
          <w:numId w:val="43"/>
        </w:numPr>
      </w:pPr>
      <w:r>
        <w:t>Applications/studies that widely use it. e.g. DCE. Maybe mention DESPOT1</w:t>
      </w:r>
      <w:r w:rsidR="00767360">
        <w:t xml:space="preserve">(&amp;2) </w:t>
      </w:r>
      <w:r w:rsidR="00F50516">
        <w:fldChar w:fldCharType="begin"/>
      </w:r>
      <w:r w:rsidR="00C138B3">
        <w:instrText xml:space="preserve"> ADDIN EN.CITE &lt;EndNote&gt;&lt;Cite&gt;&lt;Author&gt;Deoni&lt;/Author&gt;&lt;Year&gt;2003&lt;/Year&gt;&lt;RecNum&gt;446&lt;/RecNum&gt;&lt;DisplayText&gt;[57]&lt;/DisplayText&gt;&lt;record&gt;&lt;rec-number&gt;446&lt;/rec-number&gt;&lt;foreign-keys&gt;&lt;key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F50516">
        <w:fldChar w:fldCharType="separate"/>
      </w:r>
      <w:r w:rsidR="00C138B3">
        <w:rPr>
          <w:noProof/>
        </w:rPr>
        <w:t>[57]</w:t>
      </w:r>
      <w:r w:rsidR="00F50516">
        <w:fldChar w:fldCharType="end"/>
      </w:r>
      <w:r>
        <w:t>?</w:t>
      </w:r>
    </w:p>
    <w:p w14:paraId="35A09772" w14:textId="4C9482EC" w:rsidR="004F162E" w:rsidRPr="004F162E" w:rsidRDefault="004F162E" w:rsidP="004F162E">
      <w:pPr>
        <w:rPr>
          <w:i/>
        </w:rPr>
      </w:pPr>
      <w:r w:rsidRPr="004F162E">
        <w:rPr>
          <w:i/>
        </w:rPr>
        <w:t>Transversal Relaxation Time (T</w:t>
      </w:r>
      <w:r w:rsidRPr="004F162E">
        <w:rPr>
          <w:i/>
          <w:vertAlign w:val="subscript"/>
        </w:rPr>
        <w:t>2</w:t>
      </w:r>
      <w:r w:rsidRPr="004F162E">
        <w:rPr>
          <w:i/>
        </w:rPr>
        <w:t>)</w:t>
      </w:r>
    </w:p>
    <w:p w14:paraId="689EF818" w14:textId="3E1A91C2" w:rsidR="004F162E" w:rsidRDefault="004F162E" w:rsidP="00F03384">
      <w:pPr>
        <w:pStyle w:val="Pardeliste"/>
        <w:numPr>
          <w:ilvl w:val="0"/>
          <w:numId w:val="40"/>
        </w:numPr>
      </w:pPr>
      <w:r>
        <w:t>Paragraph 1: Overview</w:t>
      </w:r>
    </w:p>
    <w:p w14:paraId="222063E9" w14:textId="07DB4D20" w:rsidR="00C8043F" w:rsidRDefault="00C8043F" w:rsidP="00C8043F">
      <w:pPr>
        <w:pStyle w:val="Pardeliste"/>
        <w:numPr>
          <w:ilvl w:val="1"/>
          <w:numId w:val="40"/>
        </w:numPr>
      </w:pPr>
      <w:r>
        <w:t>T</w:t>
      </w:r>
      <w:r>
        <w:rPr>
          <w:vertAlign w:val="subscript"/>
        </w:rPr>
        <w:t>2</w:t>
      </w:r>
      <w:r>
        <w:t xml:space="preserve"> is the transverse relaxation time describing the time it takes for transvers</w:t>
      </w:r>
      <w:r w:rsidR="00352552">
        <w:t>e</w:t>
      </w:r>
      <w:r>
        <w:t xml:space="preserve"> magnetization to decay to 0. </w:t>
      </w:r>
      <w:r w:rsidR="00352552">
        <w:t>Shorter or ~equal to T1 (otherwise the total mag vector could increase beyond M0…)</w:t>
      </w:r>
    </w:p>
    <w:p w14:paraId="4FA5AFDF" w14:textId="778C3CBD" w:rsidR="00C8043F" w:rsidRDefault="00C8043F" w:rsidP="00C8043F">
      <w:pPr>
        <w:pStyle w:val="Pardeliste"/>
        <w:numPr>
          <w:ilvl w:val="1"/>
          <w:numId w:val="40"/>
        </w:numPr>
      </w:pPr>
      <w:r>
        <w:t>How it changes between matter (e.g. solid -&gt; liquid, tissue is intermediate)</w:t>
      </w:r>
      <w:r w:rsidR="007B200D">
        <w:t>.</w:t>
      </w:r>
    </w:p>
    <w:p w14:paraId="46B3A87A" w14:textId="495ED747" w:rsidR="00C8043F" w:rsidRDefault="007B200D" w:rsidP="00C8043F">
      <w:pPr>
        <w:pStyle w:val="Pardeliste"/>
        <w:numPr>
          <w:ilvl w:val="1"/>
          <w:numId w:val="40"/>
        </w:numPr>
      </w:pPr>
      <w:r>
        <w:t>T2 very short in macromolecules - why</w:t>
      </w:r>
    </w:p>
    <w:p w14:paraId="13B30AFD" w14:textId="61EB1DE7" w:rsidR="00C8043F" w:rsidRDefault="007B200D" w:rsidP="007B200D">
      <w:pPr>
        <w:pStyle w:val="Pardeliste"/>
        <w:numPr>
          <w:ilvl w:val="0"/>
          <w:numId w:val="40"/>
        </w:numPr>
      </w:pPr>
      <w:r>
        <w:t>Paragraph 2: T2 in qMRI/MS</w:t>
      </w:r>
    </w:p>
    <w:p w14:paraId="65D52C8A" w14:textId="06D04FC5" w:rsidR="004F162E" w:rsidRDefault="004F162E" w:rsidP="004F162E">
      <w:pPr>
        <w:pStyle w:val="Pardeliste"/>
        <w:numPr>
          <w:ilvl w:val="1"/>
          <w:numId w:val="40"/>
        </w:numPr>
      </w:pPr>
      <w:r>
        <w:t>T</w:t>
      </w:r>
      <w:r>
        <w:rPr>
          <w:vertAlign w:val="subscript"/>
        </w:rPr>
        <w:t>2</w:t>
      </w:r>
      <w:r>
        <w:t xml:space="preserve"> not a required map for qMT. However T</w:t>
      </w:r>
      <w:r>
        <w:rPr>
          <w:vertAlign w:val="subscript"/>
        </w:rPr>
        <w:t>2</w:t>
      </w:r>
      <w:r>
        <w:t xml:space="preserve"> free/restricted is able to be fitted using the qMT data</w:t>
      </w:r>
      <w:r w:rsidR="00A62542">
        <w:t xml:space="preserve"> (maybe mention relevant any qMT T2 f/r paper?)</w:t>
      </w:r>
      <w:r>
        <w:t>.</w:t>
      </w:r>
    </w:p>
    <w:p w14:paraId="14E0FCC7" w14:textId="5675A3DF" w:rsidR="004F162E" w:rsidRDefault="004F162E" w:rsidP="004F162E">
      <w:pPr>
        <w:pStyle w:val="Pardeliste"/>
        <w:numPr>
          <w:ilvl w:val="1"/>
          <w:numId w:val="40"/>
        </w:numPr>
      </w:pPr>
      <w:r>
        <w:lastRenderedPageBreak/>
        <w:t>T</w:t>
      </w:r>
      <w:r>
        <w:rPr>
          <w:vertAlign w:val="subscript"/>
        </w:rPr>
        <w:t>2</w:t>
      </w:r>
      <w:r>
        <w:t xml:space="preserve"> typically measured using… (see Eva’s review paper</w:t>
      </w:r>
      <w:r w:rsidR="007B200D">
        <w:t xml:space="preserve"> for typical methods</w:t>
      </w:r>
      <w:r>
        <w:t>, give very brief overview)</w:t>
      </w:r>
    </w:p>
    <w:p w14:paraId="4E830B0C" w14:textId="675D2A73" w:rsidR="004F162E" w:rsidRDefault="004F162E" w:rsidP="004F162E">
      <w:pPr>
        <w:pStyle w:val="Pardeliste"/>
        <w:numPr>
          <w:ilvl w:val="1"/>
          <w:numId w:val="40"/>
        </w:numPr>
      </w:pPr>
      <w:r>
        <w:t>MWF can be calculated using quantitative T2, which</w:t>
      </w:r>
      <w:r w:rsidR="00E445DF">
        <w:t xml:space="preserve"> is also used to study MS/myeli</w:t>
      </w:r>
      <w:r>
        <w:t>n.</w:t>
      </w:r>
    </w:p>
    <w:p w14:paraId="290EC23E" w14:textId="03808BF6" w:rsidR="004F162E" w:rsidRPr="00F03384" w:rsidRDefault="004F162E" w:rsidP="004F162E">
      <w:pPr>
        <w:pStyle w:val="Pardeliste"/>
        <w:numPr>
          <w:ilvl w:val="2"/>
          <w:numId w:val="40"/>
        </w:numPr>
      </w:pPr>
      <w:r>
        <w:t>Briefly explain what MWF is, how it’s estimated, and a few applications/results.</w:t>
      </w:r>
    </w:p>
    <w:p w14:paraId="45A4596F" w14:textId="7FC3D5B9" w:rsidR="00403A11" w:rsidRDefault="00DD0B26" w:rsidP="00403A11">
      <w:pPr>
        <w:pStyle w:val="Titre3"/>
      </w:pPr>
      <w:bookmarkStart w:id="23" w:name="_Toc497663697"/>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3"/>
    </w:p>
    <w:p w14:paraId="01E31455" w14:textId="24821D0F" w:rsidR="00B946CA" w:rsidRPr="00B946CA" w:rsidRDefault="00B946CA" w:rsidP="00B946CA">
      <w:pPr>
        <w:rPr>
          <w:i/>
        </w:rPr>
      </w:pPr>
      <w:r>
        <w:rPr>
          <w:i/>
        </w:rPr>
        <w:t>B</w:t>
      </w:r>
      <w:r>
        <w:rPr>
          <w:i/>
          <w:vertAlign w:val="subscript"/>
        </w:rPr>
        <w:t>1</w:t>
      </w:r>
      <w:r>
        <w:rPr>
          <w:i/>
        </w:rPr>
        <w:t xml:space="preserve"> Mapping</w:t>
      </w:r>
    </w:p>
    <w:p w14:paraId="17307450" w14:textId="786C2332" w:rsidR="00403A11" w:rsidRDefault="00F03384" w:rsidP="00F03384">
      <w:pPr>
        <w:pStyle w:val="Pardeliste"/>
        <w:numPr>
          <w:ilvl w:val="0"/>
          <w:numId w:val="41"/>
        </w:numPr>
      </w:pPr>
      <w:r>
        <w:t>Paragraph 1: Very brief overview of what B</w:t>
      </w:r>
      <w:r>
        <w:rPr>
          <w:vertAlign w:val="subscript"/>
        </w:rPr>
        <w:t>1</w:t>
      </w:r>
      <w:r>
        <w:t xml:space="preserve"> is, and how it can change.</w:t>
      </w:r>
    </w:p>
    <w:p w14:paraId="7881310A" w14:textId="00105A0D" w:rsidR="00F03384" w:rsidRDefault="00ED2F26" w:rsidP="00F03384">
      <w:pPr>
        <w:pStyle w:val="Pardeliste"/>
        <w:numPr>
          <w:ilvl w:val="1"/>
          <w:numId w:val="41"/>
        </w:numPr>
      </w:pPr>
      <w:r>
        <w:t xml:space="preserve">Amplitude of transmit RF pulses. </w:t>
      </w:r>
    </w:p>
    <w:p w14:paraId="0E5B56DA" w14:textId="68ADDA62" w:rsidR="00ED2F26" w:rsidRDefault="00ED2F26" w:rsidP="00F03384">
      <w:pPr>
        <w:pStyle w:val="Pardeliste"/>
        <w:numPr>
          <w:ilvl w:val="1"/>
          <w:numId w:val="41"/>
        </w:numPr>
      </w:pPr>
      <w:r>
        <w:t>Inhomogeneity in B1 create different FAs throughout the sample, which sometimes will change the signal contrast.</w:t>
      </w:r>
    </w:p>
    <w:p w14:paraId="0B94DB4D" w14:textId="722E1FDA" w:rsidR="00ED2F26" w:rsidRDefault="00ED2F26" w:rsidP="00F03384">
      <w:pPr>
        <w:pStyle w:val="Pardeliste"/>
        <w:numPr>
          <w:ilvl w:val="1"/>
          <w:numId w:val="41"/>
        </w:numPr>
      </w:pPr>
      <w:r>
        <w:t>More typically measured as a support measurement for other qMRI techniques, but some interesting parameters can be deduced from B1 maps (e.g. conductivity and permittivity).</w:t>
      </w:r>
    </w:p>
    <w:p w14:paraId="235ABEB0" w14:textId="30652D4F" w:rsidR="00ED2F26" w:rsidRDefault="00ED2F26" w:rsidP="00F03384">
      <w:pPr>
        <w:pStyle w:val="Pardeliste"/>
        <w:numPr>
          <w:ilvl w:val="1"/>
          <w:numId w:val="41"/>
        </w:numPr>
      </w:pPr>
      <w:r>
        <w:t xml:space="preserve">Even if B1 is calibrated in the scanner without a subject, electrodynamic interactions with tissue (loading/boundaries) will impact the B1 amplitude profile. For a human head, this pattern is typically elliptical </w:t>
      </w:r>
      <w:r>
        <w:fldChar w:fldCharType="begin"/>
      </w:r>
      <w:r w:rsidR="00C138B3">
        <w:instrText xml:space="preserve"> ADDIN EN.CITE &lt;EndNote&gt;&lt;Cite&gt;&lt;Author&gt;Sled&lt;/Author&gt;&lt;Year&gt;1998&lt;/Year&gt;&lt;RecNum&gt;8180&lt;/RecNum&gt;&lt;DisplayText&gt;[58]&lt;/DisplayText&gt;&lt;record&gt;&lt;rec-number&gt;8180&lt;/rec-number&gt;&lt;foreign-keys&gt;&lt;key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fldChar w:fldCharType="separate"/>
      </w:r>
      <w:r w:rsidR="00C138B3">
        <w:rPr>
          <w:noProof/>
        </w:rPr>
        <w:t>[58]</w:t>
      </w:r>
      <w:r>
        <w:fldChar w:fldCharType="end"/>
      </w:r>
      <w:r>
        <w:t>.</w:t>
      </w:r>
    </w:p>
    <w:p w14:paraId="5B281F15" w14:textId="747F2E97" w:rsidR="00ED2F26" w:rsidRDefault="00ED2F26" w:rsidP="00F03384">
      <w:pPr>
        <w:pStyle w:val="Pardeliste"/>
        <w:numPr>
          <w:ilvl w:val="1"/>
          <w:numId w:val="41"/>
        </w:numPr>
      </w:pPr>
      <w:r>
        <w:t>The standing wave effect becomes important at high field strengths (~7T) due to a shortening in the resonant wavelength (~size of head), and B1 shimming can be required.</w:t>
      </w:r>
    </w:p>
    <w:p w14:paraId="709E721B" w14:textId="7E8C0EA0" w:rsidR="001D6AA1" w:rsidRDefault="00BB68B0" w:rsidP="00BB68B0">
      <w:pPr>
        <w:spacing w:line="240" w:lineRule="auto"/>
        <w:jc w:val="center"/>
      </w:pPr>
      <w:r>
        <w:rPr>
          <w:noProof/>
          <w:lang w:val="fr-FR" w:eastAsia="fr-FR"/>
        </w:rPr>
        <w:lastRenderedPageBreak/>
        <w:drawing>
          <wp:inline distT="0" distB="0" distL="0" distR="0" wp14:anchorId="5E1A0383" wp14:editId="01FFBF0D">
            <wp:extent cx="3293603" cy="3431540"/>
            <wp:effectExtent l="0" t="0" r="889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1map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93603" cy="3431540"/>
                    </a:xfrm>
                    <a:prstGeom prst="rect">
                      <a:avLst/>
                    </a:prstGeom>
                  </pic:spPr>
                </pic:pic>
              </a:graphicData>
            </a:graphic>
          </wp:inline>
        </w:drawing>
      </w:r>
    </w:p>
    <w:p w14:paraId="4B510BF8" w14:textId="74497C86" w:rsidR="00BB68B0" w:rsidRDefault="00BB68B0" w:rsidP="00BB68B0">
      <w:pPr>
        <w:pStyle w:val="Lgende"/>
      </w:pPr>
      <w:bookmarkStart w:id="24" w:name="_Toc499037842"/>
      <w:r>
        <w:t xml:space="preserve">Figure </w:t>
      </w:r>
      <w:fldSimple w:instr=" STYLEREF 1 \s ">
        <w:r w:rsidR="00E479BC">
          <w:rPr>
            <w:noProof/>
          </w:rPr>
          <w:t>2</w:t>
        </w:r>
      </w:fldSimple>
      <w:r>
        <w:noBreakHyphen/>
      </w:r>
      <w:fldSimple w:instr=" SEQ Figure \* ARABIC \s 1 ">
        <w:r w:rsidR="00E479BC">
          <w:rPr>
            <w:noProof/>
          </w:rPr>
          <w:t>2</w:t>
        </w:r>
      </w:fldSimple>
      <w:r>
        <w:t xml:space="preserve">. </w:t>
      </w:r>
      <w:r w:rsidR="00ED2F26">
        <w:t>Three widely used B1 mapping methods.</w:t>
      </w:r>
      <w:r>
        <w:t xml:space="preserve"> (**</w:t>
      </w:r>
      <w:r w:rsidR="00ED2F26">
        <w:t>Figures from different papers, will need to make new one so that they are consistant</w:t>
      </w:r>
      <w:r>
        <w:t>**).</w:t>
      </w:r>
      <w:bookmarkEnd w:id="24"/>
    </w:p>
    <w:p w14:paraId="3D7EF39F" w14:textId="3D2286E9" w:rsidR="000F0FF0" w:rsidRDefault="00F03384" w:rsidP="001D6AA1">
      <w:pPr>
        <w:pStyle w:val="Pardeliste"/>
        <w:numPr>
          <w:ilvl w:val="0"/>
          <w:numId w:val="41"/>
        </w:numPr>
      </w:pPr>
      <w:r>
        <w:t>Paragraph 2: Double Angle imaging</w:t>
      </w:r>
      <w:r w:rsidR="00D14FFD">
        <w:t xml:space="preserve"> based methods</w:t>
      </w:r>
      <w:r>
        <w:t>.</w:t>
      </w:r>
    </w:p>
    <w:p w14:paraId="4A54E2EB" w14:textId="3C715A6B" w:rsidR="000F0FF0" w:rsidRDefault="00E07D3F" w:rsidP="00E07D3F">
      <w:pPr>
        <w:pStyle w:val="Pardeliste"/>
        <w:numPr>
          <w:ilvl w:val="1"/>
          <w:numId w:val="41"/>
        </w:numPr>
      </w:pPr>
      <w:r>
        <w:t xml:space="preserve">Simplest way to </w:t>
      </w:r>
      <w:r w:rsidR="008F086D">
        <w:t>map</w:t>
      </w:r>
      <w:r>
        <w:t xml:space="preserve"> B</w:t>
      </w:r>
      <w:r>
        <w:rPr>
          <w:vertAlign w:val="subscript"/>
        </w:rPr>
        <w:t>1</w:t>
      </w:r>
      <w:r>
        <w:t xml:space="preserve"> </w:t>
      </w:r>
      <w:r w:rsidR="008F086D">
        <w:t xml:space="preserve">in vivo </w:t>
      </w:r>
      <w:r>
        <w:t>is to acquire two images at different flip angles</w:t>
      </w:r>
      <w:r w:rsidR="006812EB">
        <w:t xml:space="preserve">. You can estimate </w:t>
      </w:r>
      <w:r w:rsidR="00352552">
        <w:t xml:space="preserve">the real flip angles </w:t>
      </w:r>
      <w:r w:rsidR="006812EB">
        <w:t>with simple trigonometry</w:t>
      </w:r>
      <w:r w:rsidR="00352552">
        <w:t xml:space="preserve"> by calculating</w:t>
      </w:r>
      <w:r w:rsidR="006812EB">
        <w:t xml:space="preserve"> the difference in expected </w:t>
      </w:r>
      <w:r w:rsidR="008F086D">
        <w:t>amplitudes</w:t>
      </w:r>
      <w:r w:rsidR="006812EB">
        <w:t xml:space="preserve"> of the signal, and then divide the estimated flip angle of one of the two measurements by its nominal flip angle (FA set at the scanner). </w:t>
      </w:r>
    </w:p>
    <w:p w14:paraId="10C4F0DF" w14:textId="3C33F13A" w:rsidR="006812EB" w:rsidRDefault="006812EB" w:rsidP="00E07D3F">
      <w:pPr>
        <w:pStyle w:val="Pardeliste"/>
        <w:numPr>
          <w:ilvl w:val="1"/>
          <w:numId w:val="41"/>
        </w:numPr>
      </w:pPr>
      <w:r>
        <w:t>Using the Double Angle method (second measurement has double the flip angle than the first measurement)</w:t>
      </w:r>
      <w:r w:rsidR="00346175">
        <w:t xml:space="preserve"> results in a very simple equation for a spin-echo pulse sequence (Fig 2.2)</w:t>
      </w:r>
      <w:r w:rsidR="00FB58FF">
        <w:t xml:space="preserve"> </w:t>
      </w:r>
      <w:r w:rsidR="00FB58FF">
        <w:fldChar w:fldCharType="begin">
          <w:fldData xml:space="preserve">PEVuZE5vdGU+PENpdGU+PEF1dGhvcj5TdG9sbGJlcmdlcjwvQXV0aG9yPjxZZWFyPjE5OTY8L1ll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</w:fldData>
        </w:fldChar>
      </w:r>
      <w:r w:rsidR="00C138B3">
        <w:instrText xml:space="preserve"> ADDIN EN.CITE </w:instrText>
      </w:r>
      <w:r w:rsidR="00C138B3">
        <w:fldChar w:fldCharType="begin">
          <w:fldData xml:space="preserve">PEVuZE5vdGU+PENpdGU+PEF1dGhvcj5TdG9sbGJlcmdlcjwvQXV0aG9yPjxZZWFyPjE5OTY8L1ll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</w:fldData>
        </w:fldChar>
      </w:r>
      <w:r w:rsidR="00C138B3">
        <w:instrText xml:space="preserve"> ADDIN EN.CITE.DATA </w:instrText>
      </w:r>
      <w:r w:rsidR="00C138B3">
        <w:fldChar w:fldCharType="end"/>
      </w:r>
      <w:r w:rsidR="00FB58FF">
        <w:fldChar w:fldCharType="separate"/>
      </w:r>
      <w:r w:rsidR="00C138B3">
        <w:rPr>
          <w:noProof/>
        </w:rPr>
        <w:t>[59,60]</w:t>
      </w:r>
      <w:r w:rsidR="00FB58FF">
        <w:fldChar w:fldCharType="end"/>
      </w:r>
      <w:r w:rsidR="00FB58FF">
        <w:t xml:space="preserve"> </w:t>
      </w:r>
      <w:r w:rsidR="00346175">
        <w:t>:</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0E5D8344" w:rsidR="00B946CA" w:rsidRDefault="002C0202" w:rsidP="006260F4">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063C7C19" w14:textId="2B956741" w:rsidR="00346175" w:rsidRDefault="00346175" w:rsidP="00346175">
      <w:pPr>
        <w:pStyle w:val="Pardeliste"/>
        <w:numPr>
          <w:ilvl w:val="1"/>
          <w:numId w:val="41"/>
        </w:numPr>
      </w:pPr>
      <w:r>
        <w:lastRenderedPageBreak/>
        <w:t xml:space="preserve">Another technique that’s sometimes called the double angle technique is an α-2α spin-echo pulse sequence (instead of α-180) since some scanner manufacturer set their spin-echo pulse sequence to be α-2α (assuming that α=90 will be used for most applications), and the equation for calculating B1 differs from the one above </w:t>
      </w:r>
      <w:r>
        <w:fldChar w:fldCharType="begin"/>
      </w:r>
      <w:r w:rsidR="00C138B3">
        <w:instrText xml:space="preserve"> ADDIN EN.CITE &lt;EndNote&gt;&lt;Cite&gt;&lt;Author&gt;Wang&lt;/Author&gt;&lt;Year&gt;2005&lt;/Year&gt;&lt;RecNum&gt;8224&lt;/RecNum&gt;&lt;DisplayText&gt;[61]&lt;/DisplayText&gt;&lt;record&gt;&lt;rec-number&gt;8224&lt;/rec-number&gt;&lt;foreign-keys&gt;&lt;key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C138B3">
        <w:rPr>
          <w:noProof/>
        </w:rPr>
        <w:t>[61]</w:t>
      </w:r>
      <w:r>
        <w:fldChar w:fldCharType="end"/>
      </w:r>
      <w:r>
        <w:t>.</w:t>
      </w:r>
    </w:p>
    <w:p w14:paraId="588C539E" w14:textId="43B55BE9" w:rsidR="00346175" w:rsidRDefault="00346175" w:rsidP="00C01499">
      <w:pPr>
        <w:pStyle w:val="Pardeliste"/>
        <w:numPr>
          <w:ilvl w:val="1"/>
          <w:numId w:val="41"/>
        </w:numPr>
      </w:pPr>
      <w:r>
        <w:t xml:space="preserve">This method is easy to implement using pulse sequences available on most scanner, however </w:t>
      </w:r>
      <w:r w:rsidR="00C01499">
        <w:t xml:space="preserve">to completely reduce the influence of T1 relaxation from the signal recovery, </w:t>
      </w:r>
      <w:r>
        <w:t xml:space="preserve">it </w:t>
      </w:r>
      <w:r w:rsidR="00C01499">
        <w:t>typically requires a long TR, usually limiting</w:t>
      </w:r>
      <w:r>
        <w:t xml:space="preserve"> the pulse sequence to a single-slice technique.</w:t>
      </w:r>
    </w:p>
    <w:p w14:paraId="6F8E0231" w14:textId="60B8A419" w:rsidR="00346175" w:rsidRDefault="008F086D" w:rsidP="00346175">
      <w:pPr>
        <w:pStyle w:val="Pardeliste"/>
        <w:numPr>
          <w:ilvl w:val="1"/>
          <w:numId w:val="41"/>
        </w:numPr>
      </w:pPr>
      <w:r>
        <w:t xml:space="preserve">Other </w:t>
      </w:r>
      <w:r w:rsidR="00E478BD">
        <w:t xml:space="preserve">pulse sequence </w:t>
      </w:r>
      <w:r>
        <w:t>variations of the double angle technique exists</w:t>
      </w:r>
      <w:r w:rsidR="008B6E80">
        <w:t>, e.g.</w:t>
      </w:r>
      <w:r>
        <w:t xml:space="preserve"> </w:t>
      </w:r>
      <w:r w:rsidR="008B6E80">
        <w:t xml:space="preserve">to improve acquisition time </w:t>
      </w:r>
      <w:r w:rsidR="008B6E80">
        <w:fldChar w:fldCharType="begin"/>
      </w:r>
      <w:r w:rsidR="00C138B3">
        <w:instrText xml:space="preserve"> ADDIN EN.CITE &lt;EndNote&gt;&lt;Cite&gt;&lt;Author&gt;Wang&lt;/Author&gt;&lt;Year&gt;2005&lt;/Year&gt;&lt;RecNum&gt;8224&lt;/RecNum&gt;&lt;DisplayText&gt;[61]&lt;/DisplayText&gt;&lt;record&gt;&lt;rec-number&gt;8224&lt;/rec-number&gt;&lt;foreign-keys&gt;&lt;key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rsidR="008B6E80">
        <w:fldChar w:fldCharType="separate"/>
      </w:r>
      <w:r w:rsidR="00C138B3">
        <w:rPr>
          <w:noProof/>
        </w:rPr>
        <w:t>[61]</w:t>
      </w:r>
      <w:r w:rsidR="008B6E80">
        <w:fldChar w:fldCharType="end"/>
      </w:r>
      <w:r w:rsidR="008B6E80">
        <w:t xml:space="preserve"> and slice profile effects </w:t>
      </w:r>
      <w:r w:rsidR="008B6E80">
        <w:fldChar w:fldCharType="begin"/>
      </w:r>
      <w:r w:rsidR="00C138B3">
        <w:instrText xml:space="preserve"> ADDIN EN.CITE &lt;EndNote&gt;&lt;Cite&gt;&lt;Author&gt;Sled&lt;/Author&gt;&lt;Year&gt;2000&lt;/Year&gt;&lt;RecNum&gt;8232&lt;/RecNum&gt;&lt;DisplayText&gt;[62]&lt;/DisplayText&gt;&lt;record&gt;&lt;rec-number&gt;8232&lt;/rec-number&gt;&lt;foreign-keys&gt;&lt;key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C138B3">
        <w:rPr>
          <w:noProof/>
        </w:rPr>
        <w:t>[62]</w:t>
      </w:r>
      <w:r w:rsidR="008B6E80">
        <w:fldChar w:fldCharType="end"/>
      </w:r>
      <w:r>
        <w:t>.</w:t>
      </w:r>
    </w:p>
    <w:p w14:paraId="1E5BC685" w14:textId="3CE331AE" w:rsidR="00F03384" w:rsidRDefault="00F03384" w:rsidP="00F03384">
      <w:pPr>
        <w:pStyle w:val="Pardeliste"/>
        <w:numPr>
          <w:ilvl w:val="0"/>
          <w:numId w:val="41"/>
        </w:numPr>
      </w:pPr>
      <w:r>
        <w:t xml:space="preserve">Paragraph 3: </w:t>
      </w:r>
      <w:r w:rsidR="00D14FFD">
        <w:t xml:space="preserve">Whole-brain methods: </w:t>
      </w:r>
      <w:r>
        <w:t>Actual Flip angle Imaging and Bloch Siegert</w:t>
      </w:r>
      <w:r w:rsidR="00D14FFD">
        <w:t>.</w:t>
      </w:r>
    </w:p>
    <w:p w14:paraId="7F0E85B1" w14:textId="397AC618" w:rsidR="00E478BD" w:rsidRDefault="00E478BD" w:rsidP="00E478BD">
      <w:pPr>
        <w:pStyle w:val="Pardeliste"/>
        <w:numPr>
          <w:ilvl w:val="1"/>
          <w:numId w:val="41"/>
        </w:numPr>
      </w:pPr>
      <w:r>
        <w:t>There exists many (!) other pulse sequences aimed at rapidly mapping B1, particularly for whole-brain imaging, but won’t be all explained here (cite some here).</w:t>
      </w:r>
    </w:p>
    <w:p w14:paraId="1B663522" w14:textId="16881DEE" w:rsidR="00675EC6" w:rsidRDefault="00675EC6" w:rsidP="00E478BD">
      <w:pPr>
        <w:pStyle w:val="Pardeliste"/>
        <w:numPr>
          <w:ilvl w:val="1"/>
          <w:numId w:val="41"/>
        </w:numPr>
      </w:pPr>
      <w:r>
        <w:t>Two rapid B1 mapping techniques that have garnered a lot of attention in the last decade are AFI and BS, steady-state and phase-based methods (respectively).</w:t>
      </w:r>
    </w:p>
    <w:p w14:paraId="0A1321CE" w14:textId="6A910F8A" w:rsidR="00675EC6" w:rsidRDefault="00675EC6" w:rsidP="00E478BD">
      <w:pPr>
        <w:pStyle w:val="Pardeliste"/>
        <w:numPr>
          <w:ilvl w:val="1"/>
          <w:numId w:val="41"/>
        </w:numPr>
      </w:pPr>
      <w:r>
        <w:t>AFI pulse sequence can be seen in Figure 2.2b. (Describe experiment)</w:t>
      </w:r>
    </w:p>
    <w:p w14:paraId="5A0E00BD" w14:textId="250D48F6" w:rsidR="00675EC6" w:rsidRDefault="00675EC6" w:rsidP="00E478BD">
      <w:pPr>
        <w:pStyle w:val="Pardeliste"/>
        <w:numPr>
          <w:ilvl w:val="1"/>
          <w:numId w:val="41"/>
        </w:numPr>
      </w:pPr>
      <w:r>
        <w:t>Equation for AFI is:</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0C0070AD" w:rsidR="006260F4" w:rsidRDefault="002C0202" w:rsidP="00870260">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09B4CA14" w:rsidR="00B946CA" w:rsidRPr="00675EC6" w:rsidRDefault="006260F4" w:rsidP="006260F4">
      <w:pPr>
        <w:pStyle w:val="Pardeliste"/>
        <w:numPr>
          <w:ilvl w:val="0"/>
          <w:numId w:val="44"/>
        </w:numPr>
      </w:pPr>
      <w:r>
        <w:t xml:space="preserve">where </w:t>
      </w:r>
      <w:r>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Pr>
          <w:rFonts w:eastAsiaTheme="minorEastAsia"/>
        </w:rPr>
        <w:t xml:space="preserve"> and </w:t>
      </w:r>
      <w:r>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00675EC6">
        <w:rPr>
          <w:rFonts w:eastAsiaTheme="minorEastAsia"/>
        </w:rPr>
        <w:t xml:space="preserve"> (typically around 5)</w:t>
      </w:r>
      <w:r>
        <w:rPr>
          <w:rFonts w:eastAsiaTheme="minorEastAsia"/>
        </w:rPr>
        <w:t>.</w:t>
      </w:r>
    </w:p>
    <w:p w14:paraId="77B92A64" w14:textId="34D18925" w:rsidR="00675EC6" w:rsidRPr="00675EC6" w:rsidRDefault="00675EC6" w:rsidP="006260F4">
      <w:pPr>
        <w:pStyle w:val="Pardeliste"/>
        <w:numPr>
          <w:ilvl w:val="0"/>
          <w:numId w:val="44"/>
        </w:numPr>
      </w:pPr>
      <w:r>
        <w:rPr>
          <w:rFonts w:eastAsiaTheme="minorEastAsia"/>
        </w:rPr>
        <w:t>Benefits/applications of AFI.</w:t>
      </w:r>
    </w:p>
    <w:p w14:paraId="131E622E" w14:textId="45AF46E8" w:rsidR="00675EC6" w:rsidRPr="00675EC6" w:rsidRDefault="00675EC6" w:rsidP="00675EC6">
      <w:pPr>
        <w:pStyle w:val="Pardeliste"/>
        <w:numPr>
          <w:ilvl w:val="0"/>
          <w:numId w:val="47"/>
        </w:numPr>
      </w:pPr>
      <w:r>
        <w:lastRenderedPageBreak/>
        <w:t>Paragraph 4</w:t>
      </w:r>
    </w:p>
    <w:p w14:paraId="159C4953" w14:textId="4D4038B3" w:rsidR="00675EC6" w:rsidRDefault="00675EC6" w:rsidP="006260F4">
      <w:pPr>
        <w:pStyle w:val="Pardeliste"/>
        <w:numPr>
          <w:ilvl w:val="0"/>
          <w:numId w:val="44"/>
        </w:numPr>
      </w:pPr>
      <w:r>
        <w:t>BS pulse sequence can be seen in Figure 2.2c. (Describe experiment)</w:t>
      </w:r>
    </w:p>
    <w:p w14:paraId="75287047" w14:textId="40DD53F2" w:rsidR="00675EC6" w:rsidRPr="006260F4" w:rsidRDefault="00675EC6" w:rsidP="00675EC6">
      <w:pPr>
        <w:pStyle w:val="Pardeliste"/>
        <w:numPr>
          <w:ilvl w:val="0"/>
          <w:numId w:val="44"/>
        </w:numPr>
      </w:pPr>
      <w:r>
        <w:t>Equation for BS is:</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08080B40" w:rsidR="006260F4" w:rsidRDefault="002C0202" w:rsidP="00A0125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483A4D">
        <w:trPr>
          <w:trHeight w:val="1229"/>
        </w:trPr>
        <w:tc>
          <w:tcPr>
            <w:tcW w:w="8397" w:type="dxa"/>
          </w:tcPr>
          <w:p w14:paraId="0993578B" w14:textId="609905F7" w:rsidR="00483A4D" w:rsidRPr="00483A4D" w:rsidRDefault="002C0202"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500D3447" w14:textId="6EF94824" w:rsidR="00675EC6" w:rsidRPr="00675EC6" w:rsidRDefault="00675EC6" w:rsidP="00675EC6">
      <w:pPr>
        <w:pStyle w:val="Pardeliste"/>
        <w:numPr>
          <w:ilvl w:val="1"/>
          <w:numId w:val="47"/>
        </w:numPr>
        <w:rPr>
          <w:i/>
        </w:rPr>
      </w:pPr>
      <w:r>
        <w:t>Benefits/application of BS.</w:t>
      </w:r>
    </w:p>
    <w:p w14:paraId="34817E07" w14:textId="758451C4" w:rsidR="006260F4" w:rsidRPr="00233AA1" w:rsidRDefault="00233AA1" w:rsidP="006260F4">
      <w:r>
        <w:rPr>
          <w:i/>
        </w:rPr>
        <w:t>B</w:t>
      </w:r>
      <w:r>
        <w:rPr>
          <w:i/>
          <w:vertAlign w:val="subscript"/>
        </w:rPr>
        <w:t>0</w:t>
      </w:r>
      <w:r>
        <w:rPr>
          <w:i/>
        </w:rPr>
        <w:t xml:space="preserve"> Mapping</w:t>
      </w:r>
    </w:p>
    <w:p w14:paraId="4379F998" w14:textId="77777777" w:rsidR="00D60B41" w:rsidRDefault="00D60B41" w:rsidP="00233AA1">
      <w:pPr>
        <w:pStyle w:val="Pardeliste"/>
        <w:numPr>
          <w:ilvl w:val="0"/>
          <w:numId w:val="44"/>
        </w:numPr>
      </w:pPr>
      <w:r>
        <w:t xml:space="preserve">In principle, very simple to image relative to other quantitative MRI parameters. Several scanners come equipped with a pulse sequence to get a field map. </w:t>
      </w:r>
    </w:p>
    <w:p w14:paraId="34D6AB6A" w14:textId="34B28AA0" w:rsidR="006260F4" w:rsidRDefault="00D60B41" w:rsidP="00233AA1">
      <w:pPr>
        <w:pStyle w:val="Pardeliste"/>
        <w:numPr>
          <w:ilvl w:val="0"/>
          <w:numId w:val="44"/>
        </w:numPr>
      </w:pPr>
      <w:r>
        <w:t xml:space="preserve">The simplest pulse sequence used acquire it is a simple gradient echo, and two images are acquired at different TEs. </w:t>
      </w:r>
    </w:p>
    <w:p w14:paraId="407CF30B" w14:textId="11163D5A" w:rsidR="00D60B41" w:rsidRDefault="004D58E8" w:rsidP="00233AA1">
      <w:pPr>
        <w:pStyle w:val="Pardeliste"/>
        <w:numPr>
          <w:ilvl w:val="0"/>
          <w:numId w:val="44"/>
        </w:numPr>
      </w:pPr>
      <w:r>
        <w:t>Using the phase data, from the B0 (which is typically used in terms of a frequency) can be simply calculate using the following equation:</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617A08DA" w:rsidR="00233AA1" w:rsidRDefault="002C0202"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62C4B6CD" w14:textId="75C704BE" w:rsidR="009F6517" w:rsidRDefault="009F6517" w:rsidP="004D58E8">
      <w:pPr>
        <w:pStyle w:val="Pardeliste"/>
        <w:numPr>
          <w:ilvl w:val="0"/>
          <w:numId w:val="46"/>
        </w:numPr>
      </w:pPr>
      <w:r>
        <w:t xml:space="preserve">Delta-phi can exceed +-pi if B0 or </w:t>
      </w:r>
      <w:r w:rsidR="004E59BF">
        <w:t>delta-</w:t>
      </w:r>
      <w:r>
        <w:t>TE is t</w:t>
      </w:r>
      <w:r w:rsidR="00331AEC">
        <w:t>o</w:t>
      </w:r>
      <w:r>
        <w:t>o large, thus requiring phase unwrapping, which can also have some challenges (e.g. fringe lines &amp; poles).</w:t>
      </w:r>
    </w:p>
    <w:p w14:paraId="1639072B" w14:textId="0DF7AC97" w:rsidR="00233AA1" w:rsidRDefault="009F6517" w:rsidP="004D58E8">
      <w:pPr>
        <w:pStyle w:val="Pardeliste"/>
        <w:numPr>
          <w:ilvl w:val="0"/>
          <w:numId w:val="46"/>
        </w:numPr>
      </w:pPr>
      <w:r>
        <w:t>Also, particularly for</w:t>
      </w:r>
      <w:r w:rsidR="004D58E8">
        <w:t xml:space="preserve"> quantitative MRI, the field can be affected by other pulse sequence parameters such as Eddie currents caused by strong gradients, so it may be </w:t>
      </w:r>
      <w:r w:rsidR="004D58E8">
        <w:lastRenderedPageBreak/>
        <w:t>desirable to use a B</w:t>
      </w:r>
      <w:r w:rsidR="004D58E8">
        <w:rPr>
          <w:vertAlign w:val="subscript"/>
        </w:rPr>
        <w:t>0</w:t>
      </w:r>
      <w:r w:rsidR="004D58E8">
        <w:t xml:space="preserve"> pulse sequence that more closely matches the environment of the qMRI sequence to be calibrated.</w:t>
      </w:r>
    </w:p>
    <w:p w14:paraId="27E7D5C4" w14:textId="245560F9" w:rsidR="00403A11" w:rsidRDefault="00403A11" w:rsidP="00403A11">
      <w:pPr>
        <w:pStyle w:val="Titre2"/>
      </w:pPr>
      <w:bookmarkStart w:id="25" w:name="_Toc497663698"/>
      <w:r>
        <w:t>Magnetization Transfer Imaging</w:t>
      </w:r>
      <w:bookmarkEnd w:id="25"/>
    </w:p>
    <w:p w14:paraId="79F4184E" w14:textId="7081644D" w:rsidR="00403A11" w:rsidRDefault="00403A11" w:rsidP="00403A11">
      <w:pPr>
        <w:pStyle w:val="Titre3"/>
      </w:pPr>
      <w:bookmarkStart w:id="26" w:name="_Toc497663699"/>
      <w:r>
        <w:t>Two-Pool Model of MT</w:t>
      </w:r>
      <w:bookmarkEnd w:id="26"/>
    </w:p>
    <w:p w14:paraId="43856BB2" w14:textId="0AFB4E3C" w:rsidR="00403A11" w:rsidRDefault="008F64F0" w:rsidP="008F64F0">
      <w:pPr>
        <w:pStyle w:val="Pardeliste"/>
        <w:numPr>
          <w:ilvl w:val="0"/>
          <w:numId w:val="47"/>
        </w:numPr>
      </w:pPr>
      <w:r>
        <w:t>Paragraph 1: MT purpose and mechanism</w:t>
      </w:r>
    </w:p>
    <w:p w14:paraId="12CE0BDB" w14:textId="1803C847" w:rsidR="008F64F0" w:rsidRDefault="008F64F0" w:rsidP="008F64F0">
      <w:pPr>
        <w:pStyle w:val="Pardeliste"/>
        <w:numPr>
          <w:ilvl w:val="1"/>
          <w:numId w:val="47"/>
        </w:numPr>
      </w:pPr>
      <w:r>
        <w:t xml:space="preserve">Most signal detected during an MRI experiment originate from hydrogen in water molecules, which are plentiful in most organs and </w:t>
      </w:r>
      <w:r w:rsidR="00D3236C">
        <w:t>slow signal decay</w:t>
      </w:r>
      <w:r>
        <w:t>.</w:t>
      </w:r>
    </w:p>
    <w:p w14:paraId="64270C01" w14:textId="5CF7E74E" w:rsidR="00D3236C" w:rsidRDefault="00D3236C" w:rsidP="008F64F0">
      <w:pPr>
        <w:pStyle w:val="Pardeliste"/>
        <w:numPr>
          <w:ilvl w:val="1"/>
          <w:numId w:val="47"/>
        </w:numPr>
      </w:pPr>
      <w:r>
        <w:t xml:space="preserve">Hydrogen is also present in many </w:t>
      </w:r>
      <w:r w:rsidR="00EF283A">
        <w:t>other molecules</w:t>
      </w:r>
      <w:r>
        <w:t>, such as macromolecules</w:t>
      </w:r>
      <w:r w:rsidR="00EF283A">
        <w:t xml:space="preserve"> (lipids and proteins)</w:t>
      </w:r>
      <w:r>
        <w:t xml:space="preserve"> in myelin.</w:t>
      </w:r>
    </w:p>
    <w:p w14:paraId="0AE66AF0" w14:textId="4F42CFCC" w:rsidR="00EF283A" w:rsidRDefault="00EF283A" w:rsidP="008F64F0">
      <w:pPr>
        <w:pStyle w:val="Pardeliste"/>
        <w:numPr>
          <w:ilvl w:val="1"/>
          <w:numId w:val="47"/>
        </w:numPr>
      </w:pPr>
      <w:r>
        <w:t xml:space="preserve">However, </w:t>
      </w:r>
      <w:r w:rsidR="00E4503C">
        <w:t>MR signal from hydrogen in these molecules decay very quickly (short T2), due to their semi-solid nature. A consequence of this short T2 is a broad spectrum of resonant frequencies for these macromolecules.</w:t>
      </w:r>
    </w:p>
    <w:p w14:paraId="39F7FCA0" w14:textId="3BA64DE9" w:rsidR="00BC5941" w:rsidRDefault="00BC5941" w:rsidP="008F64F0">
      <w:pPr>
        <w:pStyle w:val="Pardeliste"/>
        <w:numPr>
          <w:ilvl w:val="1"/>
          <w:numId w:val="47"/>
        </w:numPr>
      </w:pPr>
      <w:r>
        <w:t xml:space="preserve">In the 1970s and 1980s, it was discovered that by </w:t>
      </w:r>
      <w:r w:rsidR="003B7991">
        <w:t xml:space="preserve">selectively </w:t>
      </w:r>
      <w:r>
        <w:t xml:space="preserve">exciting </w:t>
      </w:r>
      <w:r w:rsidR="003B7991">
        <w:t xml:space="preserve">the macromolecular hydrogren, some magnetization from the water hydrogen is transferred to nearby macromolecules by </w:t>
      </w:r>
      <w:r>
        <w:t>a process called cross-relaxatio</w:t>
      </w:r>
      <w:r w:rsidR="003B7991">
        <w:t>n, resulting in a lower MRI signal in regions where there are abundant macromolecules near water content</w:t>
      </w:r>
      <w:r w:rsidR="00B0628F">
        <w:t xml:space="preserve"> </w:t>
      </w:r>
      <w:r w:rsidR="00B0628F">
        <w:fldChar w:fldCharType="begin">
          <w:fldData xml:space="preserve">PEVuZE5vdGU+PENpdGU+PEF1dGhvcj5FZHplczwvQXV0aG9yPjxZZWFyPjE5Nzc8L1llYXI+PFJl
Y051bT44MjgxPC9SZWNOdW0+PERpc3BsYXlUZXh0Pls2My02NV08L0Rpc3BsYXlUZXh0PjxyZWNv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C138B3">
        <w:instrText xml:space="preserve"> ADDIN EN.CITE </w:instrText>
      </w:r>
      <w:r w:rsidR="00C138B3">
        <w:fldChar w:fldCharType="begin">
          <w:fldData xml:space="preserve">PEVuZE5vdGU+PENpdGU+PEF1dGhvcj5FZHplczwvQXV0aG9yPjxZZWFyPjE5Nzc8L1llYXI+PFJl
Y051bT44MjgxPC9SZWNOdW0+PERpc3BsYXlUZXh0Pls2My02NV08L0Rpc3BsYXlUZXh0PjxyZWNv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C138B3">
        <w:instrText xml:space="preserve"> ADDIN EN.CITE.DATA </w:instrText>
      </w:r>
      <w:r w:rsidR="00C138B3">
        <w:fldChar w:fldCharType="end"/>
      </w:r>
      <w:r w:rsidR="00B0628F">
        <w:fldChar w:fldCharType="separate"/>
      </w:r>
      <w:r w:rsidR="00C138B3">
        <w:rPr>
          <w:noProof/>
        </w:rPr>
        <w:t>[63-65]</w:t>
      </w:r>
      <w:r w:rsidR="00B0628F">
        <w:fldChar w:fldCharType="end"/>
      </w:r>
      <w:r>
        <w:t>.</w:t>
      </w:r>
    </w:p>
    <w:p w14:paraId="41E8579A" w14:textId="79EB5CC5" w:rsidR="003B7991" w:rsidRDefault="003B7991" w:rsidP="008F64F0">
      <w:pPr>
        <w:pStyle w:val="Pardeliste"/>
        <w:numPr>
          <w:ilvl w:val="1"/>
          <w:numId w:val="47"/>
        </w:numPr>
      </w:pPr>
      <w:r>
        <w:t>Two-pool model, Figure 2.3</w:t>
      </w:r>
    </w:p>
    <w:p w14:paraId="7EC6D9A4" w14:textId="1EBE3683" w:rsidR="003B7991" w:rsidRDefault="003B7991" w:rsidP="003B7991">
      <w:pPr>
        <w:pStyle w:val="Pardeliste"/>
        <w:numPr>
          <w:ilvl w:val="2"/>
          <w:numId w:val="47"/>
        </w:numPr>
      </w:pPr>
      <w:r>
        <w:t>“free-pool”, “restricted-pool”</w:t>
      </w:r>
    </w:p>
    <w:p w14:paraId="0122044C" w14:textId="6DB10E8D" w:rsidR="00AE47D5" w:rsidRDefault="00254E3F" w:rsidP="00AE47D5">
      <w:pPr>
        <w:spacing w:line="240" w:lineRule="auto"/>
        <w:jc w:val="center"/>
      </w:pPr>
      <w:r>
        <w:rPr>
          <w:noProof/>
          <w:lang w:val="fr-FR" w:eastAsia="fr-FR"/>
        </w:rPr>
        <w:lastRenderedPageBreak/>
        <w:drawing>
          <wp:inline distT="0" distB="0" distL="0" distR="0" wp14:anchorId="3C882658" wp14:editId="39497464">
            <wp:extent cx="5943600" cy="166243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woPoolMod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r w:rsidR="009055A6" w:rsidRPr="000637A5">
        <w:rPr>
          <w:noProof/>
          <w:lang w:eastAsia="fr-FR"/>
        </w:rPr>
        <w:t xml:space="preserve"> </w:t>
      </w:r>
    </w:p>
    <w:p w14:paraId="4E61C133" w14:textId="13B52195" w:rsidR="00B43543" w:rsidRDefault="00B43543" w:rsidP="00B43543">
      <w:pPr>
        <w:pStyle w:val="Lgende"/>
      </w:pPr>
      <w:bookmarkStart w:id="27" w:name="_Toc499037843"/>
      <w:r>
        <w:t xml:space="preserve">Figure </w:t>
      </w:r>
      <w:fldSimple w:instr=" STYLEREF 1 \s ">
        <w:r w:rsidR="00E479BC">
          <w:rPr>
            <w:noProof/>
          </w:rPr>
          <w:t>2</w:t>
        </w:r>
      </w:fldSimple>
      <w:r>
        <w:noBreakHyphen/>
      </w:r>
      <w:fldSimple w:instr=" SEQ Figure \* ARABIC \s 1 ">
        <w:r w:rsidR="00E479BC">
          <w:rPr>
            <w:noProof/>
          </w:rPr>
          <w:t>3</w:t>
        </w:r>
      </w:fldSimple>
      <w:r>
        <w:t>. Two-pool model of the magnetiz</w:t>
      </w:r>
      <w:r w:rsidR="00254E3F">
        <w:t>ation transfer effect</w:t>
      </w:r>
      <w:r>
        <w:t>.</w:t>
      </w:r>
      <w:bookmarkEnd w:id="27"/>
    </w:p>
    <w:p w14:paraId="10CAC7DA" w14:textId="18AA6920" w:rsidR="00B43543" w:rsidRDefault="003B7991" w:rsidP="00205EB3">
      <w:pPr>
        <w:pStyle w:val="Pardeliste"/>
        <w:numPr>
          <w:ilvl w:val="0"/>
          <w:numId w:val="44"/>
        </w:numPr>
      </w:pPr>
      <w:r>
        <w:t>This explanation of magnetization transfer</w:t>
      </w:r>
      <w:r w:rsidR="00B65034">
        <w:t xml:space="preserve"> is satisfactory to some,</w:t>
      </w:r>
      <w:r>
        <w:t xml:space="preserve"> however can lead to confusion</w:t>
      </w:r>
      <w:r w:rsidR="00B65034">
        <w:t xml:space="preserve"> for others</w:t>
      </w:r>
      <w:r>
        <w:t>, raising</w:t>
      </w:r>
      <w:r w:rsidR="00B65034">
        <w:t xml:space="preserve"> some</w:t>
      </w:r>
      <w:r>
        <w:t xml:space="preserve"> perplexing questions: (1)</w:t>
      </w:r>
      <w:r w:rsidR="00B0628F">
        <w:t xml:space="preserve"> the</w:t>
      </w:r>
      <w:r>
        <w:t xml:space="preserve"> magnetization</w:t>
      </w:r>
      <w:r w:rsidR="00B0628F">
        <w:t xml:space="preserve"> vector</w:t>
      </w:r>
      <w:r>
        <w:t xml:space="preserve"> is not a conserved physical property</w:t>
      </w:r>
      <w:r w:rsidR="00B0628F">
        <w:t xml:space="preserve"> (e.g. 90 RF pulse + spoiler = M  = M0 -&gt; M=0)</w:t>
      </w:r>
      <w:r>
        <w:t xml:space="preserve">, thus </w:t>
      </w:r>
      <w:r w:rsidR="00B65034">
        <w:t>why</w:t>
      </w:r>
      <w:r>
        <w:t xml:space="preserve"> is it </w:t>
      </w:r>
      <w:r w:rsidR="00B65034">
        <w:t>“transferred”</w:t>
      </w:r>
      <w:r w:rsidR="00B0628F">
        <w:t xml:space="preserve"> (like momentum, energy)?, (2) what underlying mechanism</w:t>
      </w:r>
      <w:r>
        <w:t xml:space="preserve"> </w:t>
      </w:r>
      <w:r w:rsidR="00B0628F">
        <w:t>allows</w:t>
      </w:r>
      <w:r>
        <w:t xml:space="preserve"> magnetization get </w:t>
      </w:r>
      <w:r w:rsidR="00B65034">
        <w:t>“</w:t>
      </w:r>
      <w:r>
        <w:t>transferred</w:t>
      </w:r>
      <w:r w:rsidR="00B65034">
        <w:t>”</w:t>
      </w:r>
      <w:r>
        <w:t xml:space="preserve"> from the free</w:t>
      </w:r>
      <w:r w:rsidR="00D2678A">
        <w:t>-pool to the restricted pool</w:t>
      </w:r>
      <w:r w:rsidR="00B65034">
        <w:t>, (3) why is excitation of the restricted pool needed to initiate this process</w:t>
      </w:r>
      <w:r w:rsidR="00B0628F">
        <w:t xml:space="preserve"> in the first place</w:t>
      </w:r>
      <w:r w:rsidR="00B65034">
        <w:t>?</w:t>
      </w:r>
    </w:p>
    <w:p w14:paraId="625F1C01" w14:textId="1894042A" w:rsidR="00B65034" w:rsidRDefault="00B65034" w:rsidP="00205EB3">
      <w:pPr>
        <w:pStyle w:val="Pardeliste"/>
        <w:numPr>
          <w:ilvl w:val="0"/>
          <w:numId w:val="44"/>
        </w:numPr>
      </w:pPr>
      <w:r>
        <w:t xml:space="preserve">The answer to these questions lies in the fact that it is more specifically </w:t>
      </w:r>
      <w:r w:rsidRPr="00B0628F">
        <w:rPr>
          <w:i/>
        </w:rPr>
        <w:t>energy</w:t>
      </w:r>
      <w:r>
        <w:t xml:space="preserve"> </w:t>
      </w:r>
      <w:r w:rsidR="00B0628F">
        <w:t xml:space="preserve">of the spins between the two pools </w:t>
      </w:r>
      <w:r>
        <w:t>that is being transferred during the MT process, and magnetization changes as a result of differing energy level populations of the spins.</w:t>
      </w:r>
    </w:p>
    <w:p w14:paraId="05945D3C" w14:textId="26AB1BBB" w:rsidR="00B65034" w:rsidRDefault="00B65034" w:rsidP="00205EB3">
      <w:pPr>
        <w:pStyle w:val="Pardeliste"/>
        <w:numPr>
          <w:ilvl w:val="0"/>
          <w:numId w:val="44"/>
        </w:numPr>
      </w:pPr>
      <w:r>
        <w:t>Figure 2.4 shows the energy level diagrams at three different stages of a magnetization transfer experiment</w:t>
      </w:r>
      <w:r w:rsidR="00B0628F">
        <w:t>. For the sake of simplicity, the relaxation rates of each pools (which are present) are neglected in this explanation.</w:t>
      </w:r>
    </w:p>
    <w:p w14:paraId="27C97A6D" w14:textId="6F1CC3F8" w:rsidR="00B65034" w:rsidRDefault="00B65034" w:rsidP="00B65034">
      <w:pPr>
        <w:pStyle w:val="Pardeliste"/>
        <w:numPr>
          <w:ilvl w:val="1"/>
          <w:numId w:val="44"/>
        </w:numPr>
      </w:pPr>
      <w:r>
        <w:t>a) thermal equilibrium of both pools</w:t>
      </w:r>
    </w:p>
    <w:p w14:paraId="78A1B800" w14:textId="214EC7A2" w:rsidR="00B65034" w:rsidRDefault="00B65034" w:rsidP="00B65034">
      <w:pPr>
        <w:pStyle w:val="Pardeliste"/>
        <w:numPr>
          <w:ilvl w:val="1"/>
          <w:numId w:val="44"/>
        </w:numPr>
      </w:pPr>
      <w:r>
        <w:t>b) selective RF excitation of the restricted pool, results in higher overall energy in this pool (above equilibrium), thus low/no longitudinal magnetization</w:t>
      </w:r>
    </w:p>
    <w:p w14:paraId="63A3E32B" w14:textId="49903F27" w:rsidR="00B65034" w:rsidRDefault="00B65034" w:rsidP="00B65034">
      <w:pPr>
        <w:pStyle w:val="Pardeliste"/>
        <w:numPr>
          <w:ilvl w:val="1"/>
          <w:numId w:val="44"/>
        </w:numPr>
      </w:pPr>
      <w:r>
        <w:t xml:space="preserve">c) after some time passes, “magnetization transfer”/”cross-relaxation” occurs. Excess energy in the restricted pool gets transferred to the free pool (e.g. by </w:t>
      </w:r>
      <w:r>
        <w:lastRenderedPageBreak/>
        <w:t xml:space="preserve">dipolar interaction, chemical exchange of protons, etc.). </w:t>
      </w:r>
      <w:r w:rsidR="00B0628F">
        <w:t>T</w:t>
      </w:r>
      <w:r>
        <w:t>his in turn reduces the longitudinal magnetization of the free pool and increases the magnetization of the restricted pool.</w:t>
      </w:r>
    </w:p>
    <w:p w14:paraId="27DE1C25" w14:textId="41E3F34E" w:rsidR="00205EB3" w:rsidRDefault="00D7670A" w:rsidP="00D7670A">
      <w:pPr>
        <w:spacing w:line="240" w:lineRule="auto"/>
        <w:jc w:val="center"/>
      </w:pPr>
      <w:r>
        <w:rPr>
          <w:noProof/>
          <w:lang w:val="fr-FR" w:eastAsia="fr-FR"/>
        </w:rPr>
        <w:drawing>
          <wp:inline distT="0" distB="0" distL="0" distR="0" wp14:anchorId="60F9D1EC" wp14:editId="0B8B9B96">
            <wp:extent cx="3700272" cy="4279392"/>
            <wp:effectExtent l="0" t="0" r="825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ns titre23451.png"/>
                    <pic:cNvPicPr/>
                  </pic:nvPicPr>
                  <pic:blipFill>
                    <a:blip r:embed="rId10">
                      <a:extLst>
                        <a:ext uri="{28A0092B-C50C-407E-A947-70E740481C1C}">
                          <a14:useLocalDpi xmlns:a14="http://schemas.microsoft.com/office/drawing/2010/main" val="0"/>
                        </a:ext>
                      </a:extLst>
                    </a:blip>
                    <a:stretch>
                      <a:fillRect/>
                    </a:stretch>
                  </pic:blipFill>
                  <pic:spPr>
                    <a:xfrm>
                      <a:off x="0" y="0"/>
                      <a:ext cx="3700272" cy="4279392"/>
                    </a:xfrm>
                    <a:prstGeom prst="rect">
                      <a:avLst/>
                    </a:prstGeom>
                  </pic:spPr>
                </pic:pic>
              </a:graphicData>
            </a:graphic>
          </wp:inline>
        </w:drawing>
      </w:r>
    </w:p>
    <w:p w14:paraId="05DC7900" w14:textId="5F95FF60" w:rsidR="00D7670A" w:rsidRDefault="00D7670A" w:rsidP="00B65034">
      <w:pPr>
        <w:pStyle w:val="Lgende"/>
      </w:pPr>
      <w:bookmarkStart w:id="28" w:name="_Toc499037844"/>
      <w:r>
        <w:t xml:space="preserve">Figure </w:t>
      </w:r>
      <w:fldSimple w:instr=" STYLEREF 1 \s ">
        <w:r w:rsidR="00E479BC">
          <w:rPr>
            <w:noProof/>
          </w:rPr>
          <w:t>2</w:t>
        </w:r>
      </w:fldSimple>
      <w:r>
        <w:noBreakHyphen/>
      </w:r>
      <w:fldSimple w:instr=" SEQ Figure \* ARABIC \s 1 ">
        <w:r w:rsidR="00E479BC">
          <w:rPr>
            <w:noProof/>
          </w:rPr>
          <w:t>4</w:t>
        </w:r>
      </w:fldSimple>
      <w:r>
        <w:t>. Energy level (left) and magnetization (right) diagrams of restricted and free pool hydrogen a) at equilibrium, b) after an off-resonance pulse, and c) after cross-relaxation/MT-exchange. (**Template diagram, to make properly using Inkscape**).</w:t>
      </w:r>
      <w:bookmarkEnd w:id="28"/>
    </w:p>
    <w:p w14:paraId="61D5047A" w14:textId="46B6A530" w:rsidR="009055A6" w:rsidRDefault="009055A6" w:rsidP="009055A6">
      <w:pPr>
        <w:pStyle w:val="Pardeliste"/>
        <w:numPr>
          <w:ilvl w:val="0"/>
          <w:numId w:val="47"/>
        </w:numPr>
      </w:pPr>
      <w:r>
        <w:t>Two-pool model is a simplified version of the phenomenon; four-pool model (myelin water, intra/extra cellular water, myelin semi-solids, non-myelin semi-solids) has also been proposed</w:t>
      </w:r>
      <w:r w:rsidR="00A33A0B">
        <w:t>.</w:t>
      </w:r>
    </w:p>
    <w:p w14:paraId="0710E9A8" w14:textId="2FBF7149" w:rsidR="00A33A0B" w:rsidRPr="009055A6" w:rsidRDefault="00A33A0B" w:rsidP="009055A6">
      <w:pPr>
        <w:pStyle w:val="Pardeliste"/>
        <w:numPr>
          <w:ilvl w:val="0"/>
          <w:numId w:val="47"/>
        </w:numPr>
      </w:pPr>
      <w:r>
        <w:t xml:space="preserve">However, it’s been shown that the two-pool model is sufficient to model qMT phenomenon in WM </w:t>
      </w:r>
      <w:r>
        <w:fldChar w:fldCharType="begin">
          <w:fldData xml:space="preserve">PEVuZE5vdGU+PENpdGU+PEF1dGhvcj5MZXZlc3F1ZTwvQXV0aG9yPjxZZWFyPjIwMDk8L1llYXI+
PFJlY051bT4xNDwvUmVjTnVtPjxEaXNwbGF5VGV4dD5bNjZdPC9EaXNwbGF5VGV4dD48cmVjb3Jk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C138B3">
        <w:instrText xml:space="preserve"> ADDIN EN.CITE </w:instrText>
      </w:r>
      <w:r w:rsidR="00C138B3">
        <w:fldChar w:fldCharType="begin">
          <w:fldData xml:space="preserve">PEVuZE5vdGU+PENpdGU+PEF1dGhvcj5MZXZlc3F1ZTwvQXV0aG9yPjxZZWFyPjIwMDk8L1llYXI+
PFJlY051bT4xNDwvUmVjTnVtPjxEaXNwbGF5VGV4dD5bNjZdPC9EaXNwbGF5VGV4dD48cmVjb3Jk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C138B3">
        <w:instrText xml:space="preserve"> ADDIN EN.CITE.DATA </w:instrText>
      </w:r>
      <w:r w:rsidR="00C138B3">
        <w:fldChar w:fldCharType="end"/>
      </w:r>
      <w:r>
        <w:fldChar w:fldCharType="separate"/>
      </w:r>
      <w:r w:rsidR="00C138B3">
        <w:rPr>
          <w:noProof/>
        </w:rPr>
        <w:t>[66]</w:t>
      </w:r>
      <w:r>
        <w:fldChar w:fldCharType="end"/>
      </w:r>
      <w:r>
        <w:t>.</w:t>
      </w:r>
    </w:p>
    <w:p w14:paraId="2EF1D99B" w14:textId="5B86A62F" w:rsidR="00403A11" w:rsidRDefault="00DD0B26" w:rsidP="00403A11">
      <w:pPr>
        <w:pStyle w:val="Titre3"/>
      </w:pPr>
      <w:bookmarkStart w:id="29" w:name="_Toc497663700"/>
      <w:r w:rsidRPr="001F2190">
        <w:rPr>
          <w:rFonts w:cs="Times New Roman"/>
          <w:noProof/>
        </w:rPr>
        <w:lastRenderedPageBreak/>
        <w:t>MTR and MTsat</w:t>
      </w:r>
      <w:bookmarkEnd w:id="29"/>
    </w:p>
    <w:p w14:paraId="3EC09FEE" w14:textId="58CF7023" w:rsidR="00F06624" w:rsidRPr="00F06624" w:rsidRDefault="00F06624" w:rsidP="00F06624">
      <w:pPr>
        <w:spacing w:line="240" w:lineRule="auto"/>
        <w:rPr>
          <w:i/>
        </w:rPr>
      </w:pPr>
      <w:r>
        <w:rPr>
          <w:i/>
        </w:rPr>
        <w:t>Magnetization Transfer Ratio (MTR)</w:t>
      </w:r>
    </w:p>
    <w:p w14:paraId="699B6E6D" w14:textId="4148D72D" w:rsidR="00403A11" w:rsidRDefault="005058B1" w:rsidP="00340EF3">
      <w:pPr>
        <w:pStyle w:val="Pardeliste"/>
        <w:numPr>
          <w:ilvl w:val="0"/>
          <w:numId w:val="38"/>
        </w:numPr>
      </w:pPr>
      <w:r>
        <w:t>Paragraph 1</w:t>
      </w:r>
    </w:p>
    <w:p w14:paraId="6CA44127" w14:textId="5171A402" w:rsidR="00340EF3" w:rsidRDefault="00340EF3" w:rsidP="00340EF3">
      <w:pPr>
        <w:pStyle w:val="Pardeliste"/>
        <w:numPr>
          <w:ilvl w:val="1"/>
          <w:numId w:val="36"/>
        </w:numPr>
      </w:pPr>
      <w:r>
        <w:t>MTR, most commonly used MT technique for clinical applications/research</w:t>
      </w:r>
      <w:r w:rsidR="00FC62D1">
        <w:t>.</w:t>
      </w:r>
    </w:p>
    <w:p w14:paraId="0FADB94C" w14:textId="4FABD1E8" w:rsidR="00FC62D1" w:rsidRDefault="00FC62D1" w:rsidP="00340EF3">
      <w:pPr>
        <w:pStyle w:val="Pardeliste"/>
        <w:numPr>
          <w:ilvl w:val="1"/>
          <w:numId w:val="36"/>
        </w:numPr>
      </w:pPr>
      <w:r>
        <w:t>Simple experimental setup: SPGR readout sequence preceded by off-resonance MT pulse, Figure 2.5. A spoiler gradient is also needed to destroy any longitudinal magnetization of the water pool due to the offres RF pulse.</w:t>
      </w:r>
    </w:p>
    <w:p w14:paraId="6B42F01F" w14:textId="073FD918" w:rsidR="005058B1" w:rsidRDefault="00C05C27" w:rsidP="00DA327E">
      <w:pPr>
        <w:spacing w:line="240" w:lineRule="auto"/>
        <w:ind w:left="360"/>
        <w:jc w:val="center"/>
      </w:pPr>
      <w:r>
        <w:rPr>
          <w:noProof/>
          <w:lang w:val="fr-FR" w:eastAsia="fr-FR"/>
        </w:rPr>
        <w:drawing>
          <wp:inline distT="0" distB="0" distL="0" distR="0" wp14:anchorId="37783487" wp14:editId="4C93C5E4">
            <wp:extent cx="5401056" cy="2889504"/>
            <wp:effectExtent l="0" t="0" r="9525" b="63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1056" cy="2889504"/>
                    </a:xfrm>
                    <a:prstGeom prst="rect">
                      <a:avLst/>
                    </a:prstGeom>
                  </pic:spPr>
                </pic:pic>
              </a:graphicData>
            </a:graphic>
          </wp:inline>
        </w:drawing>
      </w:r>
    </w:p>
    <w:p w14:paraId="5C174140" w14:textId="7138F737" w:rsidR="00DA327E" w:rsidRDefault="00DA327E" w:rsidP="00DA327E">
      <w:pPr>
        <w:pStyle w:val="Lgende"/>
      </w:pPr>
      <w:bookmarkStart w:id="30" w:name="_Toc499037845"/>
      <w:r>
        <w:t xml:space="preserve">Figure </w:t>
      </w:r>
      <w:fldSimple w:instr=" STYLEREF 1 \s ">
        <w:r w:rsidR="00E479BC">
          <w:rPr>
            <w:noProof/>
          </w:rPr>
          <w:t>2</w:t>
        </w:r>
      </w:fldSimple>
      <w:r>
        <w:noBreakHyphen/>
      </w:r>
      <w:fldSimple w:instr=" SEQ Figure \* ARABIC \s 1 ">
        <w:r w:rsidR="00E479BC">
          <w:rPr>
            <w:noProof/>
          </w:rPr>
          <w:t>5</w:t>
        </w:r>
      </w:fldSimple>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r w:rsidR="00055104">
        <w:t xml:space="preserve"> RF: radiofrequency pulse, </w:t>
      </w:r>
      <w:r w:rsidR="0010025F">
        <w:t xml:space="preserve">SS: slice-selecting gradient, PE: phase-encoding gradient, RO: readout gradient, AQ: </w:t>
      </w:r>
      <w:r w:rsidR="00A7099D">
        <w:t xml:space="preserve">data </w:t>
      </w:r>
      <w:r w:rsidR="0010025F">
        <w:t>acquisition.</w:t>
      </w:r>
      <w:bookmarkEnd w:id="30"/>
    </w:p>
    <w:p w14:paraId="195BC5F4" w14:textId="32403155" w:rsidR="00DA327E" w:rsidRDefault="00FC62D1" w:rsidP="00340EF3">
      <w:pPr>
        <w:pStyle w:val="Pardeliste"/>
        <w:numPr>
          <w:ilvl w:val="1"/>
          <w:numId w:val="38"/>
        </w:numPr>
        <w:jc w:val="left"/>
      </w:pPr>
      <w:r>
        <w:t>MTR can be c</w:t>
      </w:r>
      <w:r w:rsidR="00340EF3">
        <w:t>alculated using On-Off subtraction/normalization</w:t>
      </w:r>
    </w:p>
    <w:tbl>
      <w:tblPr>
        <w:tblW w:w="9454" w:type="dxa"/>
        <w:tblLook w:val="04A0" w:firstRow="1" w:lastRow="0" w:firstColumn="1" w:lastColumn="0" w:noHBand="0" w:noVBand="1"/>
      </w:tblPr>
      <w:tblGrid>
        <w:gridCol w:w="8397"/>
        <w:gridCol w:w="1057"/>
      </w:tblGrid>
      <w:tr w:rsidR="00340EF3" w:rsidRPr="007B5704" w14:paraId="5E183BB8" w14:textId="77777777" w:rsidTr="00F06624">
        <w:trPr>
          <w:trHeight w:val="720"/>
        </w:trPr>
        <w:tc>
          <w:tcPr>
            <w:tcW w:w="8397" w:type="dxa"/>
          </w:tcPr>
          <w:p w14:paraId="094C6EE4" w14:textId="52D911DD" w:rsidR="00340EF3" w:rsidRDefault="00F06624" w:rsidP="00373AB7">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oMath>
            </m:oMathPara>
          </w:p>
        </w:tc>
        <w:tc>
          <w:tcPr>
            <w:tcW w:w="1057" w:type="dxa"/>
          </w:tcPr>
          <w:p w14:paraId="5446C83D" w14:textId="77777777" w:rsidR="00340EF3" w:rsidRPr="00A87AF2" w:rsidRDefault="00340EF3" w:rsidP="00340EF3">
            <w:pPr>
              <w:spacing w:after="0" w:line="240" w:lineRule="auto"/>
              <w:rPr>
                <w:sz w:val="4"/>
                <w:szCs w:val="4"/>
              </w:rPr>
            </w:pPr>
          </w:p>
          <w:p w14:paraId="3A7CBAD4" w14:textId="0C7CD22E" w:rsidR="00340EF3" w:rsidRPr="003A39F9" w:rsidRDefault="00340EF3" w:rsidP="00F06624">
            <w:pPr>
              <w:jc w:val="right"/>
              <w:rPr>
                <w:b/>
              </w:rPr>
            </w:pPr>
            <w:r w:rsidRPr="003A39F9">
              <w:rPr>
                <w:b/>
              </w:rPr>
              <w:t>(</w:t>
            </w:r>
            <w:r w:rsidR="00385E8A">
              <w:rPr>
                <w:b/>
              </w:rPr>
              <w:t>2-9</w:t>
            </w:r>
            <w:r w:rsidRPr="003A39F9">
              <w:rPr>
                <w:b/>
              </w:rPr>
              <w:t>)</w:t>
            </w:r>
          </w:p>
        </w:tc>
      </w:tr>
    </w:tbl>
    <w:p w14:paraId="4CADAE77" w14:textId="1721C075" w:rsidR="00340EF3" w:rsidRDefault="00F06624" w:rsidP="00F06624">
      <w:pPr>
        <w:pStyle w:val="Pardeliste"/>
        <w:numPr>
          <w:ilvl w:val="1"/>
          <w:numId w:val="38"/>
        </w:numPr>
        <w:jc w:val="left"/>
      </w:pPr>
      <w:r>
        <w:t>Disadvantages</w:t>
      </w:r>
    </w:p>
    <w:p w14:paraId="5993D365" w14:textId="459D0473" w:rsidR="00F06624" w:rsidRDefault="00F06624" w:rsidP="00F06624">
      <w:pPr>
        <w:pStyle w:val="Pardeliste"/>
        <w:numPr>
          <w:ilvl w:val="2"/>
          <w:numId w:val="38"/>
        </w:numPr>
        <w:jc w:val="left"/>
      </w:pPr>
      <w:r>
        <w:t>Not specific to the pool-size ratio/quantifying the restricted pool size</w:t>
      </w:r>
    </w:p>
    <w:p w14:paraId="0C522147" w14:textId="42BFB7E8" w:rsidR="00F06624" w:rsidRDefault="00F06624" w:rsidP="00F06624">
      <w:pPr>
        <w:pStyle w:val="Pardeliste"/>
        <w:numPr>
          <w:ilvl w:val="2"/>
          <w:numId w:val="38"/>
        </w:numPr>
        <w:jc w:val="left"/>
      </w:pPr>
      <w:r>
        <w:lastRenderedPageBreak/>
        <w:t>Will also vary with T</w:t>
      </w:r>
      <w:r>
        <w:rPr>
          <w:vertAlign w:val="subscript"/>
        </w:rPr>
        <w:t>1</w:t>
      </w:r>
      <w:r>
        <w:t xml:space="preserve">, which can vary due to other biological processes, such as edema </w:t>
      </w:r>
      <w:r>
        <w:fldChar w:fldCharType="begin">
          <w:fldData xml:space="preserve">PEVuZE5vdGU+PENpdGU+PEF1dGhvcj5MZXZlc3F1ZTwvQXV0aG9yPjxZZWFyPjIwMDU8L1llYXI+
PFJlY051bT4yNzc1PC9SZWNOdW0+PERpc3BsYXlUZXh0Pls2N108L0Rpc3BsYXlUZXh0PjxyZWNv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C138B3">
        <w:instrText xml:space="preserve"> ADDIN EN.CITE </w:instrText>
      </w:r>
      <w:r w:rsidR="00C138B3">
        <w:fldChar w:fldCharType="begin">
          <w:fldData xml:space="preserve">PEVuZE5vdGU+PENpdGU+PEF1dGhvcj5MZXZlc3F1ZTwvQXV0aG9yPjxZZWFyPjIwMDU8L1llYXI+
PFJlY051bT4yNzc1PC9SZWNOdW0+PERpc3BsYXlUZXh0Pls2N108L0Rpc3BsYXlUZXh0PjxyZWNv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C138B3">
        <w:instrText xml:space="preserve"> ADDIN EN.CITE.DATA </w:instrText>
      </w:r>
      <w:r w:rsidR="00C138B3">
        <w:fldChar w:fldCharType="end"/>
      </w:r>
      <w:r>
        <w:fldChar w:fldCharType="separate"/>
      </w:r>
      <w:r w:rsidR="00C138B3">
        <w:rPr>
          <w:noProof/>
        </w:rPr>
        <w:t>[67]</w:t>
      </w:r>
      <w:r>
        <w:fldChar w:fldCharType="end"/>
      </w:r>
      <w:r>
        <w:t>.</w:t>
      </w:r>
    </w:p>
    <w:p w14:paraId="09F7BB0E" w14:textId="05A491A3" w:rsidR="00F06624" w:rsidRDefault="00F06624" w:rsidP="00F06624">
      <w:pPr>
        <w:pStyle w:val="Pardeliste"/>
        <w:numPr>
          <w:ilvl w:val="2"/>
          <w:numId w:val="38"/>
        </w:numPr>
        <w:jc w:val="left"/>
      </w:pPr>
      <w:r>
        <w:t>Can be affected by other pulse sequence-related parameters (B</w:t>
      </w:r>
      <w:r>
        <w:rPr>
          <w:vertAlign w:val="subscript"/>
        </w:rPr>
        <w:t>1</w:t>
      </w:r>
      <w:r>
        <w:t xml:space="preserve"> inaccuracy/profile, through both RF pulses). However some work has proposed ways to correct for this </w:t>
      </w:r>
      <w:r>
        <w:fldChar w:fldCharType="begin">
          <w:fldData xml:space="preserve">PEVuZE5vdGU+PENpdGU+PEF1dGhvcj5Sb3BlbGU8L0F1dGhvcj48WWVhcj4yMDA1PC9ZZWFyPjxS
ZWNOdW0+ODEzNTwvUmVjTnVtPjxEaXNwbGF5VGV4dD5bNjgsNjldPC9EaXNwbGF5VGV4dD48cmVj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C138B3">
        <w:instrText xml:space="preserve"> ADDIN EN.CITE </w:instrText>
      </w:r>
      <w:r w:rsidR="00C138B3">
        <w:fldChar w:fldCharType="begin">
          <w:fldData xml:space="preserve">PEVuZE5vdGU+PENpdGU+PEF1dGhvcj5Sb3BlbGU8L0F1dGhvcj48WWVhcj4yMDA1PC9ZZWFyPjxS
ZWNOdW0+ODEzNTwvUmVjTnVtPjxEaXNwbGF5VGV4dD5bNjgsNjldPC9EaXNwbGF5VGV4dD48cmVj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C138B3">
        <w:instrText xml:space="preserve"> ADDIN EN.CITE.DATA </w:instrText>
      </w:r>
      <w:r w:rsidR="00C138B3">
        <w:fldChar w:fldCharType="end"/>
      </w:r>
      <w:r>
        <w:fldChar w:fldCharType="separate"/>
      </w:r>
      <w:r w:rsidR="00C138B3">
        <w:rPr>
          <w:noProof/>
        </w:rPr>
        <w:t>[68,69]</w:t>
      </w:r>
      <w:r>
        <w:fldChar w:fldCharType="end"/>
      </w:r>
      <w:r>
        <w:t>.</w:t>
      </w:r>
    </w:p>
    <w:p w14:paraId="365DA327" w14:textId="283D4641" w:rsidR="005058B1" w:rsidRDefault="005058B1" w:rsidP="00340EF3">
      <w:pPr>
        <w:pStyle w:val="Pardeliste"/>
        <w:numPr>
          <w:ilvl w:val="0"/>
          <w:numId w:val="39"/>
        </w:numPr>
      </w:pPr>
      <w:r>
        <w:t>Paragraph 2</w:t>
      </w:r>
      <w:r w:rsidR="00F06624">
        <w:t>: Applications</w:t>
      </w:r>
    </w:p>
    <w:p w14:paraId="5E3FBFE9" w14:textId="27B502C6" w:rsidR="00D568D9" w:rsidRDefault="00F06624" w:rsidP="00D568D9">
      <w:pPr>
        <w:pStyle w:val="Pardeliste"/>
        <w:numPr>
          <w:ilvl w:val="1"/>
          <w:numId w:val="38"/>
        </w:numPr>
        <w:jc w:val="left"/>
      </w:pPr>
      <w:r>
        <w:t>Despite some draw</w:t>
      </w:r>
      <w:r w:rsidR="00D568D9">
        <w:t>backs, most MRI manufacturers include an MTR pulse sequence, with a fixed off-resonance frequency and MT pulse flip angle.</w:t>
      </w:r>
    </w:p>
    <w:p w14:paraId="6F158932" w14:textId="66383F8B" w:rsidR="00F06624" w:rsidRDefault="00D568D9" w:rsidP="00F06624">
      <w:pPr>
        <w:pStyle w:val="Pardeliste"/>
        <w:numPr>
          <w:ilvl w:val="1"/>
          <w:numId w:val="39"/>
        </w:numPr>
      </w:pPr>
      <w:r>
        <w:t>Capable of rapid whole brain, high resolution imaging.</w:t>
      </w:r>
    </w:p>
    <w:p w14:paraId="1A299D2A" w14:textId="75261B6C" w:rsidR="00FC62D1" w:rsidRDefault="00EA413A" w:rsidP="00F06624">
      <w:pPr>
        <w:pStyle w:val="Pardeliste"/>
        <w:numPr>
          <w:ilvl w:val="1"/>
          <w:numId w:val="39"/>
        </w:numPr>
      </w:pPr>
      <w:r>
        <w:t>MS applications</w:t>
      </w:r>
    </w:p>
    <w:p w14:paraId="089271D8" w14:textId="00F3C5AF" w:rsidR="00EA413A" w:rsidRDefault="00EA413A" w:rsidP="00F06624">
      <w:pPr>
        <w:pStyle w:val="Pardeliste"/>
        <w:numPr>
          <w:ilvl w:val="1"/>
          <w:numId w:val="39"/>
        </w:numPr>
      </w:pPr>
      <w:r>
        <w:t>Beyond</w:t>
      </w:r>
      <w:r w:rsidR="00CD2843">
        <w:t xml:space="preserve"> MS applications, several other </w:t>
      </w:r>
      <w:r>
        <w:t>diseases</w:t>
      </w:r>
      <w:r w:rsidR="00CD2843">
        <w:t xml:space="preserve"> with neurological manifestations</w:t>
      </w:r>
      <w:r>
        <w:t xml:space="preserve"> are being studied using MTR, such as HIV </w:t>
      </w:r>
      <w:r>
        <w:fldChar w:fldCharType="begin">
          <w:fldData xml:space="preserve">PEVuZE5vdGU+PENpdGU+PEF1dGhvcj5HZTwvQXV0aG9yPjxZZWFyPjIwMDM8L1llYXI+PFJlY051
bT4zMjg2PC9SZWNOdW0+PERpc3BsYXlUZXh0Pls3MF08L0Rpc3BsYXlUZXh0PjxyZWNvcmQ+PHJl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rsidR="00C138B3">
        <w:instrText xml:space="preserve"> ADDIN EN.CITE </w:instrText>
      </w:r>
      <w:r w:rsidR="00C138B3">
        <w:fldChar w:fldCharType="begin">
          <w:fldData xml:space="preserve">PEVuZE5vdGU+PENpdGU+PEF1dGhvcj5HZTwvQXV0aG9yPjxZZWFyPjIwMDM8L1llYXI+PFJlY051
bT4zMjg2PC9SZWNOdW0+PERpc3BsYXlUZXh0Pls3MF08L0Rpc3BsYXlUZXh0PjxyZWNvcmQ+PHJl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rsidR="00C138B3">
        <w:instrText xml:space="preserve"> ADDIN EN.CITE.DATA </w:instrText>
      </w:r>
      <w:r w:rsidR="00C138B3">
        <w:fldChar w:fldCharType="end"/>
      </w:r>
      <w:r>
        <w:fldChar w:fldCharType="separate"/>
      </w:r>
      <w:r w:rsidR="00C138B3">
        <w:rPr>
          <w:noProof/>
        </w:rPr>
        <w:t>[70]</w:t>
      </w:r>
      <w:r>
        <w:fldChar w:fldCharType="end"/>
      </w:r>
      <w:r>
        <w:t xml:space="preserve">, schizophrenia </w:t>
      </w:r>
      <w:r>
        <w:fldChar w:fldCharType="begin">
          <w:fldData xml:space="preserve">PEVuZE5vdGU+PENpdGU+PEF1dGhvcj5LdWJpY2tpPC9BdXRob3I+PFllYXI+MjAwNTwvWWVhcj48
UmVjTnVtPjgxMjk8L1JlY051bT48RGlzcGxheVRleHQ+WzcxLDcyXTwvRGlzcGxheVRleHQ+PHJl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rsidR="00C138B3">
        <w:instrText xml:space="preserve"> ADDIN EN.CITE </w:instrText>
      </w:r>
      <w:r w:rsidR="00C138B3">
        <w:fldChar w:fldCharType="begin">
          <w:fldData xml:space="preserve">PEVuZE5vdGU+PENpdGU+PEF1dGhvcj5LdWJpY2tpPC9BdXRob3I+PFllYXI+MjAwNTwvWWVhcj48
UmVjTnVtPjgxMjk8L1JlY051bT48RGlzcGxheVRleHQ+WzcxLDcyXTwvRGlzcGxheVRleHQ+PHJl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rsidR="00C138B3">
        <w:instrText xml:space="preserve"> ADDIN EN.CITE.DATA </w:instrText>
      </w:r>
      <w:r w:rsidR="00C138B3">
        <w:fldChar w:fldCharType="end"/>
      </w:r>
      <w:r>
        <w:fldChar w:fldCharType="separate"/>
      </w:r>
      <w:r w:rsidR="00C138B3">
        <w:rPr>
          <w:noProof/>
        </w:rPr>
        <w:t>[71,72]</w:t>
      </w:r>
      <w:r>
        <w:fldChar w:fldCharType="end"/>
      </w:r>
      <w:r>
        <w:t xml:space="preserve">, </w:t>
      </w:r>
      <w:r w:rsidR="00CD2843">
        <w:t xml:space="preserve">major </w:t>
      </w:r>
      <w:r w:rsidR="006E4D7B">
        <w:t xml:space="preserve">depression </w:t>
      </w:r>
      <w:r w:rsidR="006E4D7B">
        <w:fldChar w:fldCharType="begin">
          <w:fldData xml:space="preserve">PEVuZE5vdGU+PENpdGU+PEF1dGhvcj5DaGVuPC9BdXRob3I+PFllYXI+MjAxNTwvWWVhcj48UmVj
TnVtPjgyODU8L1JlY051bT48RGlzcGxheVRleHQ+WzczXTwvRGlzcGxheVRleHQ+PHJlY29yZD48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C138B3">
        <w:instrText xml:space="preserve"> ADDIN EN.CITE </w:instrText>
      </w:r>
      <w:r w:rsidR="00C138B3">
        <w:fldChar w:fldCharType="begin">
          <w:fldData xml:space="preserve">PEVuZE5vdGU+PENpdGU+PEF1dGhvcj5DaGVuPC9BdXRob3I+PFllYXI+MjAxNTwvWWVhcj48UmVj
TnVtPjgyODU8L1JlY051bT48RGlzcGxheVRleHQ+WzczXTwvRGlzcGxheVRleHQ+PHJlY29yZD48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C138B3">
        <w:instrText xml:space="preserve"> ADDIN EN.CITE.DATA </w:instrText>
      </w:r>
      <w:r w:rsidR="00C138B3">
        <w:fldChar w:fldCharType="end"/>
      </w:r>
      <w:r w:rsidR="006E4D7B">
        <w:fldChar w:fldCharType="separate"/>
      </w:r>
      <w:r w:rsidR="00C138B3">
        <w:rPr>
          <w:noProof/>
        </w:rPr>
        <w:t>[73]</w:t>
      </w:r>
      <w:r w:rsidR="006E4D7B">
        <w:fldChar w:fldCharType="end"/>
      </w:r>
      <w:r w:rsidR="006E4D7B">
        <w:t>, etc</w:t>
      </w:r>
      <w:r>
        <w:t>.</w:t>
      </w:r>
    </w:p>
    <w:p w14:paraId="6990A203" w14:textId="59C4508D" w:rsidR="00340EF3" w:rsidRDefault="00F06624" w:rsidP="00F06624">
      <w:pPr>
        <w:rPr>
          <w:i/>
        </w:rPr>
      </w:pPr>
      <w:r>
        <w:rPr>
          <w:i/>
        </w:rPr>
        <w:t>Magnetization Transfer Saturation (MTsat)</w:t>
      </w:r>
    </w:p>
    <w:p w14:paraId="5B530990" w14:textId="0D5DF1F4" w:rsidR="00F06624" w:rsidRDefault="00A568B4" w:rsidP="00F06624">
      <w:pPr>
        <w:pStyle w:val="Pardeliste"/>
        <w:numPr>
          <w:ilvl w:val="0"/>
          <w:numId w:val="39"/>
        </w:numPr>
      </w:pPr>
      <w:r w:rsidRPr="0084445E">
        <w:t xml:space="preserve">MTsat provides a semi-quantitative </w:t>
      </w:r>
      <w:r w:rsidR="0084445E" w:rsidRPr="0084445E">
        <w:t>measurement by adding an additional measu</w:t>
      </w:r>
      <w:r w:rsidR="0084445E">
        <w:t>rement to MTR protocols</w:t>
      </w:r>
      <w:r w:rsidR="00D45F7A">
        <w:t xml:space="preserve"> (different TR and FA than the MT On/Off)</w:t>
      </w:r>
      <w:r w:rsidR="0084445E">
        <w:t>.</w:t>
      </w:r>
    </w:p>
    <w:p w14:paraId="6F1E5345" w14:textId="1C306BD7" w:rsidR="0084445E" w:rsidRPr="0084445E" w:rsidRDefault="0084445E" w:rsidP="00F06624">
      <w:pPr>
        <w:pStyle w:val="Pardeliste"/>
        <w:numPr>
          <w:ilvl w:val="0"/>
          <w:numId w:val="39"/>
        </w:numPr>
      </w:pPr>
      <w:r>
        <w:t xml:space="preserve">Gives </w:t>
      </w:r>
      <w:r w:rsidR="00926C2B">
        <w:t>inherently compensates for</w:t>
      </w:r>
      <w:r>
        <w:t xml:space="preserve"> B1</w:t>
      </w:r>
      <w:r w:rsidR="00926C2B">
        <w:t xml:space="preserve"> profile, and lowers sensitivity to differences in</w:t>
      </w:r>
      <w:r>
        <w:t xml:space="preserve"> T1 </w:t>
      </w:r>
      <w:r w:rsidR="00C40E3A">
        <w:t>values</w:t>
      </w:r>
      <w: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1303A707" w:rsidR="00DE2B6D" w:rsidRDefault="00DE2B6D" w:rsidP="00370C39">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r>
                          <w:rPr>
                            <w:rFonts w:ascii="Cambria Math" w:hAnsi="Cambria Math"/>
                          </w:rPr>
                          <m:t>α</m:t>
                        </m:r>
                      </m:num>
                      <m:den>
                        <m:sSub>
                          <m:sSubPr>
                            <m:ctrlPr>
                              <w:rPr>
                                <w:rFonts w:ascii="Cambria Math" w:hAnsi="Cambria Math"/>
                                <w:i/>
                              </w:rPr>
                            </m:ctrlPr>
                          </m:sSubPr>
                          <m:e>
                            <m:r>
                              <w:rPr>
                                <w:rFonts w:ascii="Cambria Math" w:hAnsi="Cambria Math"/>
                              </w:rPr>
                              <m:t>S</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TR-</m:t>
                </m:r>
                <m:f>
                  <m:fPr>
                    <m:ctrlPr>
                      <w:rPr>
                        <w:rFonts w:ascii="Cambria Math" w:hAnsi="Cambria Math"/>
                      </w:rPr>
                    </m:ctrlPr>
                  </m:fPr>
                  <m:num>
                    <m:sSup>
                      <m:sSupPr>
                        <m:ctrlPr>
                          <w:rPr>
                            <w:rFonts w:ascii="Cambria Math" w:hAnsi="Cambria Math"/>
                          </w:rPr>
                        </m:ctrlPr>
                      </m:sSupPr>
                      <m:e>
                        <m:r>
                          <w:rPr>
                            <w:rFonts w:ascii="Cambria Math" w:hAnsi="Cambria Math"/>
                          </w:rPr>
                          <m:t>α</m:t>
                        </m:r>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281EB227" w:rsidR="0019380A" w:rsidRPr="00605FA1" w:rsidRDefault="002C0202"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2301690E" w:rsidR="0019380A" w:rsidRPr="0019380A" w:rsidRDefault="002C0202" w:rsidP="0019380A">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S</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6817D948" w14:textId="088F86BE" w:rsidR="00D45F7A" w:rsidRDefault="00D45F7A" w:rsidP="0084445E">
      <w:pPr>
        <w:pStyle w:val="Pardeliste"/>
        <w:numPr>
          <w:ilvl w:val="0"/>
          <w:numId w:val="48"/>
        </w:numPr>
      </w:pPr>
      <w:r>
        <w:t>Where S</w:t>
      </w:r>
      <w:r w:rsidRPr="00D45F7A">
        <w:rPr>
          <w:vertAlign w:val="subscript"/>
        </w:rPr>
        <w:t>MT</w:t>
      </w:r>
      <w:r>
        <w:t xml:space="preserve"> is the MT-on measurement (MT-weighted), S</w:t>
      </w:r>
      <w:r>
        <w:rPr>
          <w:vertAlign w:val="subscript"/>
        </w:rPr>
        <w:t>PD</w:t>
      </w:r>
      <w:r>
        <w:t xml:space="preserve"> is the MT-off measurement (proton-density weighted), and S</w:t>
      </w:r>
      <w:r>
        <w:rPr>
          <w:vertAlign w:val="subscript"/>
        </w:rPr>
        <w:t>T1</w:t>
      </w:r>
      <w:r>
        <w:t xml:space="preserve"> is the measurement with different TR/alpha (T</w:t>
      </w:r>
      <w:r>
        <w:rPr>
          <w:vertAlign w:val="subscript"/>
        </w:rPr>
        <w:t>1</w:t>
      </w:r>
      <w:r>
        <w:t>-weighted).</w:t>
      </w:r>
    </w:p>
    <w:p w14:paraId="32DD6F63" w14:textId="32A0D860" w:rsidR="00DE2B6D" w:rsidRDefault="00C40E3A" w:rsidP="0084445E">
      <w:pPr>
        <w:pStyle w:val="Pardeliste"/>
        <w:numPr>
          <w:ilvl w:val="0"/>
          <w:numId w:val="48"/>
        </w:numPr>
      </w:pPr>
      <w:r>
        <w:t>Simple to implement, however comparison to MTR can lead to confusion</w:t>
      </w:r>
    </w:p>
    <w:p w14:paraId="23273820" w14:textId="363C9622" w:rsidR="00C40E3A" w:rsidRDefault="00EC43C3" w:rsidP="0084445E">
      <w:pPr>
        <w:pStyle w:val="Pardeliste"/>
        <w:numPr>
          <w:ilvl w:val="0"/>
          <w:numId w:val="48"/>
        </w:numPr>
      </w:pPr>
      <w:r>
        <w:t>Overall v</w:t>
      </w:r>
      <w:r w:rsidR="00C40E3A">
        <w:t>alues are much lower</w:t>
      </w:r>
      <w:r>
        <w:t xml:space="preserve"> relative to MTR</w:t>
      </w:r>
      <w:r w:rsidR="00C40E3A">
        <w:t xml:space="preserve">; MTR is the normalized difference of the steady-state MT-weighted signal, whereas MTsat is the fractional signal </w:t>
      </w:r>
      <w:r w:rsidR="00764915">
        <w:t>difference due to the MT pulse within a single TR after a steady-state is established.</w:t>
      </w:r>
    </w:p>
    <w:p w14:paraId="08A5DC91" w14:textId="76BEE29E" w:rsidR="00926C2B" w:rsidRPr="00F06624" w:rsidRDefault="00926C2B" w:rsidP="0084445E">
      <w:pPr>
        <w:pStyle w:val="Pardeliste"/>
        <w:numPr>
          <w:ilvl w:val="0"/>
          <w:numId w:val="48"/>
        </w:numPr>
      </w:pPr>
      <w:r>
        <w:t>Applications and benefits, e.g. g-ratio paper.</w:t>
      </w:r>
    </w:p>
    <w:p w14:paraId="0BDC12B8" w14:textId="5D86AB7A" w:rsidR="00403A11" w:rsidRDefault="00DD0B26" w:rsidP="00403A11">
      <w:pPr>
        <w:pStyle w:val="Titre3"/>
      </w:pPr>
      <w:bookmarkStart w:id="31" w:name="_Toc497663701"/>
      <w:r w:rsidRPr="001F2190">
        <w:rPr>
          <w:rFonts w:cs="Times New Roman"/>
          <w:noProof/>
        </w:rPr>
        <w:t>Quantitative Magnetization Transfer Imaging</w:t>
      </w:r>
      <w:bookmarkEnd w:id="31"/>
    </w:p>
    <w:p w14:paraId="5288D682" w14:textId="70555BC6" w:rsidR="00C511E0" w:rsidRDefault="00B54807" w:rsidP="00B54807">
      <w:pPr>
        <w:pStyle w:val="Pardeliste"/>
        <w:numPr>
          <w:ilvl w:val="0"/>
          <w:numId w:val="34"/>
        </w:numPr>
      </w:pPr>
      <w:r>
        <w:t>Paragraph 1</w:t>
      </w:r>
    </w:p>
    <w:p w14:paraId="58272222" w14:textId="3F0DFB19" w:rsidR="00B54807" w:rsidRDefault="00260169" w:rsidP="00B54807">
      <w:pPr>
        <w:pStyle w:val="Pardeliste"/>
        <w:numPr>
          <w:ilvl w:val="1"/>
          <w:numId w:val="34"/>
        </w:numPr>
      </w:pPr>
      <w:r>
        <w:t>To get quantitative information about tissue through magnetization transfer experiments, must solve the equations for cross-relaxation exchange of a two-pool system of magnetization:</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3CEBB0AA"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045A5BAC" w:rsidR="00EE1688" w:rsidRPr="00EE1688" w:rsidRDefault="002C0202"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2C0202"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2C0202"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1666C587" w14:textId="50E2FED2" w:rsidR="00260169" w:rsidRDefault="00260169" w:rsidP="00B54807">
      <w:pPr>
        <w:pStyle w:val="Pardeliste"/>
        <w:numPr>
          <w:ilvl w:val="0"/>
          <w:numId w:val="35"/>
        </w:numPr>
      </w:pPr>
      <w:r>
        <w:t>Explain all parameters.</w:t>
      </w:r>
    </w:p>
    <w:p w14:paraId="6C9CA7EC" w14:textId="17AF5DB0" w:rsidR="00260169" w:rsidRDefault="00260169" w:rsidP="00B54807">
      <w:pPr>
        <w:pStyle w:val="Pardeliste"/>
        <w:numPr>
          <w:ilvl w:val="0"/>
          <w:numId w:val="35"/>
        </w:numPr>
      </w:pPr>
      <w:r>
        <w:t>Explain the different definitions for F (e.g. in terms of equilibrium magn. and kf/kr).</w:t>
      </w:r>
    </w:p>
    <w:p w14:paraId="3D136960" w14:textId="7FB47E8B" w:rsidR="00FA7517" w:rsidRDefault="00C2236E" w:rsidP="00B54807">
      <w:pPr>
        <w:pStyle w:val="Pardeliste"/>
        <w:numPr>
          <w:ilvl w:val="0"/>
          <w:numId w:val="35"/>
        </w:numPr>
      </w:pPr>
      <w:r>
        <w:t>G is a</w:t>
      </w:r>
      <w:r w:rsidR="00C63A07">
        <w:t xml:space="preserve"> spectral</w:t>
      </w:r>
      <w:r>
        <w:t xml:space="preserve"> line</w:t>
      </w:r>
      <w:r w:rsidR="00C63A07">
        <w:t xml:space="preserve"> </w:t>
      </w:r>
      <w:r>
        <w:t xml:space="preserve">shape function. </w:t>
      </w:r>
    </w:p>
    <w:p w14:paraId="2F5332DC" w14:textId="53DD4097" w:rsidR="00313854" w:rsidRDefault="00510187" w:rsidP="00313854">
      <w:pPr>
        <w:pStyle w:val="Pardeliste"/>
        <w:numPr>
          <w:ilvl w:val="0"/>
          <w:numId w:val="35"/>
        </w:numPr>
      </w:pPr>
      <w:r>
        <w:t xml:space="preserve">The two </w:t>
      </w:r>
      <w:r w:rsidR="00C63A07">
        <w:t xml:space="preserve">line shape </w:t>
      </w:r>
      <w:r>
        <w:t xml:space="preserve">typically </w:t>
      </w:r>
      <w:r w:rsidR="00C63A07">
        <w:t>used are Gaussian for solids and gels (</w:t>
      </w:r>
      <w:r>
        <w:t>e.g. used for imaging phantoms)</w:t>
      </w:r>
      <w:r w:rsidR="00C63A07">
        <w:t xml:space="preserve"> and super-Lorentzian for tissues </w:t>
      </w:r>
      <w:r w:rsidR="00945D88">
        <w:fldChar w:fldCharType="begin"/>
      </w:r>
      <w:r w:rsidR="00C138B3">
        <w:instrText xml:space="preserve"> ADDIN EN.CITE &lt;EndNote&gt;&lt;Cite&gt;&lt;Author&gt;Morrison&lt;/Author&gt;&lt;Year&gt;1995&lt;/Year&gt;&lt;RecNum&gt;8267&lt;/RecNum&gt;&lt;DisplayText&gt;[74]&lt;/DisplayText&gt;&lt;record&gt;&lt;rec-number&gt;8267&lt;/rec-number&gt;&lt;foreign-keys&gt;&lt;key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C138B3">
        <w:rPr>
          <w:noProof/>
        </w:rPr>
        <w:t>[74]</w:t>
      </w:r>
      <w:r w:rsidR="00945D88">
        <w:fldChar w:fldCharType="end"/>
      </w:r>
      <w:r w:rsidR="00C63A07">
        <w:t>.</w:t>
      </w:r>
    </w:p>
    <w:p w14:paraId="6BABD01D" w14:textId="77777777" w:rsidR="00313854" w:rsidRDefault="00313854" w:rsidP="00313854">
      <w:pPr>
        <w:pStyle w:val="Pardeliste"/>
        <w:ind w:left="1440"/>
      </w:pP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2C0202"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395BD15C" w14:textId="77777777" w:rsidR="00313854" w:rsidRDefault="00313854" w:rsidP="00313854">
      <w:pPr>
        <w:pStyle w:val="Pardeliste"/>
        <w:ind w:left="360"/>
      </w:pPr>
    </w:p>
    <w:p w14:paraId="6BD3EF2B" w14:textId="3CF28DB4" w:rsidR="00B54807" w:rsidRDefault="00B54807" w:rsidP="00B54807">
      <w:pPr>
        <w:pStyle w:val="Pardeliste"/>
        <w:numPr>
          <w:ilvl w:val="0"/>
          <w:numId w:val="33"/>
        </w:numPr>
        <w:ind w:left="720"/>
      </w:pPr>
      <w:r>
        <w:t>Paragraph 2</w:t>
      </w:r>
    </w:p>
    <w:p w14:paraId="4385339A" w14:textId="2AEEB984" w:rsidR="00B54807" w:rsidRDefault="00B54807" w:rsidP="00B54807">
      <w:pPr>
        <w:pStyle w:val="Pardeliste"/>
        <w:numPr>
          <w:ilvl w:val="1"/>
          <w:numId w:val="33"/>
        </w:numPr>
      </w:pPr>
      <w:r>
        <w:t>An exact analytica</w:t>
      </w:r>
      <w:r w:rsidR="00340EF3">
        <w:t>l solution to Eqs. (2.</w:t>
      </w:r>
      <w:r w:rsidR="0019380A">
        <w:t>1</w:t>
      </w:r>
      <w:r w:rsidR="00385E8A">
        <w:t>3</w:t>
      </w:r>
      <w:r w:rsidR="00340EF3">
        <w:t>-2.</w:t>
      </w:r>
      <w:r w:rsidR="0019380A">
        <w:t>1</w:t>
      </w:r>
      <w:r w:rsidR="00385E8A">
        <w:t>7</w:t>
      </w:r>
      <w:r>
        <w:t>) cannot be derived, unless a very long MT pulse</w:t>
      </w:r>
      <w:r w:rsidR="005058B1">
        <w:t xml:space="preserve"> (5+ seconds)</w:t>
      </w:r>
      <w:r>
        <w:t xml:space="preserve"> is used to drive </w:t>
      </w:r>
      <w:r w:rsidR="005058B1">
        <w:t>(Eqs. 2</w:t>
      </w:r>
      <w:r w:rsidR="00340EF3">
        <w:t>.</w:t>
      </w:r>
      <w:r w:rsidR="0019380A">
        <w:t>1</w:t>
      </w:r>
      <w:r w:rsidR="00385E8A">
        <w:t>5</w:t>
      </w:r>
      <w:r w:rsidR="005058B1">
        <w:t>) and (2.</w:t>
      </w:r>
      <w:r w:rsidR="0019380A">
        <w:t>1</w:t>
      </w:r>
      <w:r w:rsidR="00385E8A">
        <w:t>6</w:t>
      </w:r>
      <w:r w:rsidR="005058B1">
        <w:t>)</w:t>
      </w:r>
      <w:r>
        <w:t xml:space="preserve"> to a steady state within a single TR </w:t>
      </w:r>
      <w:r>
        <w:fldChar w:fldCharType="begin"/>
      </w:r>
      <w:r w:rsidR="00C138B3">
        <w:instrText xml:space="preserve"> ADDIN EN.CITE &lt;EndNote&gt;&lt;Cite&gt;&lt;Author&gt;Henkelman&lt;/Author&gt;&lt;Year&gt;1993&lt;/Year&gt;&lt;RecNum&gt;2832&lt;/RecNum&gt;&lt;DisplayText&gt;[75]&lt;/DisplayText&gt;&lt;record&gt;&lt;rec-number&gt;2832&lt;/rec-number&gt;&lt;foreign-keys&gt;&lt;key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fldChar w:fldCharType="separate"/>
      </w:r>
      <w:r w:rsidR="00C138B3">
        <w:rPr>
          <w:noProof/>
        </w:rPr>
        <w:t>[75]</w:t>
      </w:r>
      <w:r>
        <w:fldChar w:fldCharType="end"/>
      </w:r>
      <w:r>
        <w:t>.</w:t>
      </w:r>
      <w:r w:rsidR="005058B1">
        <w:t xml:space="preserve"> High SAR and scan time does no</w:t>
      </w:r>
      <w:r w:rsidR="002A26D2">
        <w:t>t make this feasible</w:t>
      </w:r>
      <w:r w:rsidR="005058B1">
        <w:t xml:space="preserve"> in vivo.</w:t>
      </w:r>
    </w:p>
    <w:p w14:paraId="07F87E24" w14:textId="7F4D584B" w:rsidR="005058B1" w:rsidRDefault="002A26D2" w:rsidP="00B54807">
      <w:pPr>
        <w:pStyle w:val="Pardeliste"/>
        <w:numPr>
          <w:ilvl w:val="1"/>
          <w:numId w:val="33"/>
        </w:numPr>
      </w:pPr>
      <w:r>
        <w:lastRenderedPageBreak/>
        <w:t>Currently,</w:t>
      </w:r>
      <w:r w:rsidR="005058B1">
        <w:t xml:space="preserve"> a pulse MT-Weighted SPGR approach is typically used</w:t>
      </w:r>
      <w:r>
        <w:t xml:space="preserve"> for conventional qMT</w:t>
      </w:r>
      <w:r w:rsidR="005058B1">
        <w:t>, as</w:t>
      </w:r>
      <w:r>
        <w:t xml:space="preserve"> it is</w:t>
      </w:r>
      <w:r w:rsidR="005058B1">
        <w:t xml:space="preserve"> for MTR.</w:t>
      </w:r>
    </w:p>
    <w:p w14:paraId="6FDFF90B" w14:textId="2C109410" w:rsidR="00B54807" w:rsidRDefault="00B54807" w:rsidP="00B54807">
      <w:pPr>
        <w:pStyle w:val="Pardeliste"/>
        <w:numPr>
          <w:ilvl w:val="1"/>
          <w:numId w:val="33"/>
        </w:numPr>
      </w:pPr>
      <w:r>
        <w:t>Solving these equations are too numerically difficult,</w:t>
      </w:r>
      <w:r w:rsidR="00343290">
        <w:t xml:space="preserve"> several methods developed to find approximate solutions.</w:t>
      </w:r>
    </w:p>
    <w:p w14:paraId="5A2643D4" w14:textId="21BF9D0C" w:rsidR="00261ADE" w:rsidRDefault="00261ADE" w:rsidP="00261ADE">
      <w:pPr>
        <w:pStyle w:val="Pardeliste"/>
        <w:numPr>
          <w:ilvl w:val="1"/>
          <w:numId w:val="33"/>
        </w:numPr>
      </w:pPr>
      <w:r>
        <w:t>Model used in this thesis work is often called the Sled and Pike model, Fig. 6</w:t>
      </w:r>
    </w:p>
    <w:p w14:paraId="3E92A3C7" w14:textId="5BD9EC54" w:rsidR="00B54807" w:rsidRDefault="00BB68B0" w:rsidP="00BB68B0">
      <w:pPr>
        <w:spacing w:line="240" w:lineRule="auto"/>
        <w:jc w:val="center"/>
      </w:pPr>
      <w:r w:rsidRPr="00BB68B0">
        <w:rPr>
          <w:noProof/>
          <w:lang w:val="fr-FR" w:eastAsia="fr-FR"/>
        </w:rPr>
        <w:drawing>
          <wp:inline distT="0" distB="0" distL="0" distR="0" wp14:anchorId="524C362B" wp14:editId="36F81CE4">
            <wp:extent cx="3480435" cy="23924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80435" cy="2392427"/>
                    </a:xfrm>
                    <a:prstGeom prst="rect">
                      <a:avLst/>
                    </a:prstGeom>
                  </pic:spPr>
                </pic:pic>
              </a:graphicData>
            </a:graphic>
          </wp:inline>
        </w:drawing>
      </w:r>
    </w:p>
    <w:p w14:paraId="677930BD" w14:textId="19AE98BD" w:rsidR="00BB68B0" w:rsidRDefault="00BB68B0" w:rsidP="00261ADE">
      <w:pPr>
        <w:pStyle w:val="Lgende"/>
      </w:pPr>
      <w:bookmarkStart w:id="32" w:name="_Toc499037846"/>
      <w:r>
        <w:t xml:space="preserve">Figure </w:t>
      </w:r>
      <w:fldSimple w:instr=" STYLEREF 1 \s ">
        <w:r w:rsidR="00E479BC">
          <w:rPr>
            <w:noProof/>
          </w:rPr>
          <w:t>2</w:t>
        </w:r>
      </w:fldSimple>
      <w:r>
        <w:noBreakHyphen/>
      </w:r>
      <w:fldSimple w:instr=" SEQ Figure \* ARABIC \s 1 ">
        <w:r w:rsidR="00E479BC">
          <w:rPr>
            <w:noProof/>
          </w:rPr>
          <w:t>6</w:t>
        </w:r>
      </w:fldSimple>
      <w:r>
        <w:t>. Pulsed MT-weighted spoiled gradient echo (SPGR) pulse sequence for a Gaussian MT pulse shape. (**From Sled 2001. Either make a similar figure or get Wiley rights for thesis use**).</w:t>
      </w:r>
      <w:bookmarkEnd w:id="32"/>
    </w:p>
    <w:p w14:paraId="4EF899B2" w14:textId="2E20AE73" w:rsidR="00261ADE" w:rsidRDefault="00261ADE" w:rsidP="00261ADE">
      <w:pPr>
        <w:pStyle w:val="Pardeliste"/>
        <w:numPr>
          <w:ilvl w:val="0"/>
          <w:numId w:val="33"/>
        </w:numPr>
      </w:pPr>
      <w:r>
        <w:t>Paragraph 3</w:t>
      </w:r>
      <w:r w:rsidR="002A26D2">
        <w:t xml:space="preserve"> (qMT Models)</w:t>
      </w:r>
    </w:p>
    <w:p w14:paraId="3394079B" w14:textId="574B637D" w:rsidR="00261ADE" w:rsidRDefault="00261ADE" w:rsidP="00261ADE">
      <w:pPr>
        <w:pStyle w:val="Pardeliste"/>
        <w:numPr>
          <w:ilvl w:val="1"/>
          <w:numId w:val="33"/>
        </w:numPr>
      </w:pPr>
      <w:r>
        <w:t>Explain briefly the model characteristics.</w:t>
      </w:r>
    </w:p>
    <w:p w14:paraId="53900638" w14:textId="5753B900" w:rsidR="00261ADE" w:rsidRDefault="00261ADE" w:rsidP="00261ADE">
      <w:pPr>
        <w:pStyle w:val="Pardeliste"/>
        <w:numPr>
          <w:ilvl w:val="1"/>
          <w:numId w:val="33"/>
        </w:numPr>
      </w:pPr>
      <w:r>
        <w:t>How it helps in fitting the data.</w:t>
      </w:r>
    </w:p>
    <w:p w14:paraId="39143576" w14:textId="1B8BB35B" w:rsidR="00261ADE" w:rsidRDefault="00261ADE" w:rsidP="00261ADE">
      <w:pPr>
        <w:pStyle w:val="Pardeliste"/>
        <w:numPr>
          <w:ilvl w:val="1"/>
          <w:numId w:val="33"/>
        </w:numPr>
      </w:pPr>
      <w:r>
        <w:t>Differences between this one and others (Yarnykh, Ramani).</w:t>
      </w:r>
    </w:p>
    <w:p w14:paraId="3DAFC7AB" w14:textId="697CA4C1" w:rsidR="00261ADE" w:rsidRDefault="00261ADE" w:rsidP="00261ADE">
      <w:pPr>
        <w:pStyle w:val="Pardeliste"/>
        <w:numPr>
          <w:ilvl w:val="1"/>
          <w:numId w:val="33"/>
        </w:numPr>
      </w:pPr>
      <w:r>
        <w:t>Some papers that compared the Sled and Pike model with others.</w:t>
      </w:r>
    </w:p>
    <w:p w14:paraId="16169F13" w14:textId="6AA38E6D" w:rsidR="00CC15AC" w:rsidRDefault="00CC15AC" w:rsidP="00261ADE">
      <w:pPr>
        <w:pStyle w:val="Pardeliste"/>
        <w:numPr>
          <w:ilvl w:val="1"/>
          <w:numId w:val="33"/>
        </w:numPr>
      </w:pPr>
      <w:r>
        <w:t>Open-sourced code recently released to simulate/fit this experiment.</w:t>
      </w:r>
    </w:p>
    <w:p w14:paraId="10CE1E2A" w14:textId="36D13AAF" w:rsidR="00261ADE" w:rsidRDefault="00261ADE" w:rsidP="00261ADE">
      <w:pPr>
        <w:pStyle w:val="Pardeliste"/>
        <w:numPr>
          <w:ilvl w:val="0"/>
          <w:numId w:val="33"/>
        </w:numPr>
      </w:pPr>
      <w:r>
        <w:t>Paragraph 4</w:t>
      </w:r>
      <w:r w:rsidR="002A26D2">
        <w:t xml:space="preserve"> (Applications of qMT)</w:t>
      </w:r>
    </w:p>
    <w:p w14:paraId="6B2FA001" w14:textId="7145D7D6" w:rsidR="00261ADE" w:rsidRDefault="002A26D2" w:rsidP="00261ADE">
      <w:pPr>
        <w:pStyle w:val="Pardeliste"/>
        <w:numPr>
          <w:ilvl w:val="1"/>
          <w:numId w:val="33"/>
        </w:numPr>
      </w:pPr>
      <w:r>
        <w:t>Cite some applications/papers that used qMT, particularly in MS</w:t>
      </w:r>
    </w:p>
    <w:p w14:paraId="13C51B4D" w14:textId="33758D62" w:rsidR="002A26D2" w:rsidRDefault="002A26D2" w:rsidP="00261ADE">
      <w:pPr>
        <w:pStyle w:val="Pardeliste"/>
        <w:numPr>
          <w:ilvl w:val="1"/>
          <w:numId w:val="33"/>
        </w:numPr>
      </w:pPr>
      <w:r>
        <w:t>E.g. Schmierer</w:t>
      </w:r>
    </w:p>
    <w:p w14:paraId="1008054E" w14:textId="554126B0" w:rsidR="00261ADE" w:rsidRDefault="00261ADE" w:rsidP="00261ADE">
      <w:pPr>
        <w:pStyle w:val="Pardeliste"/>
        <w:numPr>
          <w:ilvl w:val="0"/>
          <w:numId w:val="33"/>
        </w:numPr>
      </w:pPr>
      <w:r>
        <w:lastRenderedPageBreak/>
        <w:t>Paragraph 5</w:t>
      </w:r>
      <w:r w:rsidR="00CC15AC">
        <w:t xml:space="preserve"> (Transition into thesis question</w:t>
      </w:r>
      <w:r w:rsidR="002A26D2">
        <w:t>0</w:t>
      </w:r>
    </w:p>
    <w:p w14:paraId="1EC0315E" w14:textId="77777777" w:rsidR="00261ADE" w:rsidRDefault="00261ADE" w:rsidP="00261ADE">
      <w:pPr>
        <w:pStyle w:val="Pardeliste"/>
        <w:numPr>
          <w:ilvl w:val="1"/>
          <w:numId w:val="33"/>
        </w:numPr>
      </w:pPr>
      <w:r>
        <w:t>Example qMT experiment protocol</w:t>
      </w:r>
    </w:p>
    <w:p w14:paraId="4E32A72F" w14:textId="77777777" w:rsidR="00261ADE" w:rsidRDefault="00261ADE" w:rsidP="00261ADE">
      <w:pPr>
        <w:pStyle w:val="Pardeliste"/>
        <w:numPr>
          <w:ilvl w:val="1"/>
          <w:numId w:val="33"/>
        </w:numPr>
      </w:pPr>
      <w:r>
        <w:t># of measurements</w:t>
      </w:r>
    </w:p>
    <w:p w14:paraId="08448D38" w14:textId="6A2B4295" w:rsidR="00261ADE" w:rsidRDefault="00261ADE" w:rsidP="00261ADE">
      <w:pPr>
        <w:pStyle w:val="Pardeliste"/>
        <w:numPr>
          <w:ilvl w:val="1"/>
          <w:numId w:val="33"/>
        </w:numPr>
      </w:pPr>
      <w:r>
        <w:t>Additional measurements that are needed</w:t>
      </w:r>
      <w:r w:rsidR="00CC15AC">
        <w:t xml:space="preserve"> (B0, B1, T1)</w:t>
      </w:r>
      <w:r>
        <w:t>, and why</w:t>
      </w:r>
    </w:p>
    <w:p w14:paraId="7F26718B" w14:textId="77777777" w:rsidR="00CC15AC" w:rsidRDefault="00CC15AC" w:rsidP="00261ADE">
      <w:pPr>
        <w:pStyle w:val="Pardeliste"/>
        <w:numPr>
          <w:ilvl w:val="1"/>
          <w:numId w:val="33"/>
        </w:numPr>
      </w:pPr>
      <w:r>
        <w:t>Inaccuracies in any of them will impact the fitted parameters.</w:t>
      </w:r>
    </w:p>
    <w:p w14:paraId="385F0F6D" w14:textId="3418E5BB" w:rsidR="00CC15AC" w:rsidRDefault="001F5A34" w:rsidP="00261ADE">
      <w:pPr>
        <w:pStyle w:val="Pardeliste"/>
        <w:numPr>
          <w:ilvl w:val="1"/>
          <w:numId w:val="33"/>
        </w:numPr>
      </w:pPr>
      <w:r>
        <w:t>Which ones are used/</w:t>
      </w:r>
      <w:r w:rsidR="00CC15AC">
        <w:t>How are they chosen? T1 used to be IR or LL in original papers, but now VFA is more often used.</w:t>
      </w:r>
    </w:p>
    <w:p w14:paraId="1EE8EAB0" w14:textId="7AFB50D6" w:rsidR="00261ADE" w:rsidRPr="00261ADE" w:rsidRDefault="00CC15AC" w:rsidP="00261ADE">
      <w:pPr>
        <w:pStyle w:val="Pardeliste"/>
        <w:numPr>
          <w:ilvl w:val="1"/>
          <w:numId w:val="33"/>
        </w:numPr>
      </w:pPr>
      <w:r>
        <w:t>Due to B1 sensitivity of VFA, raises question on how the B1 sensitivity of qMT as a whole will be impacted by this change. And further, can qMT be optimized to be less sensitive against inaccuracies in some of these measurements, in particular B1, since it is often the lowest resolution measurement and often sensitive to e.g. artifacts?</w:t>
      </w:r>
    </w:p>
    <w:p w14:paraId="669A1E14" w14:textId="011C0B9D" w:rsidR="00C511E0" w:rsidRDefault="00C511E0">
      <w:pPr>
        <w:spacing w:line="240" w:lineRule="auto"/>
      </w:pPr>
      <w:r>
        <w:br w:type="page"/>
      </w:r>
    </w:p>
    <w:p w14:paraId="2BF64880" w14:textId="1DAC623E" w:rsidR="00C511E0" w:rsidRPr="00B30120" w:rsidRDefault="00C511E0" w:rsidP="00C511E0">
      <w:pPr>
        <w:pStyle w:val="Titre1"/>
        <w:rPr>
          <w:b w:val="0"/>
          <w:i/>
          <w:sz w:val="36"/>
          <w:szCs w:val="36"/>
        </w:rPr>
      </w:pPr>
      <w:r>
        <w:lastRenderedPageBreak/>
        <w:br/>
      </w:r>
      <w:bookmarkStart w:id="33" w:name="_Toc497663702"/>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3"/>
    </w:p>
    <w:p w14:paraId="28620371" w14:textId="5E04AF03" w:rsidR="003F2C39" w:rsidRDefault="003F2C39" w:rsidP="003F2C39">
      <w:pPr>
        <w:pStyle w:val="Titre2"/>
      </w:pPr>
      <w:bookmarkStart w:id="34" w:name="_Toc497663703"/>
      <w:r>
        <w:t>Preface</w:t>
      </w:r>
      <w:bookmarkEnd w:id="34"/>
    </w:p>
    <w:p w14:paraId="66384BF3" w14:textId="31824794"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maps are used as a voxel-wise flip-angle scaling factor for the nominal flip angles that are specified at the scanner for the VFA image acquisitions. Because VFA is typically used to map T</w:t>
      </w:r>
      <w:r>
        <w:rPr>
          <w:vertAlign w:val="subscript"/>
        </w:rPr>
        <w:t>1</w:t>
      </w:r>
      <w:r>
        <w:t xml:space="preserve"> in the entire brain value, whole-brain B</w:t>
      </w:r>
      <w:r>
        <w:rPr>
          <w:vertAlign w:val="subscript"/>
        </w:rPr>
        <w:t>1</w:t>
      </w:r>
      <w:r>
        <w:t xml:space="preserve"> mapping techniques that have a short acquisition time are needed for this task. Several rapid whole-brain B</w:t>
      </w:r>
      <w:r>
        <w:rPr>
          <w:vertAlign w:val="subscript"/>
        </w:rPr>
        <w:t>1</w:t>
      </w:r>
      <w:r>
        <w:t xml:space="preserve"> mapping techniques have been proposed, and the two most popular techniques developed in the last decade are AFI and Bloch-Siegert, both boasting several advantages (e.g. T</w:t>
      </w:r>
      <w:r>
        <w:rPr>
          <w:vertAlign w:val="subscript"/>
        </w:rPr>
        <w:t>1</w:t>
      </w:r>
      <w:r>
        <w:t xml:space="preserve"> insensitivity). The major drawback of the techniques however is that they are not easily accessible </w:t>
      </w:r>
      <w:r w:rsidR="00B87A80">
        <w:t>on most clinical scanners; these pulse sequences must be programmed manually on-site, a time-intensive procedure requiring expertise that may not be available.</w:t>
      </w:r>
    </w:p>
    <w:p w14:paraId="03E64F33" w14:textId="2BD868E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an EPI-based double angle (EPI-DA) whole-brain B</w:t>
      </w:r>
      <w:r w:rsidR="0072348D">
        <w:rPr>
          <w:vertAlign w:val="subscript"/>
        </w:rPr>
        <w:t>1</w:t>
      </w:r>
      <w:r w:rsidR="0072348D">
        <w:t xml:space="preserve"> mapping technique against AFI and Bloch-Siegert, and comparing the VFA T</w:t>
      </w:r>
      <w:r w:rsidR="0072348D">
        <w:rPr>
          <w:vertAlign w:val="subscript"/>
        </w:rPr>
        <w:t>1</w:t>
      </w:r>
      <w:r w:rsidR="0072348D">
        <w:t xml:space="preserve"> maps using each B</w:t>
      </w:r>
      <w:r w:rsidR="0072348D">
        <w:rPr>
          <w:vertAlign w:val="subscript"/>
        </w:rPr>
        <w:t>1</w:t>
      </w:r>
      <w:r w:rsidR="0072348D">
        <w:t xml:space="preserve"> mapping technique. EPI-DA has the advantage of requiring no pulse sequence programming; it can be implemented using standard MRI pulse sequences available on most scanners. Unlike the two later manuscripts, this manuscript</w:t>
      </w:r>
      <w:r w:rsidR="00022747">
        <w:t>’s target audience</w:t>
      </w:r>
      <w:r w:rsidR="00894BBC">
        <w:t xml:space="preserve"> 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sequences. </w:t>
      </w:r>
      <w:r w:rsidR="0001745B">
        <w:t xml:space="preserve">To the best of our </w:t>
      </w:r>
      <w:r w:rsidR="0001745B">
        <w:lastRenderedPageBreak/>
        <w:t>knowledge, it is the first paper quantitatively compare the B</w:t>
      </w:r>
      <w:r w:rsidR="0001745B">
        <w:rPr>
          <w:vertAlign w:val="subscript"/>
        </w:rPr>
        <w:t>1</w:t>
      </w:r>
      <w:r w:rsidR="0001745B">
        <w:t xml:space="preserve"> maps (and their resulting VFA T</w:t>
      </w:r>
      <w:r w:rsidR="0001745B">
        <w:rPr>
          <w:vertAlign w:val="subscript"/>
        </w:rPr>
        <w:t>1</w:t>
      </w:r>
      <w:r w:rsidR="0001745B">
        <w:t xml:space="preserve"> maps) with a whole-brain B</w:t>
      </w:r>
      <w:r w:rsidR="0001745B">
        <w:rPr>
          <w:vertAlign w:val="subscript"/>
        </w:rPr>
        <w:t>1</w:t>
      </w:r>
      <w:r w:rsidR="0001745B">
        <w:t xml:space="preserve"> mapping technique that can be implemented with a standard MRI pulse sequence, benefiting researchers such as those using dynamic contrast-enhanced (DCE) imaging who need whole-brain T</w:t>
      </w:r>
      <w:r w:rsidR="0001745B">
        <w:rPr>
          <w:vertAlign w:val="subscript"/>
        </w:rPr>
        <w:t>1</w:t>
      </w:r>
      <w:r w:rsidR="0001745B">
        <w:t xml:space="preserve"> maps but often omit B</w:t>
      </w:r>
      <w:r w:rsidR="0001745B">
        <w:rPr>
          <w:vertAlign w:val="subscript"/>
        </w:rPr>
        <w:t>1</w:t>
      </w:r>
      <w:r w:rsidR="0001745B">
        <w:t xml:space="preserve"> maps from their acquisition protocols. In addition, this</w:t>
      </w:r>
      <w:r w:rsidR="00B400B9">
        <w:t xml:space="preserve"> manuscript that compares </w:t>
      </w:r>
      <w:r w:rsidR="0001745B">
        <w:t>all B</w:t>
      </w:r>
      <w:r w:rsidR="0001745B">
        <w:rPr>
          <w:vertAlign w:val="subscript"/>
        </w:rPr>
        <w:t>1</w:t>
      </w:r>
      <w:r w:rsidR="0001745B">
        <w:t xml:space="preserve"> mapping </w:t>
      </w:r>
      <w:r w:rsidR="00B400B9">
        <w:t>methods both with and without B</w:t>
      </w:r>
      <w:r w:rsidR="00B400B9">
        <w:rPr>
          <w:vertAlign w:val="subscript"/>
        </w:rPr>
        <w:t>1</w:t>
      </w:r>
      <w:r w:rsidR="00B400B9">
        <w:t xml:space="preserve"> filtering,</w:t>
      </w:r>
      <w:r w:rsidR="0001745B">
        <w:t xml:space="preserve"> a post-processing step that is typically done because the B</w:t>
      </w:r>
      <w:r w:rsidR="0001745B">
        <w:rPr>
          <w:vertAlign w:val="subscript"/>
        </w:rPr>
        <w:t>1</w:t>
      </w:r>
      <w:r w:rsidR="0001745B">
        <w:t xml:space="preserve"> profile is expected to be a slowly varying function and is often done to reduce noise. Because B</w:t>
      </w:r>
      <w:r w:rsidR="0001745B">
        <w:rPr>
          <w:vertAlign w:val="subscript"/>
        </w:rPr>
        <w:t>1</w:t>
      </w:r>
      <w:r w:rsidR="0001745B">
        <w:t xml:space="preserve"> maps are usually also acquired at a low resolution, these may both be a source of voxel-wise B</w:t>
      </w:r>
      <w:r w:rsidR="0001745B">
        <w:rPr>
          <w:vertAlign w:val="subscript"/>
        </w:rPr>
        <w:t>1</w:t>
      </w:r>
      <w:r w:rsidR="0001745B">
        <w:t xml:space="preserve"> inaccuracies in a qMT </w:t>
      </w:r>
      <w:r w:rsidR="00BD7BC7">
        <w:t>experiment</w:t>
      </w:r>
      <w:r w:rsidR="0001745B">
        <w:t xml:space="preserve">, in addition to larger </w:t>
      </w:r>
      <w:r w:rsidR="00BD7BC7">
        <w:t xml:space="preserve">visible </w:t>
      </w:r>
      <w:r w:rsidR="0001745B">
        <w:t>artifact which are also reported in this manuscript.</w:t>
      </w:r>
      <w:r w:rsidR="009A3638">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35" w:name="_Toc497663704"/>
      <w:r>
        <w:lastRenderedPageBreak/>
        <w:t>Abstract</w:t>
      </w:r>
      <w:bookmarkEnd w:id="35"/>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36" w:name="_Toc497663705"/>
      <w:r>
        <w:lastRenderedPageBreak/>
        <w:t>Introduction</w:t>
      </w:r>
      <w:bookmarkEnd w:id="36"/>
    </w:p>
    <w:p w14:paraId="36FCBCD7" w14:textId="7BA47896"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C138B3">
        <w:instrText xml:space="preserve"> ADDIN EN.CITE &lt;EndNote&gt;&lt;Cite&gt;&lt;Author&gt;Liu&lt;/Author&gt;&lt;Year&gt;2015&lt;/Year&gt;&lt;RecNum&gt;8198&lt;/RecNum&gt;&lt;DisplayText&gt;[76]&lt;/DisplayText&gt;&lt;record&gt;&lt;rec-number&gt;8198&lt;/rec-number&gt;&lt;foreign-keys&gt;&lt;key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C138B3">
        <w:rPr>
          <w:noProof/>
        </w:rPr>
        <w:t>[76]</w:t>
      </w:r>
      <w:r w:rsidR="00984090">
        <w:fldChar w:fldCharType="end"/>
      </w:r>
      <w:r w:rsidR="000E6BA4">
        <w:t>,</w:t>
      </w:r>
      <w:r>
        <w:t xml:space="preserve"> and is an essential step in the estimation of local SAR</w:t>
      </w:r>
      <w:r w:rsidR="00984090">
        <w:t xml:space="preserve"> </w:t>
      </w:r>
      <w:r w:rsidR="00984090">
        <w:fldChar w:fldCharType="begin"/>
      </w:r>
      <w:r w:rsidR="00C138B3">
        <w:instrText xml:space="preserve"> ADDIN EN.CITE &lt;EndNote&gt;&lt;Cite&gt;&lt;Author&gt;Katscher&lt;/Author&gt;&lt;Year&gt;2009&lt;/Year&gt;&lt;RecNum&gt;8201&lt;/RecNum&gt;&lt;DisplayText&gt;[77]&lt;/DisplayText&gt;&lt;record&gt;&lt;rec-number&gt;8201&lt;/rec-number&gt;&lt;foreign-keys&gt;&lt;key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C138B3">
        <w:rPr>
          <w:noProof/>
        </w:rPr>
        <w:t>[77]</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 </w:instrText>
      </w:r>
      <w:r w:rsidR="00D74A23">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EN.CITE.DATA </w:instrText>
      </w:r>
      <w:r w:rsidR="00D74A23">
        <w:fldChar w:fldCharType="end"/>
      </w:r>
      <w:r w:rsidR="00984090">
        <w:fldChar w:fldCharType="separate"/>
      </w:r>
      <w:r w:rsidR="00D74A23">
        <w:rPr>
          <w:noProof/>
        </w:rPr>
        <w:t>[39]</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ZWNOdW0+ODEzNTwvUmVjTnVtPjxEaXNwbGF5VGV4dD5bNjhdPC9EaXNwbGF5VGV4dD48cmVjb3Jk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C138B3">
        <w:instrText xml:space="preserve"> ADDIN EN.CITE </w:instrText>
      </w:r>
      <w:r w:rsidR="00C138B3">
        <w:fldChar w:fldCharType="begin">
          <w:fldData xml:space="preserve">PEVuZE5vdGU+PENpdGU+PEF1dGhvcj5Sb3BlbGU8L0F1dGhvcj48WWVhcj4yMDA1PC9ZZWFyPjxS
ZWNOdW0+ODEzNTwvUmVjTnVtPjxEaXNwbGF5VGV4dD5bNjhdPC9EaXNwbGF5VGV4dD48cmVjb3Jk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C138B3">
        <w:instrText xml:space="preserve"> ADDIN EN.CITE.DATA </w:instrText>
      </w:r>
      <w:r w:rsidR="00C138B3">
        <w:fldChar w:fldCharType="end"/>
      </w:r>
      <w:r w:rsidR="00984090">
        <w:fldChar w:fldCharType="separate"/>
      </w:r>
      <w:r w:rsidR="00C138B3">
        <w:rPr>
          <w:noProof/>
        </w:rPr>
        <w:t>[68]</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TnVtPjgyMDU8L1JlY051bT48RGlzcGxheVRleHQ+WzQ4LDc4XTwvRGlzcGxheVRleHQ+PHJlY29y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C138B3">
        <w:instrText xml:space="preserve"> ADDIN EN.CITE </w:instrText>
      </w:r>
      <w:r w:rsidR="00C138B3">
        <w:fldChar w:fldCharType="begin">
          <w:fldData xml:space="preserve">PEVuZE5vdGU+PENpdGU+PEF1dGhvcj5ZdWFuPC9BdXRob3I+PFllYXI+MjAxMjwvWWVhcj48UmVj
TnVtPjgyMDU8L1JlY051bT48RGlzcGxheVRleHQ+WzQ4LDc4XTwvRGlzcGxheVRleHQ+PHJlY29y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C138B3">
        <w:instrText xml:space="preserve"> ADDIN EN.CITE.DATA </w:instrText>
      </w:r>
      <w:r w:rsidR="00C138B3">
        <w:fldChar w:fldCharType="end"/>
      </w:r>
      <w:r w:rsidR="00984090">
        <w:fldChar w:fldCharType="separate"/>
      </w:r>
      <w:r w:rsidR="00C138B3">
        <w:rPr>
          <w:noProof/>
        </w:rPr>
        <w:t>[48,78]</w:t>
      </w:r>
      <w:r w:rsidR="00984090">
        <w:fldChar w:fldCharType="end"/>
      </w:r>
      <w:r w:rsidR="00984090">
        <w:t xml:space="preserve"> and quantitative MT </w:t>
      </w:r>
      <w:r w:rsidR="00984090">
        <w:fldChar w:fldCharType="begin"/>
      </w:r>
      <w:r w:rsidR="00C138B3">
        <w:instrText xml:space="preserve"> ADDIN EN.CITE &lt;EndNote&gt;&lt;Cite&gt;&lt;Author&gt;Sled&lt;/Author&gt;&lt;Year&gt;2001&lt;/Year&gt;&lt;RecNum&gt;17&lt;/RecNum&gt;&lt;DisplayText&gt;[79]&lt;/DisplayText&gt;&lt;record&gt;&lt;rec-number&gt;17&lt;/rec-number&gt;&lt;foreign-keys&gt;&lt;key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C138B3">
        <w:rPr>
          <w:noProof/>
        </w:rPr>
        <w:t>[79]</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07295A">
        <w:instrText xml:space="preserve"> ADDIN EN.CITE &lt;EndNote&gt;&lt;Cite&gt;&lt;Author&gt;Marques&lt;/Author&gt;&lt;Year&gt;2010&lt;/Year&gt;&lt;RecNum&gt;8247&lt;/RecNum&gt;&lt;DisplayText&gt;[55]&lt;/DisplayText&gt;&lt;record&gt;&lt;rec-number&gt;8247&lt;/rec-number&gt;&lt;foreign-keys&gt;&lt;key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07295A">
        <w:rPr>
          <w:noProof/>
        </w:rPr>
        <w:t>[55]</w:t>
      </w:r>
      <w:r w:rsidR="00984090">
        <w:fldChar w:fldCharType="end"/>
      </w:r>
      <w:r w:rsidR="00984090">
        <w:t xml:space="preserve">, others—notably the variable flip angle (VFA) method </w:t>
      </w:r>
      <w:r w:rsidR="00984090">
        <w:fldChar w:fldCharType="begin"/>
      </w:r>
      <w:r w:rsidR="00C138B3">
        <w:instrText xml:space="preserve"> ADDIN EN.CITE &lt;EndNote&gt;&lt;Cite&gt;&lt;Author&gt;Gupta&lt;/Author&gt;&lt;Year&gt;1977&lt;/Year&gt;&lt;RecNum&gt;3568&lt;/RecNum&gt;&lt;DisplayText&gt;[80]&lt;/DisplayText&gt;&lt;record&gt;&lt;rec-number&gt;3568&lt;/rec-number&gt;&lt;foreign-keys&gt;&lt;key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C138B3">
        <w:rPr>
          <w:noProof/>
        </w:rPr>
        <w:t>[80]</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C138B3">
        <w:instrText xml:space="preserve"> ADDIN EN.CITE &lt;EndNote&gt;&lt;Cite&gt;&lt;Author&gt;Sled&lt;/Author&gt;&lt;Year&gt;1998&lt;/Year&gt;&lt;RecNum&gt;8180&lt;/RecNum&gt;&lt;DisplayText&gt;[58]&lt;/DisplayText&gt;&lt;record&gt;&lt;rec-number&gt;8180&lt;/rec-number&gt;&lt;foreign-keys&gt;&lt;key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C138B3">
        <w:rPr>
          <w:noProof/>
        </w:rPr>
        <w:t>[58]</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7A458CB1"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C138B3">
        <w:instrText xml:space="preserve"> ADDIN EN.CITE &lt;EndNote&gt;&lt;Cite&gt;&lt;Author&gt;Insko&lt;/Author&gt;&lt;Year&gt;1993&lt;/Year&gt;&lt;RecNum&gt;8154&lt;/RecNum&gt;&lt;DisplayText&gt;[60]&lt;/DisplayText&gt;&lt;record&gt;&lt;rec-number&gt;8154&lt;/rec-number&gt;&lt;foreign-keys&gt;&lt;key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C138B3">
        <w:rPr>
          <w:noProof/>
        </w:rPr>
        <w:t>[60]</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C138B3">
        <w:instrText xml:space="preserve"> ADDIN EN.CITE &lt;EndNote&gt;&lt;Cite&gt;&lt;Author&gt;Yarnykh&lt;/Author&gt;&lt;Year&gt;2007&lt;/Year&gt;&lt;RecNum&gt;195&lt;/RecNum&gt;&lt;DisplayText&gt;[81]&lt;/DisplayText&gt;&lt;record&gt;&lt;rec-number&gt;195&lt;/rec-number&gt;&lt;foreign-keys&gt;&lt;key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C138B3">
        <w:rPr>
          <w:noProof/>
        </w:rPr>
        <w:t>[81]</w:t>
      </w:r>
      <w:r w:rsidR="00073C7E">
        <w:fldChar w:fldCharType="end"/>
      </w:r>
      <w:r>
        <w:t xml:space="preserve"> and</w:t>
      </w:r>
      <w:r w:rsidR="00073C7E">
        <w:t xml:space="preserve"> </w:t>
      </w:r>
      <w:r>
        <w:t>Blo</w:t>
      </w:r>
      <w:r w:rsidR="00073C7E">
        <w:t xml:space="preserve">ch-Siegert shift (BS) mapping </w:t>
      </w:r>
      <w:r w:rsidR="00073C7E">
        <w:fldChar w:fldCharType="begin"/>
      </w:r>
      <w:r w:rsidR="00C138B3">
        <w:instrText xml:space="preserve"> ADDIN EN.CITE &lt;EndNote&gt;&lt;Cite&gt;&lt;Author&gt;Sacolick&lt;/Author&gt;&lt;Year&gt;2010&lt;/Year&gt;&lt;RecNum&gt;3683&lt;/RecNum&gt;&lt;DisplayText&gt;[82]&lt;/DisplayText&gt;&lt;record&gt;&lt;rec-number&gt;3683&lt;/rec-number&gt;&lt;foreign-keys&gt;&lt;key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C138B3">
        <w:rPr>
          <w:noProof/>
        </w:rPr>
        <w:t>[82]</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38D9A86D"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TnVtPjgyMDU8L1JlY051bT48RGlzcGxheVRleHQ+WzQ4LDgzXTwvRGlzcGxheVRleHQ+PHJlY29y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C138B3">
        <w:instrText xml:space="preserve"> ADDIN EN.CITE </w:instrText>
      </w:r>
      <w:r w:rsidR="00C138B3">
        <w:fldChar w:fldCharType="begin">
          <w:fldData xml:space="preserve">PEVuZE5vdGU+PENpdGU+PEF1dGhvcj5ZdWFuPC9BdXRob3I+PFllYXI+MjAxMjwvWWVhcj48UmVj
TnVtPjgyMDU8L1JlY051bT48RGlzcGxheVRleHQ+WzQ4LDgzXTwvRGlzcGxheVRleHQ+PHJlY29y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C138B3">
        <w:instrText xml:space="preserve"> ADDIN EN.CITE.DATA </w:instrText>
      </w:r>
      <w:r w:rsidR="00C138B3">
        <w:fldChar w:fldCharType="end"/>
      </w:r>
      <w:r>
        <w:fldChar w:fldCharType="separate"/>
      </w:r>
      <w:r w:rsidR="00C138B3">
        <w:rPr>
          <w:noProof/>
        </w:rPr>
        <w:t>[48,83]</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TnVtPjgyMDY8L1JlY051bT48RGlzcGxheVRleHQ+WzQ3LDc4XTwvRGlzcGxheVRleHQ+PHJlY29y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C138B3">
        <w:instrText xml:space="preserve"> ADDIN EN.CITE </w:instrText>
      </w:r>
      <w:r w:rsidR="00C138B3">
        <w:fldChar w:fldCharType="begin">
          <w:fldData xml:space="preserve">PEVuZE5vdGU+PENpdGU+PEF1dGhvcj5TdW5nPC9BdXRob3I+PFllYXI+MjAxMzwvWWVhcj48UmVj
TnVtPjgyMDY8L1JlY051bT48RGlzcGxheVRleHQ+WzQ3LDc4XTwvRGlzcGxheVRleHQ+PHJlY29y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C138B3">
        <w:instrText xml:space="preserve"> ADDIN EN.CITE.DATA </w:instrText>
      </w:r>
      <w:r w:rsidR="00C138B3">
        <w:fldChar w:fldCharType="end"/>
      </w:r>
      <w:r>
        <w:fldChar w:fldCharType="separate"/>
      </w:r>
      <w:r w:rsidR="00C138B3">
        <w:rPr>
          <w:noProof/>
        </w:rPr>
        <w:t>[47,78]</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PFJlY051bT44MjA0PC9SZWNOdW0+PERpc3BsYXlUZXh0Pls4NF08L0Rpc3BsYXlUZXh0PjxyZWNv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138B3">
        <w:instrText xml:space="preserve"> ADDIN EN.CITE </w:instrText>
      </w:r>
      <w:r w:rsidR="00C138B3">
        <w:fldChar w:fldCharType="begin">
          <w:fldData xml:space="preserve">PEVuZE5vdGU+PENpdGU+PEF1dGhvcj5MaWJlcm1hbjwvQXV0aG9yPjxZZWFyPjIwMTQ8L1llYXI+
PFJlY051bT44MjA0PC9SZWNOdW0+PERpc3BsYXlUZXh0Pls4NF08L0Rpc3BsYXlUZXh0PjxyZWNv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138B3">
        <w:instrText xml:space="preserve"> ADDIN EN.CITE.DATA </w:instrText>
      </w:r>
      <w:r w:rsidR="00C138B3">
        <w:fldChar w:fldCharType="end"/>
      </w:r>
      <w:r>
        <w:fldChar w:fldCharType="separate"/>
      </w:r>
      <w:r w:rsidR="00C138B3">
        <w:rPr>
          <w:noProof/>
        </w:rPr>
        <w:t>[84]</w:t>
      </w:r>
      <w:r>
        <w:fldChar w:fldCharType="end"/>
      </w:r>
      <w:r>
        <w:t xml:space="preserve"> using</w:t>
      </w:r>
      <w:r w:rsidR="0046695E">
        <w:t xml:space="preserve"> postprocessing image analysis algorithms </w:t>
      </w:r>
      <w:r w:rsidR="0046695E">
        <w:fldChar w:fldCharType="begin"/>
      </w:r>
      <w:r w:rsidR="00C138B3">
        <w:instrText xml:space="preserve"> ADDIN EN.CITE &lt;EndNote&gt;&lt;Cite&gt;&lt;Author&gt;Sled&lt;/Author&gt;&lt;Year&gt;1998&lt;/Year&gt;&lt;RecNum&gt;3864&lt;/RecNum&gt;&lt;DisplayText&gt;[85]&lt;/DisplayText&gt;&lt;record&gt;&lt;rec-number&gt;3864&lt;/rec-number&gt;&lt;foreign-keys&gt;&lt;key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C138B3">
        <w:rPr>
          <w:noProof/>
        </w:rPr>
        <w:t>[85]</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56D93576"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TnVtPjgyMjQ8L1JlY051bT48RGlzcGxheVRleHQ+WzYxLDg2LDg3XTwvRGlzcGxheVRleHQ+PHJl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C138B3">
        <w:instrText xml:space="preserve"> ADDIN EN.CITE </w:instrText>
      </w:r>
      <w:r w:rsidR="00C138B3">
        <w:fldChar w:fldCharType="begin">
          <w:fldData xml:space="preserve">PEVuZE5vdGU+PENpdGU+PEF1dGhvcj5XYW5nPC9BdXRob3I+PFllYXI+MjAwNTwvWWVhcj48UmVj
TnVtPjgyMjQ8L1JlY051bT48RGlzcGxheVRleHQ+WzYxLDg2LDg3XTwvRGlzcGxheVRleHQ+PHJl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C138B3">
        <w:instrText xml:space="preserve"> ADDIN EN.CITE.DATA </w:instrText>
      </w:r>
      <w:r w:rsidR="00C138B3">
        <w:fldChar w:fldCharType="end"/>
      </w:r>
      <w:r w:rsidR="00BC1F0E">
        <w:fldChar w:fldCharType="separate"/>
      </w:r>
      <w:r w:rsidR="00C138B3">
        <w:rPr>
          <w:noProof/>
        </w:rPr>
        <w:t>[61,86,87]</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C138B3">
        <w:instrText xml:space="preserve"> ADDIN EN.CITE &lt;EndNote&gt;&lt;Cite&gt;&lt;Author&gt;Samson&lt;/Author&gt;&lt;Year&gt;2006&lt;/Year&gt;&lt;RecNum&gt;8104&lt;/RecNum&gt;&lt;DisplayText&gt;[69]&lt;/DisplayText&gt;&lt;record&gt;&lt;rec-number&gt;8104&lt;/rec-number&gt;&lt;foreign-keys&gt;&lt;key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C138B3">
        <w:rPr>
          <w:noProof/>
        </w:rPr>
        <w:t>[69]</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37" w:name="_Toc497663706"/>
      <w:r>
        <w:t>Materials and Methods</w:t>
      </w:r>
      <w:bookmarkEnd w:id="37"/>
    </w:p>
    <w:p w14:paraId="696991B4" w14:textId="4440C11E" w:rsidR="00BC1F0E" w:rsidRDefault="00BC1F0E" w:rsidP="00BC1F0E">
      <w:r>
        <w:t>All measurements were performed on a 3.0T whole-body MRI scanner (Magnetom TIM TRIO, Siemens, Erlangen, Germany) using a 32-channel phased-array receive-only head coil and whole-body transmit coil.</w:t>
      </w:r>
    </w:p>
    <w:p w14:paraId="033D7405" w14:textId="6798884E" w:rsidR="00BC1F0E" w:rsidRDefault="00BC1F0E" w:rsidP="00BC1F0E">
      <w:pPr>
        <w:pStyle w:val="Titre3"/>
      </w:pPr>
      <w:bookmarkStart w:id="38" w:name="_Toc497663707"/>
      <w:r>
        <w:lastRenderedPageBreak/>
        <w:t>Measurements</w:t>
      </w:r>
      <w:bookmarkEnd w:id="38"/>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3CDFEC1" w14:textId="6B660971"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ZWNOdW0+ODEwNDwvUmVjTnVtPjxEaXNwbGF5VGV4dD5bNjksODhdPC9EaXNwbGF5VGV4dD48cmVj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C138B3">
        <w:instrText xml:space="preserve"> ADDIN EN.CITE </w:instrText>
      </w:r>
      <w:r w:rsidR="00C138B3">
        <w:fldChar w:fldCharType="begin">
          <w:fldData xml:space="preserve">PEVuZE5vdGU+PENpdGU+PEF1dGhvcj5TYW1zb248L0F1dGhvcj48WWVhcj4yMDA2PC9ZZWFyPjxS
ZWNOdW0+ODEwNDwvUmVjTnVtPjxEaXNwbGF5VGV4dD5bNjksODhdPC9EaXNwbGF5VGV4dD48cmVj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C138B3">
        <w:instrText xml:space="preserve"> ADDIN EN.CITE.DATA </w:instrText>
      </w:r>
      <w:r w:rsidR="00C138B3">
        <w:fldChar w:fldCharType="end"/>
      </w:r>
      <w:r>
        <w:fldChar w:fldCharType="separate"/>
      </w:r>
      <w:r w:rsidR="00C138B3">
        <w:rPr>
          <w:noProof/>
        </w:rPr>
        <w:t>[69,88]</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E479BC">
        <w:t xml:space="preserve">Figure </w:t>
      </w:r>
      <w:r w:rsidR="00E479BC">
        <w:rPr>
          <w:noProof/>
        </w:rPr>
        <w:t>3</w:t>
      </w:r>
      <w:r w:rsidR="00E479BC">
        <w:noBreakHyphen/>
      </w:r>
      <w:r w:rsidR="00E479BC">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a low-resolution voxels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647FB2E5" w:rsidR="00D1763A" w:rsidRDefault="00D1763A" w:rsidP="00D1763A">
      <w:pPr>
        <w:pStyle w:val="Lgende"/>
      </w:pPr>
      <w:bookmarkStart w:id="39" w:name="_Ref488842665"/>
      <w:bookmarkStart w:id="40" w:name="_Toc499037847"/>
      <w:r>
        <w:t xml:space="preserve">Figure </w:t>
      </w:r>
      <w:fldSimple w:instr=" STYLEREF 1 \s ">
        <w:r w:rsidR="00E479BC">
          <w:rPr>
            <w:noProof/>
          </w:rPr>
          <w:t>3</w:t>
        </w:r>
      </w:fldSimple>
      <w:r w:rsidR="00624382">
        <w:noBreakHyphen/>
      </w:r>
      <w:fldSimple w:instr=" SEQ Figure \* ARABIC \s 1 ">
        <w:r w:rsidR="00E479BC">
          <w:rPr>
            <w:noProof/>
          </w:rPr>
          <w:t>1</w:t>
        </w:r>
      </w:fldSimple>
      <w:bookmarkEnd w:id="39"/>
      <w:r w:rsidR="00A41A9C">
        <w:t>.</w:t>
      </w:r>
      <w:r>
        <w:t xml:space="preserve">Tissue classification maps (black = 0%, gray = 100%) of a healthy subject calculated from INSECT </w:t>
      </w:r>
      <w:r>
        <w:fldChar w:fldCharType="begin"/>
      </w:r>
      <w:r w:rsidR="00C138B3">
        <w:instrText xml:space="preserve"> ADDIN EN.CITE &lt;EndNote&gt;&lt;Cite&gt;&lt;Author&gt;Collins&lt;/Author&gt;&lt;Year&gt;1999&lt;/Year&gt;&lt;RecNum&gt;8209&lt;/RecNum&gt;&lt;DisplayText&gt;[89]&lt;/DisplayText&gt;&lt;record&gt;&lt;rec-number&gt;8209&lt;/rec-number&gt;&lt;foreign-keys&gt;&lt;key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C138B3">
        <w:rPr>
          <w:noProof/>
        </w:rPr>
        <w:t>[89]</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40"/>
    </w:p>
    <w:p w14:paraId="29ABAFEF" w14:textId="61017045" w:rsidR="00D36B49" w:rsidRDefault="004455AB" w:rsidP="004455AB">
      <w:pPr>
        <w:pStyle w:val="Titre3"/>
      </w:pPr>
      <w:bookmarkStart w:id="41" w:name="_Toc497663708"/>
      <w:r>
        <w:lastRenderedPageBreak/>
        <w:t>B</w:t>
      </w:r>
      <w:r>
        <w:rPr>
          <w:vertAlign w:val="subscript"/>
        </w:rPr>
        <w:t>1</w:t>
      </w:r>
      <w:r>
        <w:t xml:space="preserve"> Mapping</w:t>
      </w:r>
      <w:bookmarkEnd w:id="41"/>
    </w:p>
    <w:p w14:paraId="6BA9AAEF" w14:textId="52E55722"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PFJlY051bT4zNjgzPC9SZWNOdW0+PERpc3BsYXlUZXh0Pls4Miw5MF08L0Rpc3BsYXlUZXh0Pjxy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C138B3">
        <w:instrText xml:space="preserve"> ADDIN EN.CITE </w:instrText>
      </w:r>
      <w:r w:rsidR="00C138B3">
        <w:fldChar w:fldCharType="begin">
          <w:fldData xml:space="preserve">PEVuZE5vdGU+PENpdGU+PEF1dGhvcj5TYWNvbGljazwvQXV0aG9yPjxZZWFyPjIwMTA8L1llYXI+
PFJlY051bT4zNjgzPC9SZWNOdW0+PERpc3BsYXlUZXh0Pls4Miw5MF08L0Rpc3BsYXlUZXh0Pjxy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C138B3">
        <w:instrText xml:space="preserve"> ADDIN EN.CITE.DATA </w:instrText>
      </w:r>
      <w:r w:rsidR="00C138B3">
        <w:fldChar w:fldCharType="end"/>
      </w:r>
      <w:r w:rsidR="00CC2CCB">
        <w:fldChar w:fldCharType="separate"/>
      </w:r>
      <w:r w:rsidR="00C138B3">
        <w:rPr>
          <w:noProof/>
        </w:rPr>
        <w:t>[82,90]</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415742E4"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C138B3">
        <w:instrText xml:space="preserve"> ADDIN EN.CITE &lt;EndNote&gt;&lt;Cite&gt;&lt;Author&gt;Sacolick&lt;/Author&gt;&lt;Year&gt;2010&lt;/Year&gt;&lt;RecNum&gt;3683&lt;/RecNum&gt;&lt;DisplayText&gt;[82]&lt;/DisplayText&gt;&lt;record&gt;&lt;rec-number&gt;3683&lt;/rec-number&gt;&lt;foreign-keys&gt;&lt;key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C138B3">
        <w:rPr>
          <w:noProof/>
        </w:rPr>
        <w:t>[82]</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100B0149"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UmVjTnVtPjE5NTwvUmVjTnVtPjxEaXNwbGF5VGV4dD5bODEsOTFdPC9EaXNwbGF5VGV4dD48cmVj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C138B3">
        <w:instrText xml:space="preserve"> ADDIN EN.CITE </w:instrText>
      </w:r>
      <w:r w:rsidR="00C138B3">
        <w:fldChar w:fldCharType="begin">
          <w:fldData xml:space="preserve">PEVuZE5vdGU+PENpdGU+PEF1dGhvcj5ZYXJueWtoPC9BdXRob3I+PFllYXI+MjAwNzwvWWVhcj48
UmVjTnVtPjE5NTwvUmVjTnVtPjxEaXNwbGF5VGV4dD5bODEsOTFdPC9EaXNwbGF5VGV4dD48cmVj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C138B3">
        <w:instrText xml:space="preserve"> ADDIN EN.CITE.DATA </w:instrText>
      </w:r>
      <w:r w:rsidR="00C138B3">
        <w:fldChar w:fldCharType="end"/>
      </w:r>
      <w:r>
        <w:fldChar w:fldCharType="separate"/>
      </w:r>
      <w:r w:rsidR="00C138B3">
        <w:rPr>
          <w:noProof/>
        </w:rPr>
        <w:t>[81,91]</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9836084" w14:textId="66BCD511"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C138B3">
        <w:instrText xml:space="preserve"> ADDIN EN.CITE &lt;EndNote&gt;&lt;Cite&gt;&lt;Author&gt;Wang&lt;/Author&gt;&lt;Year&gt;2005&lt;/Year&gt;&lt;RecNum&gt;8224&lt;/RecNum&gt;&lt;DisplayText&gt;[61]&lt;/DisplayText&gt;&lt;record&gt;&lt;rec-number&gt;8224&lt;/rec-number&gt;&lt;foreign-keys&gt;&lt;key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C138B3">
        <w:rPr>
          <w:noProof/>
        </w:rPr>
        <w:t>[61]</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Y051bT44MTU0PC9SZWNOdW0+PERpc3BsYXlUZXh0Pls2MCw2OV08L0Rpc3BsYXlUZXh0PjxyZWNv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C138B3">
        <w:instrText xml:space="preserve"> ADDIN EN.CITE </w:instrText>
      </w:r>
      <w:r w:rsidR="00C138B3">
        <w:fldChar w:fldCharType="begin">
          <w:fldData xml:space="preserve">PEVuZE5vdGU+PENpdGU+PEF1dGhvcj5JbnNrbzwvQXV0aG9yPjxZZWFyPjE5OTM8L1llYXI+PFJl
Y051bT44MTU0PC9SZWNOdW0+PERpc3BsYXlUZXh0Pls2MCw2OV08L0Rpc3BsYXlUZXh0PjxyZWNv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C138B3">
        <w:instrText xml:space="preserve"> ADDIN EN.CITE.DATA </w:instrText>
      </w:r>
      <w:r w:rsidR="00C138B3">
        <w:fldChar w:fldCharType="end"/>
      </w:r>
      <w:r>
        <w:fldChar w:fldCharType="separate"/>
      </w:r>
      <w:r w:rsidR="00C138B3">
        <w:rPr>
          <w:noProof/>
        </w:rPr>
        <w:t>[60,69]</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2C0202"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425A9BDC" w14:textId="3D69FE73"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C138B3">
        <w:instrText xml:space="preserve"> ADDIN EN.CITE &lt;EndNote&gt;&lt;Cite&gt;&lt;Author&gt;Samson&lt;/Author&gt;&lt;Year&gt;2006&lt;/Year&gt;&lt;RecNum&gt;8104&lt;/RecNum&gt;&lt;DisplayText&gt;[69]&lt;/DisplayText&gt;&lt;record&gt;&lt;rec-number&gt;8104&lt;/rec-number&gt;&lt;foreign-keys&gt;&lt;key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C138B3">
        <w:rPr>
          <w:noProof/>
        </w:rPr>
        <w:t>[69]</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32D60473"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rsidR="00B061B8">
        <w:fldChar w:fldCharType="separate"/>
      </w:r>
      <w:r w:rsidR="0007295A">
        <w:rPr>
          <w:noProof/>
        </w:rPr>
        <w:t>[52]</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sec per flip angle acquisition).</w:t>
      </w:r>
    </w:p>
    <w:p w14:paraId="001F0144" w14:textId="2264468C" w:rsidR="00B061B8" w:rsidRDefault="00B061B8" w:rsidP="00B061B8">
      <w:pPr>
        <w:pStyle w:val="Titre3"/>
      </w:pPr>
      <w:bookmarkStart w:id="42" w:name="_Toc497663709"/>
      <w:r>
        <w:t>T</w:t>
      </w:r>
      <w:r>
        <w:rPr>
          <w:vertAlign w:val="subscript"/>
        </w:rPr>
        <w:t>1</w:t>
      </w:r>
      <w:r>
        <w:t xml:space="preserve"> Mapping</w:t>
      </w:r>
      <w:bookmarkEnd w:id="42"/>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3" w:name="_Toc497663710"/>
      <w:r>
        <w:t>Data Analysis</w:t>
      </w:r>
      <w:bookmarkEnd w:id="43"/>
    </w:p>
    <w:p w14:paraId="2C9D32F6" w14:textId="4FF21DB6"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w:t>
      </w:r>
    </w:p>
    <w:p w14:paraId="1015A8E8" w14:textId="654D3625"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C138B3">
        <w:instrText xml:space="preserve"> ADDIN EN.CITE &lt;EndNote&gt;&lt;Cite&gt;&lt;Author&gt;Sled&lt;/Author&gt;&lt;Year&gt;1998&lt;/Year&gt;&lt;RecNum&gt;3864&lt;/RecNum&gt;&lt;DisplayText&gt;[85]&lt;/DisplayText&gt;&lt;record&gt;&lt;rec-number&gt;3864&lt;/rec-number&gt;&lt;foreign-keys&gt;&lt;key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C138B3">
        <w:rPr>
          <w:noProof/>
        </w:rPr>
        <w:t>[85]</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UmVjTnVtPjE5NTwvUmVjTnVtPjxEaXNwbGF5VGV4dD5bODEsOTBdPC9EaXNwbGF5VGV4dD48cmVj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C138B3">
        <w:instrText xml:space="preserve"> ADDIN EN.CITE </w:instrText>
      </w:r>
      <w:r w:rsidR="00C138B3">
        <w:fldChar w:fldCharType="begin">
          <w:fldData xml:space="preserve">PEVuZE5vdGU+PENpdGU+PEF1dGhvcj5ZYXJueWtoPC9BdXRob3I+PFllYXI+MjAwNzwvWWVhcj48
UmVjTnVtPjE5NTwvUmVjTnVtPjxEaXNwbGF5VGV4dD5bODEsOTBdPC9EaXNwbGF5VGV4dD48cmVj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C138B3">
        <w:instrText xml:space="preserve"> ADDIN EN.CITE.DATA </w:instrText>
      </w:r>
      <w:r w:rsidR="00C138B3">
        <w:fldChar w:fldCharType="end"/>
      </w:r>
      <w:r>
        <w:fldChar w:fldCharType="separate"/>
      </w:r>
      <w:r w:rsidR="00C138B3">
        <w:rPr>
          <w:noProof/>
        </w:rPr>
        <w:t>[81,90]</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7C705D5E"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ZWNOdW0+ODE3NjwvUmVjTnVtPjxEaXNwbGF5VGV4dD5bNTIsNjldPC9EaXNwbGF5VGV4dD48cmVj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C138B3">
        <w:instrText xml:space="preserve"> ADDIN EN.CITE </w:instrText>
      </w:r>
      <w:r w:rsidR="00C138B3">
        <w:fldChar w:fldCharType="begin">
          <w:fldData xml:space="preserve">PEVuZE5vdGU+PENpdGU+PEF1dGhvcj5TdGlrb3Y8L0F1dGhvcj48WWVhcj4yMDE1PC9ZZWFyPjxS
ZWNOdW0+ODE3NjwvUmVjTnVtPjxEaXNwbGF5VGV4dD5bNTIsNjldPC9EaXNwbGF5VGV4dD48cmVj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C138B3">
        <w:instrText xml:space="preserve"> ADDIN EN.CITE.DATA </w:instrText>
      </w:r>
      <w:r w:rsidR="00C138B3">
        <w:fldChar w:fldCharType="end"/>
      </w:r>
      <w:r>
        <w:fldChar w:fldCharType="separate"/>
      </w:r>
      <w:r w:rsidR="00C138B3">
        <w:rPr>
          <w:noProof/>
        </w:rPr>
        <w:t>[52,69]</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4" w:name="_Toc497663711"/>
      <w:r>
        <w:t>Results</w:t>
      </w:r>
      <w:bookmarkEnd w:id="44"/>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E479BC">
        <w:t xml:space="preserve">Figure </w:t>
      </w:r>
      <w:r w:rsidR="00E479BC">
        <w:rPr>
          <w:noProof/>
        </w:rPr>
        <w:t>3</w:t>
      </w:r>
      <w:r w:rsidR="00E479BC">
        <w:noBreakHyphen/>
      </w:r>
      <w:r w:rsidR="00E479BC">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E479BC">
        <w:t xml:space="preserve">Table </w:t>
      </w:r>
      <w:r w:rsidR="00E479BC">
        <w:rPr>
          <w:noProof/>
        </w:rPr>
        <w:t>3</w:t>
      </w:r>
      <w:r w:rsidR="00E479BC">
        <w:noBreakHyphen/>
      </w:r>
      <w:r w:rsidR="00E479BC">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E479BC">
        <w:t xml:space="preserve">Table </w:t>
      </w:r>
      <w:r w:rsidR="00E479BC">
        <w:rPr>
          <w:noProof/>
        </w:rPr>
        <w:t>3</w:t>
      </w:r>
      <w:r w:rsidR="00E479BC">
        <w:noBreakHyphen/>
      </w:r>
      <w:r w:rsidR="00E479BC">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45" w:name="_Ref488848528"/>
      <w:bookmarkStart w:id="46" w:name="_Toc499037848"/>
      <w:r>
        <w:t xml:space="preserve">Figure </w:t>
      </w:r>
      <w:fldSimple w:instr=" STYLEREF 1 \s ">
        <w:r w:rsidR="00E479BC">
          <w:rPr>
            <w:noProof/>
          </w:rPr>
          <w:t>3</w:t>
        </w:r>
      </w:fldSimple>
      <w:r w:rsidR="00624382">
        <w:noBreakHyphen/>
      </w:r>
      <w:fldSimple w:instr=" SEQ Figure \* ARABIC \s 1 ">
        <w:r w:rsidR="00E479BC">
          <w:rPr>
            <w:noProof/>
          </w:rPr>
          <w:t>2</w:t>
        </w:r>
      </w:fldSimple>
      <w:bookmarkEnd w:id="45"/>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46"/>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47" w:name="_Ref488848572"/>
      <w:bookmarkStart w:id="48" w:name="_Toc499037849"/>
      <w:r>
        <w:t xml:space="preserve">Figure </w:t>
      </w:r>
      <w:fldSimple w:instr=" STYLEREF 1 \s ">
        <w:r w:rsidR="00E479BC">
          <w:rPr>
            <w:noProof/>
          </w:rPr>
          <w:t>3</w:t>
        </w:r>
      </w:fldSimple>
      <w:r w:rsidR="00624382">
        <w:noBreakHyphen/>
      </w:r>
      <w:fldSimple w:instr=" SEQ Figure \* ARABIC \s 1 ">
        <w:r w:rsidR="00E479BC">
          <w:rPr>
            <w:noProof/>
          </w:rPr>
          <w:t>3</w:t>
        </w:r>
      </w:fldSimple>
      <w:bookmarkEnd w:id="47"/>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48"/>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49" w:name="_Ref488850518"/>
      <w:bookmarkStart w:id="50" w:name="_Toc499037867"/>
      <w:r>
        <w:t xml:space="preserve">Table </w:t>
      </w:r>
      <w:fldSimple w:instr=" STYLEREF 1 \s ">
        <w:r w:rsidR="00E479BC">
          <w:rPr>
            <w:noProof/>
          </w:rPr>
          <w:t>3</w:t>
        </w:r>
      </w:fldSimple>
      <w:r w:rsidR="0061791F">
        <w:noBreakHyphen/>
      </w:r>
      <w:fldSimple w:instr=" SEQ Table \* ARABIC \s 1 ">
        <w:r w:rsidR="00E479BC">
          <w:rPr>
            <w:noProof/>
          </w:rPr>
          <w:t>1</w:t>
        </w:r>
      </w:fldSimple>
      <w:bookmarkEnd w:id="49"/>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50"/>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1" w:name="_Ref488850531"/>
      <w:bookmarkStart w:id="52" w:name="_Toc499037868"/>
      <w:r>
        <w:lastRenderedPageBreak/>
        <w:t xml:space="preserve">Table </w:t>
      </w:r>
      <w:fldSimple w:instr=" STYLEREF 1 \s ">
        <w:r w:rsidR="00E479BC">
          <w:rPr>
            <w:noProof/>
          </w:rPr>
          <w:t>3</w:t>
        </w:r>
      </w:fldSimple>
      <w:r w:rsidR="0061791F">
        <w:noBreakHyphen/>
      </w:r>
      <w:fldSimple w:instr=" SEQ Table \* ARABIC \s 1 ">
        <w:r w:rsidR="00E479BC">
          <w:rPr>
            <w:noProof/>
          </w:rPr>
          <w:t>2</w:t>
        </w:r>
      </w:fldSimple>
      <w:bookmarkEnd w:id="51"/>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2"/>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11B8C8DE"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dW0+ODIwODwvUmVjTnVtPjxEaXNwbGF5VGV4dD5bOTJdPC9EaXNwbGF5VGV4dD48cmVjb3JkPjxy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C138B3">
        <w:instrText xml:space="preserve"> ADDIN EN.CITE </w:instrText>
      </w:r>
      <w:r w:rsidR="00C138B3">
        <w:fldChar w:fldCharType="begin">
          <w:fldData xml:space="preserve">PEVuZE5vdGU+PENpdGU+PEF1dGhvcj5MaXU8L0F1dGhvcj48WWVhcj4yMDEzPC9ZZWFyPjxSZWNO
dW0+ODIwODwvUmVjTnVtPjxEaXNwbGF5VGV4dD5bOTJdPC9EaXNwbGF5VGV4dD48cmVjb3JkPjxy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C138B3">
        <w:instrText xml:space="preserve"> ADDIN EN.CITE.DATA </w:instrText>
      </w:r>
      <w:r w:rsidR="00C138B3">
        <w:fldChar w:fldCharType="end"/>
      </w:r>
      <w:r>
        <w:fldChar w:fldCharType="separate"/>
      </w:r>
      <w:r w:rsidR="00C138B3">
        <w:rPr>
          <w:noProof/>
        </w:rPr>
        <w:t>[92]</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E479BC">
        <w:t xml:space="preserve">Figure </w:t>
      </w:r>
      <w:r w:rsidR="00E479BC">
        <w:rPr>
          <w:noProof/>
        </w:rPr>
        <w:t>3</w:t>
      </w:r>
      <w:r w:rsidR="00E479BC">
        <w:noBreakHyphen/>
      </w:r>
      <w:r w:rsidR="00E479BC">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C138B3">
        <w:instrText xml:space="preserve"> ADDIN EN.CITE &lt;EndNote&gt;&lt;Cite&gt;&lt;Author&gt;Yarnykh&lt;/Author&gt;&lt;Year&gt;2007&lt;/Year&gt;&lt;RecNum&gt;195&lt;/RecNum&gt;&lt;DisplayText&gt;[81]&lt;/DisplayText&gt;&lt;record&gt;&lt;rec-number&gt;195&lt;/rec-number&gt;&lt;foreign-keys&gt;&lt;key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C138B3">
        <w:rPr>
          <w:noProof/>
        </w:rPr>
        <w:t>[81]</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3" w:name="_Ref488851949"/>
      <w:bookmarkStart w:id="54" w:name="_Toc499037850"/>
      <w:r>
        <w:t xml:space="preserve">Figure </w:t>
      </w:r>
      <w:fldSimple w:instr=" STYLEREF 1 \s ">
        <w:r w:rsidR="00E479BC">
          <w:rPr>
            <w:noProof/>
          </w:rPr>
          <w:t>3</w:t>
        </w:r>
      </w:fldSimple>
      <w:r w:rsidR="00624382">
        <w:noBreakHyphen/>
      </w:r>
      <w:fldSimple w:instr=" SEQ Figure \* ARABIC \s 1 ">
        <w:r w:rsidR="00E479BC">
          <w:rPr>
            <w:noProof/>
          </w:rPr>
          <w:t>4</w:t>
        </w:r>
      </w:fldSimple>
      <w:bookmarkEnd w:id="53"/>
      <w:r>
        <w:t>. Unfiltered (a) and Gaussian filtered (b) B</w:t>
      </w:r>
      <w:r w:rsidRPr="002C7AAE">
        <w:rPr>
          <w:vertAlign w:val="subscript"/>
        </w:rPr>
        <w:t>1</w:t>
      </w:r>
      <w:r>
        <w:t xml:space="preserve"> maps of a single subject. (c) Relative differences between unfiltered and filtered maps shown as percent difference maps.</w:t>
      </w:r>
      <w:bookmarkEnd w:id="54"/>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r w:rsidR="00B70F0B">
        <w:t>a,b</w:t>
      </w:r>
      <w:r>
        <w:t xml:space="preserve">, and the relative difference (%) between the two is shown in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E479BC">
        <w:t xml:space="preserve">Table </w:t>
      </w:r>
      <w:r w:rsidR="00E479BC">
        <w:rPr>
          <w:noProof/>
        </w:rPr>
        <w:t>3</w:t>
      </w:r>
      <w:r w:rsidR="00E479BC">
        <w:noBreakHyphen/>
      </w:r>
      <w:r w:rsidR="00E479BC">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55" w:name="_Ref488852500"/>
      <w:bookmarkStart w:id="56" w:name="_Toc499037851"/>
      <w:r>
        <w:t xml:space="preserve">Figure </w:t>
      </w:r>
      <w:fldSimple w:instr=" STYLEREF 1 \s ">
        <w:r w:rsidR="00E479BC">
          <w:rPr>
            <w:noProof/>
          </w:rPr>
          <w:t>3</w:t>
        </w:r>
      </w:fldSimple>
      <w:r w:rsidR="00624382">
        <w:noBreakHyphen/>
      </w:r>
      <w:fldSimple w:instr=" SEQ Figure \* ARABIC \s 1 ">
        <w:r w:rsidR="00E479BC">
          <w:rPr>
            <w:noProof/>
          </w:rPr>
          <w:t>5</w:t>
        </w:r>
      </w:fldSimple>
      <w:bookmarkEnd w:id="55"/>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56"/>
    </w:p>
    <w:p w14:paraId="748B81FA" w14:textId="43D2A0F1"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E479BC">
        <w:t xml:space="preserve">Figure </w:t>
      </w:r>
      <w:r w:rsidR="00E479BC">
        <w:rPr>
          <w:noProof/>
        </w:rPr>
        <w:t>3</w:t>
      </w:r>
      <w:r w:rsidR="00E479BC">
        <w:noBreakHyphen/>
      </w:r>
      <w:r w:rsidR="00E479BC">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C138B3">
        <w:instrText xml:space="preserve"> ADDIN EN.CITE &lt;EndNote&gt;&lt;Cite&gt;&lt;Author&gt;Yarnykh&lt;/Author&gt;&lt;Year&gt;2007&lt;/Year&gt;&lt;RecNum&gt;195&lt;/RecNum&gt;&lt;DisplayText&gt;[81]&lt;/DisplayText&gt;&lt;record&gt;&lt;rec-number&gt;195&lt;/rec-number&gt;&lt;foreign-keys&gt;&lt;key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C138B3">
        <w:rPr>
          <w:noProof/>
        </w:rPr>
        <w:t>[81]</w:t>
      </w:r>
      <w:r w:rsidR="00007D11">
        <w:fldChar w:fldCharType="end"/>
      </w:r>
      <w:r w:rsidR="00007D11">
        <w:t>.</w:t>
      </w:r>
    </w:p>
    <w:p w14:paraId="190BC435" w14:textId="16FCFA9A" w:rsidR="00007D11" w:rsidRDefault="00007D11" w:rsidP="00007D11">
      <w:pPr>
        <w:pStyle w:val="Titre2"/>
      </w:pPr>
      <w:bookmarkStart w:id="57" w:name="_Toc497663712"/>
      <w:r>
        <w:t>Discussion</w:t>
      </w:r>
      <w:bookmarkEnd w:id="57"/>
    </w:p>
    <w:p w14:paraId="7372D25C" w14:textId="03EEEFC9"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xml:space="preserve"> mapping techniques themselves (20–30%). Our results demonstrate that double angle B</w:t>
      </w:r>
      <w:r w:rsidRPr="00617323">
        <w:rPr>
          <w:vertAlign w:val="subscript"/>
        </w:rPr>
        <w:t>1</w:t>
      </w:r>
      <w:r>
        <w:t xml:space="preserve"> mapping using a standard product EPI sequences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C138B3">
        <w:instrText xml:space="preserve"> ADDIN EN.CITE &lt;EndNote&gt;&lt;Cite&gt;&lt;Author&gt;Wang&lt;/Author&gt;&lt;Year&gt;2005&lt;/Year&gt;&lt;RecNum&gt;8224&lt;/RecNum&gt;&lt;DisplayText&gt;[61]&lt;/DisplayText&gt;&lt;record&gt;&lt;rec-number&gt;8224&lt;/rec-number&gt;&lt;foreign-keys&gt;&lt;key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C138B3">
        <w:rPr>
          <w:noProof/>
        </w:rPr>
        <w:t>[61]</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C138B3">
        <w:instrText xml:space="preserve"> ADDIN EN.CITE &lt;EndNote&gt;&lt;Cite&gt;&lt;Author&gt;Samson&lt;/Author&gt;&lt;Year&gt;2006&lt;/Year&gt;&lt;RecNum&gt;8104&lt;/RecNum&gt;&lt;DisplayText&gt;[69]&lt;/DisplayText&gt;&lt;record&gt;&lt;rec-number&gt;8104&lt;/rec-number&gt;&lt;foreign-keys&gt;&lt;key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C138B3">
        <w:rPr>
          <w:noProof/>
        </w:rPr>
        <w:t>[69]</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C138B3">
        <w:instrText xml:space="preserve"> ADDIN EN.CITE &lt;EndNote&gt;&lt;Cite&gt;&lt;Author&gt;Wang&lt;/Author&gt;&lt;Year&gt;2005&lt;/Year&gt;&lt;RecNum&gt;8224&lt;/RecNum&gt;&lt;DisplayText&gt;[61]&lt;/DisplayText&gt;&lt;record&gt;&lt;rec-number&gt;8224&lt;/rec-number&gt;&lt;foreign-keys&gt;&lt;key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C138B3">
        <w:rPr>
          <w:noProof/>
        </w:rPr>
        <w:t>[61]</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5912B8B3"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C138B3">
        <w:instrText xml:space="preserve"> ADDIN EN.CITE &lt;EndNote&gt;&lt;Cite&gt;&lt;Author&gt;Lutti&lt;/Author&gt;&lt;Year&gt;2010&lt;/Year&gt;&lt;RecNum&gt;8156&lt;/RecNum&gt;&lt;DisplayText&gt;[90]&lt;/DisplayText&gt;&lt;record&gt;&lt;rec-number&gt;8156&lt;/rec-number&gt;&lt;foreign-keys&gt;&lt;key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C138B3">
        <w:rPr>
          <w:noProof/>
        </w:rPr>
        <w:t>[90]</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UmVjTnVtPjgxNzE8L1JlY051bT48RGlzcGxheVRleHQ+WzkzLDk0XTwvRGlzcGxheVRleHQ+PHJl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C138B3">
        <w:instrText xml:space="preserve"> ADDIN EN.CITE </w:instrText>
      </w:r>
      <w:r w:rsidR="00C138B3">
        <w:fldChar w:fldCharType="begin">
          <w:fldData xml:space="preserve">PEVuZE5vdGU+PENpdGU+PEF1dGhvcj5Nb3JyZWxsPC9BdXRob3I+PFllYXI+MjAxMDwvWWVhcj48
UmVjTnVtPjgxNzE8L1JlY051bT48RGlzcGxheVRleHQ+WzkzLDk0XTwvRGlzcGxheVRleHQ+PHJl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C138B3">
        <w:instrText xml:space="preserve"> ADDIN EN.CITE.DATA </w:instrText>
      </w:r>
      <w:r w:rsidR="00C138B3">
        <w:fldChar w:fldCharType="end"/>
      </w:r>
      <w:r w:rsidR="0016138E">
        <w:fldChar w:fldCharType="separate"/>
      </w:r>
      <w:r w:rsidR="00C138B3">
        <w:rPr>
          <w:noProof/>
        </w:rPr>
        <w:t>[93,94]</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15494B75"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C138B3">
        <w:instrText xml:space="preserve"> ADDIN EN.CITE &lt;EndNote&gt;&lt;Cite&gt;&lt;Author&gt;Balezeau&lt;/Author&gt;&lt;Year&gt;2011&lt;/Year&gt;&lt;RecNum&gt;8167&lt;/RecNum&gt;&lt;DisplayText&gt;[95]&lt;/DisplayText&gt;&lt;record&gt;&lt;rec-number&gt;8167&lt;/rec-number&gt;&lt;foreign-keys&gt;&lt;key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C138B3">
        <w:rPr>
          <w:noProof/>
        </w:rPr>
        <w:t>[95]</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C138B3">
        <w:instrText xml:space="preserve"> ADDIN EN.CITE &lt;EndNote&gt;&lt;Cite&gt;&lt;Author&gt;Lutti&lt;/Author&gt;&lt;Year&gt;2014&lt;/Year&gt;&lt;RecNum&gt;8210&lt;/RecNum&gt;&lt;DisplayText&gt;[96]&lt;/DisplayText&gt;&lt;record&gt;&lt;rec-number&gt;8210&lt;/rec-number&gt;&lt;foreign-keys&gt;&lt;key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C138B3">
        <w:rPr>
          <w:noProof/>
        </w:rPr>
        <w:t>[96]</w:t>
      </w:r>
      <w:r>
        <w:fldChar w:fldCharType="end"/>
      </w:r>
      <w:r>
        <w:t>. A modified DA B</w:t>
      </w:r>
      <w:r w:rsidRPr="0016138E">
        <w:rPr>
          <w:vertAlign w:val="subscript"/>
        </w:rPr>
        <w:t>1</w:t>
      </w:r>
      <w:r>
        <w:t xml:space="preserve"> method has also been proposed to map low flip angles accurately </w:t>
      </w:r>
      <w:r>
        <w:fldChar w:fldCharType="begin"/>
      </w:r>
      <w:r w:rsidR="00C138B3">
        <w:instrText xml:space="preserve"> ADDIN EN.CITE &lt;EndNote&gt;&lt;Cite&gt;&lt;Author&gt;Balezeau&lt;/Author&gt;&lt;Year&gt;2011&lt;/Year&gt;&lt;RecNum&gt;8167&lt;/RecNum&gt;&lt;DisplayText&gt;[95]&lt;/DisplayText&gt;&lt;record&gt;&lt;rec-number&gt;8167&lt;/rec-number&gt;&lt;foreign-keys&gt;&lt;key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C138B3">
        <w:rPr>
          <w:noProof/>
        </w:rPr>
        <w:t>[95]</w:t>
      </w:r>
      <w:r>
        <w:fldChar w:fldCharType="end"/>
      </w:r>
      <w:r>
        <w:t>, which could possibly be adapted to use fast k-space readout acquisition pulse sequences, such as EPI or fast spin-echo.</w:t>
      </w:r>
    </w:p>
    <w:p w14:paraId="11900759" w14:textId="4DB3D5C9"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C138B3">
        <w:instrText xml:space="preserve"> ADDIN EN.CITE &lt;EndNote&gt;&lt;Cite&gt;&lt;Author&gt;Sled&lt;/Author&gt;&lt;Year&gt;2000&lt;/Year&gt;&lt;RecNum&gt;8232&lt;/RecNum&gt;&lt;DisplayText&gt;[62]&lt;/DisplayText&gt;&lt;record&gt;&lt;rec-number&gt;8232&lt;/rec-number&gt;&lt;foreign-keys&gt;&lt;key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C138B3">
        <w:rPr>
          <w:noProof/>
        </w:rPr>
        <w:t>[62]</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C138B3">
        <w:instrText xml:space="preserve"> ADDIN EN.CITE &lt;EndNote&gt;&lt;Cite&gt;&lt;Author&gt;Sacolick&lt;/Author&gt;&lt;Year&gt;2010&lt;/Year&gt;&lt;RecNum&gt;3683&lt;/RecNum&gt;&lt;DisplayText&gt;[82]&lt;/DisplayText&gt;&lt;record&gt;&lt;rec-number&gt;3683&lt;/rec-number&gt;&lt;foreign-keys&gt;&lt;key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C138B3">
        <w:rPr>
          <w:noProof/>
        </w:rPr>
        <w:t>[82]</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C138B3">
        <w:instrText xml:space="preserve"> ADDIN EN.CITE &lt;EndNote&gt;&lt;Cite&gt;&lt;Author&gt;Parker&lt;/Author&gt;&lt;Year&gt;2001&lt;/Year&gt;&lt;RecNum&gt;8221&lt;/RecNum&gt;&lt;DisplayText&gt;[97]&lt;/DisplayText&gt;&lt;record&gt;&lt;rec-number&gt;8221&lt;/rec-number&gt;&lt;foreign-keys&gt;&lt;key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C138B3">
        <w:rPr>
          <w:noProof/>
        </w:rPr>
        <w:t>[97]</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C138B3">
        <w:instrText xml:space="preserve"> ADDIN EN.CITE &lt;EndNote&gt;&lt;Cite&gt;&lt;Author&gt;Sled&lt;/Author&gt;&lt;Year&gt;2000&lt;/Year&gt;&lt;RecNum&gt;8232&lt;/RecNum&gt;&lt;DisplayText&gt;[62]&lt;/DisplayText&gt;&lt;record&gt;&lt;rec-number&gt;8232&lt;/rec-number&gt;&lt;foreign-keys&gt;&lt;key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C138B3">
        <w:rPr>
          <w:noProof/>
        </w:rPr>
        <w:t>[62]</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C138B3">
        <w:instrText xml:space="preserve"> ADDIN EN.CITE &lt;EndNote&gt;&lt;Cite&gt;&lt;Author&gt;Mitsouras&lt;/Author&gt;&lt;Year&gt;2006&lt;/Year&gt;&lt;RecNum&gt;8223&lt;/RecNum&gt;&lt;DisplayText&gt;[98]&lt;/DisplayText&gt;&lt;record&gt;&lt;rec-number&gt;8223&lt;/rec-number&gt;&lt;foreign-keys&gt;&lt;key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C138B3">
        <w:rPr>
          <w:noProof/>
        </w:rPr>
        <w:t>[98]</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4175C9C9"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UmVjTnVtPjE5NTwvUmVjTnVtPjxEaXNwbGF5VGV4dD5bODEsOTAsOTldPC9EaXNwbGF5VGV4dD48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C138B3">
        <w:instrText xml:space="preserve"> ADDIN EN.CITE </w:instrText>
      </w:r>
      <w:r w:rsidR="00C138B3">
        <w:fldChar w:fldCharType="begin">
          <w:fldData xml:space="preserve">PEVuZE5vdGU+PENpdGU+PEF1dGhvcj5ZYXJueWtoPC9BdXRob3I+PFllYXI+MjAwNzwvWWVhcj48
UmVjTnVtPjE5NTwvUmVjTnVtPjxEaXNwbGF5VGV4dD5bODEsOTAsOTldPC9EaXNwbGF5VGV4dD48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C138B3">
        <w:instrText xml:space="preserve"> ADDIN EN.CITE.DATA </w:instrText>
      </w:r>
      <w:r w:rsidR="00C138B3">
        <w:fldChar w:fldCharType="end"/>
      </w:r>
      <w:r>
        <w:fldChar w:fldCharType="separate"/>
      </w:r>
      <w:r w:rsidR="00C138B3">
        <w:rPr>
          <w:noProof/>
        </w:rPr>
        <w:t>[81,90,99]</w:t>
      </w:r>
      <w:r>
        <w:fldChar w:fldCharType="end"/>
      </w:r>
      <w:r>
        <w:t>, as the B</w:t>
      </w:r>
      <w:r w:rsidRPr="00516635">
        <w:rPr>
          <w:vertAlign w:val="subscript"/>
        </w:rPr>
        <w:t>1</w:t>
      </w:r>
      <w:r>
        <w:t xml:space="preserve"> variation in the brain is expected to be smooth and spatially slowly varying </w:t>
      </w:r>
      <w:r>
        <w:fldChar w:fldCharType="begin"/>
      </w:r>
      <w:r w:rsidR="00C138B3">
        <w:instrText xml:space="preserve"> ADDIN EN.CITE &lt;EndNote&gt;&lt;Cite&gt;&lt;Author&gt;Sled&lt;/Author&gt;&lt;Year&gt;1998&lt;/Year&gt;&lt;RecNum&gt;3864&lt;/RecNum&gt;&lt;DisplayText&gt;[85]&lt;/DisplayText&gt;&lt;record&gt;&lt;rec-number&gt;3864&lt;/rec-number&gt;&lt;foreign-keys&gt;&lt;key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C138B3">
        <w:rPr>
          <w:noProof/>
        </w:rPr>
        <w:t>[85]</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C138B3">
        <w:instrText xml:space="preserve"> ADDIN EN.CITE &lt;EndNote&gt;&lt;Cite&gt;&lt;Author&gt;Yarnykh&lt;/Author&gt;&lt;Year&gt;2007&lt;/Year&gt;&lt;RecNum&gt;195&lt;/RecNum&gt;&lt;DisplayText&gt;[81]&lt;/DisplayText&gt;&lt;record&gt;&lt;rec-number&gt;195&lt;/rec-number&gt;&lt;foreign-keys&gt;&lt;key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C138B3">
        <w:rPr>
          <w:noProof/>
        </w:rPr>
        <w:t>[81]</w:t>
      </w:r>
      <w:r>
        <w:fldChar w:fldCharType="end"/>
      </w:r>
      <w:r>
        <w:t xml:space="preserve"> to 10 mm </w:t>
      </w:r>
      <w:r>
        <w:fldChar w:fldCharType="begin"/>
      </w:r>
      <w:r w:rsidR="00C138B3">
        <w:instrText xml:space="preserve"> ADDIN EN.CITE &lt;EndNote&gt;&lt;Cite&gt;&lt;Author&gt;Helms&lt;/Author&gt;&lt;Year&gt;2008&lt;/Year&gt;&lt;RecNum&gt;8177&lt;/RecNum&gt;&lt;DisplayText&gt;[99]&lt;/DisplayText&gt;&lt;record&gt;&lt;rec-number&gt;8177&lt;/rec-number&gt;&lt;foreign-keys&gt;&lt;key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C138B3">
        <w:rPr>
          <w:noProof/>
        </w:rPr>
        <w:t>[99]</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UmVjTnVtPjE5NTwvUmVjTnVtPjxEaXNwbGF5VGV4dD5bODEsOTBdPC9EaXNwbGF5VGV4dD48cmVj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C138B3">
        <w:instrText xml:space="preserve"> ADDIN EN.CITE </w:instrText>
      </w:r>
      <w:r w:rsidR="00C138B3">
        <w:fldChar w:fldCharType="begin">
          <w:fldData xml:space="preserve">PEVuZE5vdGU+PENpdGU+PEF1dGhvcj5ZYXJueWtoPC9BdXRob3I+PFllYXI+MjAwNzwvWWVhcj48
UmVjTnVtPjE5NTwvUmVjTnVtPjxEaXNwbGF5VGV4dD5bODEsOTBdPC9EaXNwbGF5VGV4dD48cmVj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C138B3">
        <w:instrText xml:space="preserve"> ADDIN EN.CITE.DATA </w:instrText>
      </w:r>
      <w:r w:rsidR="00C138B3">
        <w:fldChar w:fldCharType="end"/>
      </w:r>
      <w:r>
        <w:fldChar w:fldCharType="separate"/>
      </w:r>
      <w:r w:rsidR="00C138B3">
        <w:rPr>
          <w:noProof/>
        </w:rPr>
        <w:t>[81,90]</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C138B3">
        <w:instrText xml:space="preserve"> ADDIN EN.CITE &lt;EndNote&gt;&lt;Cite&gt;&lt;Author&gt;Kellner&lt;/Author&gt;&lt;Year&gt;2016&lt;/Year&gt;&lt;RecNum&gt;8240&lt;/RecNum&gt;&lt;DisplayText&gt;[100]&lt;/DisplayText&gt;&lt;record&gt;&lt;rec-number&gt;8240&lt;/rec-number&gt;&lt;foreign-keys&gt;&lt;key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C138B3">
        <w:rPr>
          <w:noProof/>
        </w:rPr>
        <w:t>[100]</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31CA89A1"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C138B3">
        <w:instrText xml:space="preserve"> ADDIN EN.CITE &lt;EndNote&gt;&lt;Cite&gt;&lt;Author&gt;Nehrke&lt;/Author&gt;&lt;Year&gt;2010&lt;/Year&gt;&lt;RecNum&gt;8243&lt;/RecNum&gt;&lt;DisplayText&gt;[101]&lt;/DisplayText&gt;&lt;record&gt;&lt;rec-number&gt;8243&lt;/rec-number&gt;&lt;foreign-keys&gt;&lt;key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C138B3">
        <w:rPr>
          <w:noProof/>
        </w:rPr>
        <w:t>[101]</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C138B3">
        <w:instrText xml:space="preserve"> ADDIN EN.CITE &lt;EndNote&gt;&lt;Cite&gt;&lt;Author&gt;Pohmann&lt;/Author&gt;&lt;Year&gt;2013&lt;/Year&gt;&lt;RecNum&gt;8175&lt;/RecNum&gt;&lt;DisplayText&gt;[102]&lt;/DisplayText&gt;&lt;record&gt;&lt;rec-number&gt;8175&lt;/rec-number&gt;&lt;foreign-keys&gt;&lt;key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C138B3">
        <w:rPr>
          <w:noProof/>
        </w:rPr>
        <w:t>[102]</w:t>
      </w:r>
      <w:r>
        <w:fldChar w:fldCharType="end"/>
      </w:r>
      <w:r>
        <w:t xml:space="preserve">. However, Bloch-Siegert at 7T requires additional acceleration techniques like EPI due to its high SAR RF pulses </w:t>
      </w:r>
      <w:r>
        <w:fldChar w:fldCharType="begin"/>
      </w:r>
      <w:r w:rsidR="00C138B3">
        <w:instrText xml:space="preserve"> ADDIN EN.CITE &lt;EndNote&gt;&lt;Cite&gt;&lt;Author&gt;Saranathan&lt;/Author&gt;&lt;Year&gt;2013&lt;/Year&gt;&lt;RecNum&gt;8166&lt;/RecNum&gt;&lt;DisplayText&gt;[103]&lt;/DisplayText&gt;&lt;record&gt;&lt;rec-number&gt;8166&lt;/rec-number&gt;&lt;foreign-keys&gt;&lt;key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C138B3">
        <w:rPr>
          <w:noProof/>
        </w:rPr>
        <w:t>[103]</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C138B3">
        <w:instrText xml:space="preserve"> ADDIN EN.CITE &lt;EndNote&gt;&lt;Cite&gt;&lt;Author&gt;Lutti&lt;/Author&gt;&lt;Year&gt;2012&lt;/Year&gt;&lt;RecNum&gt;8179&lt;/RecNum&gt;&lt;DisplayText&gt;[104]&lt;/DisplayText&gt;&lt;record&gt;&lt;rec-number&gt;8179&lt;/rec-number&gt;&lt;foreign-keys&gt;&lt;key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C138B3">
        <w:rPr>
          <w:noProof/>
        </w:rPr>
        <w:t>[104]</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C138B3">
        <w:instrText xml:space="preserve"> ADDIN EN.CITE &lt;EndNote&gt;&lt;Cite&gt;&lt;Author&gt;Lutti&lt;/Author&gt;&lt;Year&gt;2014&lt;/Year&gt;&lt;RecNum&gt;8245&lt;/RecNum&gt;&lt;DisplayText&gt;[105]&lt;/DisplayText&gt;&lt;record&gt;&lt;rec-number&gt;8245&lt;/rec-number&gt;&lt;foreign-keys&gt;&lt;key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C138B3">
        <w:rPr>
          <w:noProof/>
        </w:rPr>
        <w:t>[105]</w:t>
      </w:r>
      <w:r>
        <w:fldChar w:fldCharType="end"/>
      </w:r>
      <w:r>
        <w:t>, such as AFI, BS, or other advanced B</w:t>
      </w:r>
      <w:r w:rsidRPr="00076304">
        <w:rPr>
          <w:vertAlign w:val="subscript"/>
        </w:rPr>
        <w:t>1</w:t>
      </w:r>
      <w:r>
        <w:t xml:space="preserve"> mapping techniques.</w:t>
      </w:r>
    </w:p>
    <w:p w14:paraId="7B8919D7" w14:textId="0CFD0B58"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PFJlY051bT4zNjgzPC9SZWNOdW0+PERpc3BsYXlUZXh0Pls4Miw5MF08L0Rpc3BsYXlUZXh0Pjxy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C138B3">
        <w:instrText xml:space="preserve"> ADDIN EN.CITE </w:instrText>
      </w:r>
      <w:r w:rsidR="00C138B3">
        <w:fldChar w:fldCharType="begin">
          <w:fldData xml:space="preserve">PEVuZE5vdGU+PENpdGU+PEF1dGhvcj5TYWNvbGljazwvQXV0aG9yPjxZZWFyPjIwMTA8L1llYXI+
PFJlY051bT4zNjgzPC9SZWNOdW0+PERpc3BsYXlUZXh0Pls4Miw5MF08L0Rpc3BsYXlUZXh0Pjxy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C138B3">
        <w:instrText xml:space="preserve"> ADDIN EN.CITE.DATA </w:instrText>
      </w:r>
      <w:r w:rsidR="00C138B3">
        <w:fldChar w:fldCharType="end"/>
      </w:r>
      <w:r>
        <w:fldChar w:fldCharType="separate"/>
      </w:r>
      <w:r w:rsidR="00C138B3">
        <w:rPr>
          <w:noProof/>
        </w:rPr>
        <w:t>[82,90]</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58" w:name="_Toc497663713"/>
      <w:r>
        <w:t>Acknowledgments</w:t>
      </w:r>
      <w:bookmarkEnd w:id="58"/>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59" w:name="_Toc497663714"/>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59"/>
    </w:p>
    <w:p w14:paraId="57DBF093" w14:textId="49698C0E" w:rsidR="003F2C39" w:rsidRDefault="003F2C39" w:rsidP="003F2C39">
      <w:pPr>
        <w:pStyle w:val="Titre2"/>
      </w:pPr>
      <w:bookmarkStart w:id="60" w:name="_Toc497663715"/>
      <w:r>
        <w:t>Preface</w:t>
      </w:r>
      <w:bookmarkEnd w:id="60"/>
    </w:p>
    <w:p w14:paraId="3E908353" w14:textId="4676674E" w:rsidR="00C45713" w:rsidRDefault="00E13A05" w:rsidP="00F91780">
      <w:r>
        <w:t>Chapter 3 demonstrated that acquiring good quality whole-brain B</w:t>
      </w:r>
      <w:r>
        <w:rPr>
          <w:vertAlign w:val="subscript"/>
        </w:rPr>
        <w:t>1</w:t>
      </w:r>
      <w:r>
        <w:t xml:space="preserve"> map is feasible using a standard MRI pulse sequence, which is valuable to researchers unable to implement pulse sequences such as AFI and Bloch-Siegert. In addition, that chapter presented several potential sources of voxel-wise inaccuracies of B</w:t>
      </w:r>
      <w:r>
        <w:rPr>
          <w:vertAlign w:val="subscript"/>
        </w:rPr>
        <w:t>1</w:t>
      </w:r>
      <w:r>
        <w:t xml:space="preserve"> maps (e.g. noise, artifacts, filtering) and did some comparisons of VFA T</w:t>
      </w:r>
      <w:r>
        <w:rPr>
          <w:vertAlign w:val="subscript"/>
        </w:rPr>
        <w:t>1</w:t>
      </w:r>
      <w:r>
        <w:t xml:space="preserve"> maps in the presence of all of these imperfections, as well as for the complete omission of a B</w:t>
      </w:r>
      <w:r>
        <w:rPr>
          <w:vertAlign w:val="subscript"/>
        </w:rPr>
        <w:t>1</w:t>
      </w:r>
      <w:r>
        <w:t xml:space="preserve"> map. Because qMT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qMT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 errors in B</w:t>
      </w:r>
      <w:r w:rsidR="00F91780">
        <w:rPr>
          <w:vertAlign w:val="subscript"/>
        </w:rPr>
        <w:t>1</w:t>
      </w:r>
      <w:r w:rsidR="00F91780">
        <w:t xml:space="preserve"> value would propagate to qMT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 errors in B</w:t>
      </w:r>
      <w:r w:rsidR="00F91780">
        <w:rPr>
          <w:vertAlign w:val="subscript"/>
        </w:rPr>
        <w:t>1</w:t>
      </w:r>
      <w:r w:rsidR="00F91780">
        <w:t xml:space="preserve"> value would propagate to qMT through this same pathway, but also through errors in T</w:t>
      </w:r>
      <w:r w:rsidR="00F91780">
        <w:rPr>
          <w:vertAlign w:val="subscript"/>
        </w:rPr>
        <w:t>1</w:t>
      </w:r>
      <w:r w:rsidR="00F91780">
        <w:t xml:space="preserve"> (used as a constraint for qMT parameters) as a result of B</w:t>
      </w:r>
      <w:r w:rsidR="00F91780">
        <w:rPr>
          <w:vertAlign w:val="subscript"/>
        </w:rPr>
        <w:t>1</w:t>
      </w:r>
      <w:r w:rsidR="00F91780">
        <w:t xml:space="preserve">-errors.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-sensitivity of qMT for these two categories of T</w:t>
      </w:r>
      <w:r w:rsidR="002E7217" w:rsidRPr="00F91780">
        <w:rPr>
          <w:vertAlign w:val="subscript"/>
        </w:rPr>
        <w:t>1</w:t>
      </w:r>
      <w:r w:rsidR="002E7217">
        <w:t xml:space="preserve"> mapping,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092CB0">
        <w:t xml:space="preserve"> qMT p</w:t>
      </w:r>
      <w:r w:rsidR="00F91780">
        <w:t xml:space="preserve">arameters, particularly for </w:t>
      </w:r>
      <w:r w:rsidR="00092CB0">
        <w:t>the pool-size ratio.</w:t>
      </w:r>
    </w:p>
    <w:p w14:paraId="59553A7F" w14:textId="139455D4" w:rsidR="005745DF" w:rsidRPr="00791065" w:rsidRDefault="00C04650" w:rsidP="005745DF">
      <w:r>
        <w:t xml:space="preserve">The following manuscript, published in the journal </w:t>
      </w:r>
      <w:r>
        <w:rPr>
          <w:i/>
        </w:rPr>
        <w:t>Magnetic Resonance in Medicine</w:t>
      </w:r>
      <w:r>
        <w:t>, describes</w:t>
      </w:r>
      <w:r w:rsidR="00A84000">
        <w:t xml:space="preserve"> a B</w:t>
      </w:r>
      <w:r w:rsidR="00A84000">
        <w:rPr>
          <w:vertAlign w:val="subscript"/>
        </w:rPr>
        <w:t>1</w:t>
      </w:r>
      <w:r w:rsidR="00A84000">
        <w:t>-sensitivity analysis of qMT, considering IR and VFA T</w:t>
      </w:r>
      <w:r w:rsidR="00A84000">
        <w:rPr>
          <w:vertAlign w:val="subscript"/>
        </w:rPr>
        <w:t>1</w:t>
      </w:r>
      <w:r w:rsidR="00A84000">
        <w:t xml:space="preserve"> maps. The impact on fitted qMT parameters (F, k</w:t>
      </w:r>
      <w:r w:rsidR="00A84000">
        <w:rPr>
          <w:vertAlign w:val="subscript"/>
        </w:rPr>
        <w:t>f</w:t>
      </w:r>
      <w:r w:rsidR="00A84000">
        <w:t>, T</w:t>
      </w:r>
      <w:r w:rsidR="00A84000">
        <w:rPr>
          <w:vertAlign w:val="subscript"/>
        </w:rPr>
        <w:t>2,f</w:t>
      </w:r>
      <w:r w:rsidR="00A84000">
        <w:t>, T</w:t>
      </w:r>
      <w:r w:rsidR="00A84000">
        <w:rPr>
          <w:vertAlign w:val="subscript"/>
        </w:rPr>
        <w:t>2,r</w:t>
      </w:r>
      <w:r w:rsidR="00A84000">
        <w:t>) due to errors in B</w:t>
      </w:r>
      <w:r w:rsidR="00A84000">
        <w:rPr>
          <w:vertAlign w:val="subscript"/>
        </w:rPr>
        <w:t>1</w:t>
      </w:r>
      <w:r w:rsidR="00A84000">
        <w:t xml:space="preserve"> were first explored using simulations. A sensitivity </w:t>
      </w:r>
      <w:r w:rsidR="00A84000">
        <w:lastRenderedPageBreak/>
        <w:t>analysis of the qMT Z-spectrums using simulated values was also done to look into the origin of the differences in sensitivity characteristics between T</w:t>
      </w:r>
      <w:r w:rsidR="00A84000">
        <w:rPr>
          <w:vertAlign w:val="subscript"/>
        </w:rPr>
        <w:t>1</w:t>
      </w:r>
      <w:r w:rsidR="00A84000">
        <w:t xml:space="preserve"> mapping methods. </w:t>
      </w:r>
      <w:r w:rsidR="009A194C">
        <w:t>In vivo measurements were used 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qMT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 Overall, t</w:t>
      </w:r>
      <w:r w:rsidR="00791065">
        <w:t>his manuscript</w:t>
      </w:r>
      <w:r w:rsidR="009A194C">
        <w:t xml:space="preserve"> establishes a foundation for how to study the B</w:t>
      </w:r>
      <w:r w:rsidR="009A194C">
        <w:rPr>
          <w:vertAlign w:val="subscript"/>
        </w:rPr>
        <w:t>1</w:t>
      </w:r>
      <w:r w:rsidR="009A194C">
        <w:t>-sensitivity of a qMT acquisition protocol, informs qMT researchers of the substantial differences in B</w:t>
      </w:r>
      <w:r w:rsidR="009A194C">
        <w:rPr>
          <w:vertAlign w:val="subscript"/>
        </w:rPr>
        <w:t>1</w:t>
      </w:r>
      <w:r w:rsidR="009A194C">
        <w:t>-sensitivity that exist for the fitted parameters 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 it may be possible for the pool-size ratio to be robustly estimated using qMT even if a B</w:t>
      </w:r>
      <w:r w:rsidR="00791065">
        <w:rPr>
          <w:vertAlign w:val="subscript"/>
        </w:rPr>
        <w:t>1</w:t>
      </w:r>
      <w:r w:rsidR="00791065">
        <w:t xml:space="preserve"> map is omitted.</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1" w:name="_Toc497663716"/>
      <w:r>
        <w:lastRenderedPageBreak/>
        <w:t>Abstract</w:t>
      </w:r>
      <w:bookmarkEnd w:id="61"/>
    </w:p>
    <w:p w14:paraId="11317FF1" w14:textId="28D3B903"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2" w:name="_Toc497663717"/>
      <w:r>
        <w:t>Introduction</w:t>
      </w:r>
      <w:bookmarkEnd w:id="62"/>
    </w:p>
    <w:p w14:paraId="52DFC12A" w14:textId="162EEB64"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Y051bT4yNzk1PC9SZWNOdW0+PERpc3BsYXlUZXh0Pls2NSw3NV08L0Rpc3BsYXlUZXh0PjxyZWNv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C138B3">
        <w:instrText xml:space="preserve"> ADDIN EN.CITE </w:instrText>
      </w:r>
      <w:r w:rsidR="00C138B3">
        <w:fldChar w:fldCharType="begin">
          <w:fldData xml:space="preserve">PEVuZE5vdGU+PENpdGU+PEF1dGhvcj5Xb2xmZjwvQXV0aG9yPjxZZWFyPjE5ODk8L1llYXI+PFJl
Y051bT4yNzk1PC9SZWNOdW0+PERpc3BsYXlUZXh0Pls2NSw3NV08L0Rpc3BsYXlUZXh0PjxyZWNv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C138B3">
        <w:instrText xml:space="preserve"> ADDIN EN.CITE.DATA </w:instrText>
      </w:r>
      <w:r w:rsidR="00C138B3">
        <w:fldChar w:fldCharType="end"/>
      </w:r>
      <w:r>
        <w:fldChar w:fldCharType="separate"/>
      </w:r>
      <w:r w:rsidR="00C138B3">
        <w:rPr>
          <w:noProof/>
        </w:rPr>
        <w:t>[65,75]</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PjxSZWNOdW0+MjcxNzwvUmVjTnVtPjxEaXNwbGF5VGV4dD5bMzksMTA2XTwvRGlzcGxheVRleHQ+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C138B3">
        <w:instrText xml:space="preserve"> ADDIN EN.CITE </w:instrText>
      </w:r>
      <w:r w:rsidR="00C138B3">
        <w:fldChar w:fldCharType="begin">
          <w:fldData xml:space="preserve">PEVuZE5vdGU+PENpdGU+PEF1dGhvcj5TY2htaWVyZXI8L0F1dGhvcj48WWVhcj4yMDA3PC9ZZWFy
PjxSZWNOdW0+MjcxNzwvUmVjTnVtPjxEaXNwbGF5VGV4dD5bMzksMTA2XTwvRGlzcGxheVRleHQ+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C138B3">
        <w:instrText xml:space="preserve"> ADDIN EN.CITE.DATA </w:instrText>
      </w:r>
      <w:r w:rsidR="00C138B3">
        <w:fldChar w:fldCharType="end"/>
      </w:r>
      <w:r w:rsidR="008F7C8A">
        <w:fldChar w:fldCharType="separate"/>
      </w:r>
      <w:r w:rsidR="00C138B3">
        <w:rPr>
          <w:noProof/>
        </w:rPr>
        <w:t>[39,106]</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Y051bT44MjM2PC9SZWNOdW0+PERpc3BsYXlUZXh0PlsxMDctMTA5XTwvRGlzcGxheVRleHQ+PHJl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ci0yPjwvcGVyaW9kaWNhbD48cGFnZXM+ODMtOTE8L3BhZ2VzPjx2b2x1bWU+NTA8L3ZvbHVtZT48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ZzwvbGFuZ3VhZ2U+PC9yZWNvcmQ+PC9DaXRlPjwvRW5kTm90ZT4A
</w:fldData>
        </w:fldChar>
      </w:r>
      <w:r w:rsidR="00C138B3">
        <w:instrText xml:space="preserve"> ADDIN EN.CITE </w:instrText>
      </w:r>
      <w:r w:rsidR="00C138B3">
        <w:fldChar w:fldCharType="begin">
          <w:fldData xml:space="preserve">PEVuZE5vdGU+PENpdGU+PEF1dGhvcj5Ub3plcjwvQXV0aG9yPjxZZWFyPjIwMDM8L1llYXI+PFJl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ci0yPjwvcGVyaW9kaWNhbD48cGFnZXM+ODMtOTE8L3BhZ2VzPjx2b2x1bWU+NTA8L3ZvbHVtZT48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ZzwvbGFuZ3VhZ2U+PC9yZWNvcmQ+PC9DaXRlPjwvRW5kTm90ZT4A
</w:fldData>
        </w:fldChar>
      </w:r>
      <w:r w:rsidR="00C138B3">
        <w:instrText xml:space="preserve"> ADDIN EN.CITE.DATA </w:instrText>
      </w:r>
      <w:r w:rsidR="00C138B3">
        <w:fldChar w:fldCharType="end"/>
      </w:r>
      <w:r w:rsidR="008F7C8A">
        <w:fldChar w:fldCharType="separate"/>
      </w:r>
      <w:r w:rsidR="00C138B3">
        <w:rPr>
          <w:noProof/>
        </w:rPr>
        <w:t>[107-109]</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Y051bT4xOTwvUmVjTnVtPjxEaXNwbGF5VGV4dD5bMTEwLTExNF08L0Rpc3BsYXlUZXh0PjxyZWNv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YmJyLTI+TWFnbiBSZXNvbiBNZWQ8L2FiYnItMj48L3BlcmlvZGljYWw+PHBhZ2VzPjEzNDYtNTI8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YWJici0yPjwvcGVyaW9kaWNhbD48cGFnZXM+OTI5LTM5PC9wYWdlcz48dm9sdW1lPjQ3PC92b2x1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</w:fldData>
        </w:fldChar>
      </w:r>
      <w:r w:rsidR="00C138B3">
        <w:instrText xml:space="preserve"> ADDIN EN.CITE </w:instrText>
      </w:r>
      <w:r w:rsidR="00C138B3">
        <w:fldChar w:fldCharType="begin">
          <w:fldData xml:space="preserve">PEVuZE5vdGU+PENpdGU+PEF1dGhvcj5HbG9vcjwvQXV0aG9yPjxZZWFyPjIwMDg8L1llYXI+PFJl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YmJyLTI+TWFnbiBSZXNvbiBNZWQ8L2FiYnItMj48L3BlcmlvZGljYWw+PHBhZ2VzPjEzNDYtNTI8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YWJici0yPjwvcGVyaW9kaWNhbD48cGFnZXM+OTI5LTM5PC9wYWdlcz48dm9sdW1lPjQ3PC92b2x1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</w:fldData>
        </w:fldChar>
      </w:r>
      <w:r w:rsidR="00C138B3">
        <w:instrText xml:space="preserve"> ADDIN EN.CITE.DATA </w:instrText>
      </w:r>
      <w:r w:rsidR="00C138B3">
        <w:fldChar w:fldCharType="end"/>
      </w:r>
      <w:r w:rsidR="008F7C8A">
        <w:fldChar w:fldCharType="separate"/>
      </w:r>
      <w:r w:rsidR="00C138B3">
        <w:rPr>
          <w:noProof/>
        </w:rPr>
        <w:t>[110-114]</w:t>
      </w:r>
      <w:r w:rsidR="008F7C8A">
        <w:fldChar w:fldCharType="end"/>
      </w:r>
      <w:r w:rsidR="00632024">
        <w:t>.</w:t>
      </w:r>
    </w:p>
    <w:p w14:paraId="7F82BE5B" w14:textId="76ABB74E"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C138B3">
        <w:instrText xml:space="preserve"> ADDIN EN.CITE &lt;EndNote&gt;&lt;Cite&gt;&lt;Author&gt;Pike&lt;/Author&gt;&lt;Year&gt;1996&lt;/Year&gt;&lt;RecNum&gt;8238&lt;/RecNum&gt;&lt;DisplayText&gt;[115]&lt;/DisplayText&gt;&lt;record&gt;&lt;rec-number&gt;8238&lt;/rec-number&gt;&lt;foreign-keys&gt;&lt;key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C138B3">
        <w:rPr>
          <w:noProof/>
        </w:rPr>
        <w:t>[115]</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PFJlY051bT4yODIyPC9SZWNOdW0+PERpc3BsYXlUZXh0PlsxMTZdPC9EaXNwbGF5VGV4dD48cmVj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C138B3">
        <w:instrText xml:space="preserve"> ADDIN EN.CITE </w:instrText>
      </w:r>
      <w:r w:rsidR="00C138B3">
        <w:fldChar w:fldCharType="begin">
          <w:fldData xml:space="preserve">PEVuZE5vdGU+PENpdGU+PEF1dGhvcj5MZXZlc3F1ZTwvQXV0aG9yPjxZZWFyPjIwMTE8L1llYXI+
PFJlY051bT4yODIyPC9SZWNOdW0+PERpc3BsYXlUZXh0PlsxMTZdPC9EaXNwbGF5VGV4dD48cmVj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C138B3">
        <w:instrText xml:space="preserve"> ADDIN EN.CITE.DATA </w:instrText>
      </w:r>
      <w:r w:rsidR="00C138B3">
        <w:fldChar w:fldCharType="end"/>
      </w:r>
      <w:r w:rsidR="00143C5B">
        <w:fldChar w:fldCharType="separate"/>
      </w:r>
      <w:r w:rsidR="00C138B3">
        <w:rPr>
          <w:noProof/>
        </w:rPr>
        <w:t>[116]</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C138B3">
        <w:instrText xml:space="preserve"> ADDIN EN.CITE &lt;EndNote&gt;&lt;Cite&gt;&lt;Author&gt;Henkelman&lt;/Author&gt;&lt;Year&gt;1993&lt;/Year&gt;&lt;RecNum&gt;2832&lt;/RecNum&gt;&lt;DisplayText&gt;[75]&lt;/DisplayText&gt;&lt;record&gt;&lt;rec-number&gt;2832&lt;/rec-number&gt;&lt;foreign-keys&gt;&lt;key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C138B3">
        <w:rPr>
          <w:noProof/>
        </w:rPr>
        <w:t>[75]</w:t>
      </w:r>
      <w:r w:rsidR="00143C5B">
        <w:fldChar w:fldCharType="end"/>
      </w:r>
      <w:r>
        <w:t>. For a</w:t>
      </w:r>
      <w:r w:rsidR="00143C5B">
        <w:t xml:space="preserve"> </w:t>
      </w:r>
      <w:r>
        <w:t>given voxel, the measured T</w:t>
      </w:r>
      <w:r w:rsidRPr="00143C5B">
        <w:rPr>
          <w:vertAlign w:val="subscript"/>
        </w:rPr>
        <w:t>1</w:t>
      </w:r>
      <w:r>
        <w:t xml:space="preserve"> (T</w:t>
      </w:r>
      <w:r w:rsidRPr="00143C5B">
        <w:rPr>
          <w:vertAlign w:val="subscript"/>
        </w:rPr>
        <w:t>1,meas</w:t>
      </w:r>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3FB2FBCF" w14:textId="09277376"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cj48UmVjTnVtPjM2ODg8L1JlY051bT48RGlzcGxheVRleHQ+WzExNywxMThdPC9EaXNwbGF5VGV4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ZT48Y29udHJpYnV0b3JzPjxhdXRob3JzPjxhdXRob3I+VW5kZXJoaWwsIEguIFIuPC9hdXRob3I+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b2RpY2FsPjxwYWdlcz4xNTY4LTE1Nzg8L3BhZ2VzPjx2b2x1bWU+NDc8L3ZvbHVtZT48bnVtYmVy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</w:fldData>
        </w:fldChar>
      </w:r>
      <w:r w:rsidR="00C138B3">
        <w:instrText xml:space="preserve"> ADDIN EN.CITE </w:instrText>
      </w:r>
      <w:r w:rsidR="00C138B3">
        <w:fldChar w:fldCharType="begin">
          <w:fldData xml:space="preserve">PEVuZE5vdGU+PENpdGU+PEF1dGhvcj5DZXJjaWduYW5pPC9BdXRob3I+PFllYXI+MjAwNTwvWWVh
cj48UmVjTnVtPjM2ODg8L1JlY051bT48RGlzcGxheVRleHQ+WzExNywxMThdPC9EaXNwbGF5VGV4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ZT48Y29udHJpYnV0b3JzPjxhdXRob3JzPjxhdXRob3I+VW5kZXJoaWwsIEguIFIuPC9hdXRob3I+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b2RpY2FsPjxwYWdlcz4xNTY4LTE1Nzg8L3BhZ2VzPjx2b2x1bWU+NDc8L3ZvbHVtZT48bnVtYmVy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</w:fldData>
        </w:fldChar>
      </w:r>
      <w:r w:rsidR="00C138B3">
        <w:instrText xml:space="preserve"> ADDIN EN.CITE.DATA </w:instrText>
      </w:r>
      <w:r w:rsidR="00C138B3">
        <w:fldChar w:fldCharType="end"/>
      </w:r>
      <w:r>
        <w:fldChar w:fldCharType="separate"/>
      </w:r>
      <w:r w:rsidR="00C138B3">
        <w:rPr>
          <w:noProof/>
        </w:rPr>
        <w:t>[117,118]</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UmVjTnVtPjE5NTwvUmVjTnVtPjxEaXNwbGF5VGV4dD5bODEsODIsOTFdPC9EaXNwbGF5VGV4dD48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C138B3">
        <w:instrText xml:space="preserve"> ADDIN EN.CITE </w:instrText>
      </w:r>
      <w:r w:rsidR="00C138B3">
        <w:fldChar w:fldCharType="begin">
          <w:fldData xml:space="preserve">PEVuZE5vdGU+PENpdGU+PEF1dGhvcj5ZYXJueWtoPC9BdXRob3I+PFllYXI+MjAwNzwvWWVhcj48
UmVjTnVtPjE5NTwvUmVjTnVtPjxEaXNwbGF5VGV4dD5bODEsODIsOTFdPC9EaXNwbGF5VGV4dD48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C138B3">
        <w:instrText xml:space="preserve"> ADDIN EN.CITE.DATA </w:instrText>
      </w:r>
      <w:r w:rsidR="00C138B3">
        <w:fldChar w:fldCharType="end"/>
      </w:r>
      <w:r>
        <w:fldChar w:fldCharType="separate"/>
      </w:r>
      <w:r w:rsidR="00C138B3">
        <w:rPr>
          <w:noProof/>
        </w:rPr>
        <w:t>[81,82,91]</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EN.CITE.DATA </w:instrText>
      </w:r>
      <w:r w:rsidR="0007295A">
        <w:fldChar w:fldCharType="end"/>
      </w:r>
      <w:r>
        <w:fldChar w:fldCharType="separate"/>
      </w:r>
      <w:r w:rsidR="0007295A">
        <w:rPr>
          <w:noProof/>
        </w:rPr>
        <w:t>[51,52]</w:t>
      </w:r>
      <w:r>
        <w:fldChar w:fldCharType="end"/>
      </w:r>
      <w:r>
        <w:t xml:space="preserve"> to B1-sensitive </w:t>
      </w:r>
      <w:r>
        <w:fldChar w:fldCharType="begin">
          <w:fldData xml:space="preserve">PEVuZE5vdGU+PENpdGU+PEF1dGhvcj5MaWJlcm1hbjwvQXV0aG9yPjxZZWFyPjIwMTQ8L1llYXI+
PFJlY051bT44MjA0PC9SZWNOdW0+PERpc3BsYXlUZXh0Pls4NF08L0Rpc3BsYXlUZXh0PjxyZWNv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138B3">
        <w:instrText xml:space="preserve"> ADDIN EN.CITE </w:instrText>
      </w:r>
      <w:r w:rsidR="00C138B3">
        <w:fldChar w:fldCharType="begin">
          <w:fldData xml:space="preserve">PEVuZE5vdGU+PENpdGU+PEF1dGhvcj5MaWJlcm1hbjwvQXV0aG9yPjxZZWFyPjIwMTQ8L1llYXI+
PFJlY051bT44MjA0PC9SZWNOdW0+PERpc3BsYXlUZXh0Pls4NF08L0Rpc3BsYXlUZXh0PjxyZWNv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138B3">
        <w:instrText xml:space="preserve"> ADDIN EN.CITE.DATA </w:instrText>
      </w:r>
      <w:r w:rsidR="00C138B3">
        <w:fldChar w:fldCharType="end"/>
      </w:r>
      <w:r>
        <w:fldChar w:fldCharType="separate"/>
      </w:r>
      <w:r w:rsidR="00C138B3">
        <w:rPr>
          <w:noProof/>
        </w:rPr>
        <w:t>[84]</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TnVtPjE3PC9SZWNOdW0+PERpc3BsYXlUZXh0Pls3OSwxMTldPC9EaXNwbGF5VGV4dD48cmVjb3Jk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aWNhbD48cGFnZXM+NjAtODwvcGFnZXM+PHZvbHVtZT4zMjwvdm9sdW1lPjxudW1iZXI+MTwvbnVt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</w:fldData>
        </w:fldChar>
      </w:r>
      <w:r w:rsidR="00C138B3">
        <w:instrText xml:space="preserve"> ADDIN EN.CITE </w:instrText>
      </w:r>
      <w:r w:rsidR="00C138B3">
        <w:fldChar w:fldCharType="begin">
          <w:fldData xml:space="preserve">PEVuZE5vdGU+PENpdGU+PEF1dGhvcj5TbGVkPC9BdXRob3I+PFllYXI+MjAwMTwvWWVhcj48UmVj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aWNhbD48cGFnZXM+NjAtODwvcGFnZXM+PHZvbHVtZT4zMjwvdm9sdW1lPjxudW1iZXI+MTwvbnVt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</w:fldData>
        </w:fldChar>
      </w:r>
      <w:r w:rsidR="00C138B3">
        <w:instrText xml:space="preserve"> ADDIN EN.CITE.DATA </w:instrText>
      </w:r>
      <w:r w:rsidR="00C138B3">
        <w:fldChar w:fldCharType="end"/>
      </w:r>
      <w:r>
        <w:fldChar w:fldCharType="separate"/>
      </w:r>
      <w:r w:rsidR="00C138B3">
        <w:rPr>
          <w:noProof/>
        </w:rPr>
        <w:t>[79,119]</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methods?;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3" w:name="_Toc497663718"/>
      <w:r>
        <w:t>Methods</w:t>
      </w:r>
      <w:bookmarkEnd w:id="63"/>
    </w:p>
    <w:p w14:paraId="53D4B4EE" w14:textId="4E45855B"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4" w:name="_Toc497663719"/>
      <w:r>
        <w:t>Simulations</w:t>
      </w:r>
      <w:bookmarkEnd w:id="64"/>
    </w:p>
    <w:p w14:paraId="67022AF2" w14:textId="12AD5F34"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TnVtPjE3PC9SZWNOdW0+PERpc3BsYXlUZXh0Pls3OSwxMjBdPC9EaXNwbGF5VGV4dD48cmVjb3Jk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aW9kaWNhbD48cGFnZXM+MTQ0LTU1PC9wYWdlcz48dm9sdW1lPjU4PC92b2x1bWU+PG51bWJlcj4x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</w:fldData>
        </w:fldChar>
      </w:r>
      <w:r w:rsidR="00C138B3">
        <w:instrText xml:space="preserve"> ADDIN EN.CITE </w:instrText>
      </w:r>
      <w:r w:rsidR="00C138B3">
        <w:fldChar w:fldCharType="begin">
          <w:fldData xml:space="preserve">PEVuZE5vdGU+PENpdGU+PEF1dGhvcj5TbGVkPC9BdXRob3I+PFllYXI+MjAwMTwvWWVhcj48UmVj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aW9kaWNhbD48cGFnZXM+MTQ0LTU1PC9wYWdlcz48dm9sdW1lPjU4PC92b2x1bWU+PG51bWJlcj4x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</w:fldData>
        </w:fldChar>
      </w:r>
      <w:r w:rsidR="00C138B3">
        <w:instrText xml:space="preserve"> ADDIN EN.CITE.DATA </w:instrText>
      </w:r>
      <w:r w:rsidR="00C138B3">
        <w:fldChar w:fldCharType="end"/>
      </w:r>
      <w:r>
        <w:fldChar w:fldCharType="separate"/>
      </w:r>
      <w:r w:rsidR="00C138B3">
        <w:rPr>
          <w:noProof/>
        </w:rPr>
        <w:t>[79,120]</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C138B3">
        <w:instrText xml:space="preserve"> ADDIN EN.CITE &lt;EndNote&gt;&lt;Cite&gt;&lt;Author&gt;Sled&lt;/Author&gt;&lt;Year&gt;2000&lt;/Year&gt;&lt;RecNum&gt;3662&lt;/RecNum&gt;&lt;DisplayText&gt;[112]&lt;/DisplayText&gt;&lt;record&gt;&lt;rec-number&gt;3662&lt;/rec-number&gt;&lt;foreign-keys&gt;&lt;key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C138B3">
        <w:rPr>
          <w:noProof/>
        </w:rPr>
        <w:t>[112]</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PFJlY051bT4yODIyPC9SZWNOdW0+PERpc3BsYXlUZXh0PlsxMTYsMTE3XTwvRGlzcGxheVRleHQ+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C138B3">
        <w:instrText xml:space="preserve"> ADDIN EN.CITE </w:instrText>
      </w:r>
      <w:r w:rsidR="00C138B3">
        <w:fldChar w:fldCharType="begin">
          <w:fldData xml:space="preserve">PEVuZE5vdGU+PENpdGU+PEF1dGhvcj5MZXZlc3F1ZTwvQXV0aG9yPjxZZWFyPjIwMTE8L1llYXI+
PFJlY051bT4yODIyPC9SZWNOdW0+PERpc3BsYXlUZXh0PlsxMTYsMTE3XTwvRGlzcGxheVRleHQ+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C138B3">
        <w:instrText xml:space="preserve"> ADDIN EN.CITE.DATA </w:instrText>
      </w:r>
      <w:r w:rsidR="00C138B3">
        <w:fldChar w:fldCharType="end"/>
      </w:r>
      <w:r>
        <w:fldChar w:fldCharType="separate"/>
      </w:r>
      <w:r w:rsidR="00C138B3">
        <w:rPr>
          <w:noProof/>
        </w:rPr>
        <w:t>[116,117]</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w:t>
      </w:r>
      <w:r>
        <w:lastRenderedPageBreak/>
        <w:t>envelope of the 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C138B3">
        <w:instrText xml:space="preserve"> ADDIN EN.CITE &lt;EndNote&gt;&lt;Cite&gt;&lt;Author&gt;Portnoy&lt;/Author&gt;&lt;Year&gt;2007&lt;/Year&gt;&lt;RecNum&gt;3665&lt;/RecNum&gt;&lt;DisplayText&gt;[120]&lt;/DisplayText&gt;&lt;record&gt;&lt;rec-number&gt;3665&lt;/rec-number&gt;&lt;foreign-keys&gt;&lt;key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C138B3">
        <w:rPr>
          <w:noProof/>
        </w:rPr>
        <w:t>[120]</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r w:rsidRPr="00981D74">
        <w:rPr>
          <w:vertAlign w:val="subscript"/>
        </w:rPr>
        <w:t>1,f</w:t>
      </w:r>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48191A1F" w14:textId="566FF821"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r w:rsidRPr="00493B5F">
        <w:rPr>
          <w:vertAlign w:val="subscript"/>
        </w:rPr>
        <w:t>1,meas</w:t>
      </w:r>
      <w:r>
        <w:t xml:space="preserve"> (to constrain the fitting parameters) that were fixed to their ideal values (1 n.u. and 0.9 s respectively). The MT signal was subsequently fitted using the Sled and Pike method </w:t>
      </w:r>
      <w:r>
        <w:fldChar w:fldCharType="begin"/>
      </w:r>
      <w:r w:rsidR="00C138B3">
        <w:instrText xml:space="preserve"> ADDIN EN.CITE &lt;EndNote&gt;&lt;Cite&gt;&lt;Author&gt;Sled&lt;/Author&gt;&lt;Year&gt;2001&lt;/Year&gt;&lt;RecNum&gt;17&lt;/RecNum&gt;&lt;DisplayText&gt;[79]&lt;/DisplayText&gt;&lt;record&gt;&lt;rec-number&gt;17&lt;/rec-number&gt;&lt;foreign-keys&gt;&lt;key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C138B3">
        <w:rPr>
          <w:noProof/>
        </w:rPr>
        <w:t>[79]</w:t>
      </w:r>
      <w:r>
        <w:fldChar w:fldCharType="end"/>
      </w:r>
      <w:r>
        <w:t>. As per convention, R</w:t>
      </w:r>
      <w:r w:rsidRPr="00493B5F">
        <w:rPr>
          <w:vertAlign w:val="subscript"/>
        </w:rPr>
        <w:t>1,r</w:t>
      </w:r>
      <w:r>
        <w:t xml:space="preserve"> was fixed to 1 s</w:t>
      </w:r>
      <w:r>
        <w:rPr>
          <w:vertAlign w:val="superscript"/>
        </w:rPr>
        <w:t>-1</w:t>
      </w:r>
      <w:r>
        <w:t>. R</w:t>
      </w:r>
      <w:r w:rsidRPr="00493B5F">
        <w:rPr>
          <w:vertAlign w:val="subscript"/>
        </w:rPr>
        <w:t>1,f</w:t>
      </w:r>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r w:rsidRPr="00493B5F">
        <w:rPr>
          <w:vertAlign w:val="subscript"/>
        </w:rPr>
        <w:t>1,meas</w:t>
      </w:r>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r w:rsidRPr="00493B5F">
        <w:rPr>
          <w:vertAlign w:val="subscript"/>
        </w:rPr>
        <w:t>2,f</w:t>
      </w:r>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r w:rsidRPr="00493B5F">
        <w:rPr>
          <w:vertAlign w:val="subscript"/>
        </w:rPr>
        <w:t>1,meas</w:t>
      </w:r>
      <w:r>
        <w:t xml:space="preserve"> varied from 0.1 s to 4 s. For this stage, B</w:t>
      </w:r>
      <w:r w:rsidRPr="00493B5F">
        <w:rPr>
          <w:vertAlign w:val="subscript"/>
        </w:rPr>
        <w:t>1</w:t>
      </w:r>
      <w:r>
        <w:t xml:space="preserve"> and T</w:t>
      </w:r>
      <w:r w:rsidRPr="00493B5F">
        <w:rPr>
          <w:vertAlign w:val="subscript"/>
        </w:rPr>
        <w:t>1,meas</w:t>
      </w:r>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PFJlY051bT44MjA0PC9SZWNOdW0+PERpc3BsYXlUZXh0Pls4NF08L0Rpc3BsYXlUZXh0PjxyZWNv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138B3">
        <w:instrText xml:space="preserve"> ADDIN EN.CITE </w:instrText>
      </w:r>
      <w:r w:rsidR="00C138B3">
        <w:fldChar w:fldCharType="begin">
          <w:fldData xml:space="preserve">PEVuZE5vdGU+PENpdGU+PEF1dGhvcj5MaWJlcm1hbjwvQXV0aG9yPjxZZWFyPjIwMTQ8L1llYXI+
PFJlY051bT44MjA0PC9SZWNOdW0+PERpc3BsYXlUZXh0Pls4NF08L0Rpc3BsYXlUZXh0PjxyZWNv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138B3">
        <w:instrText xml:space="preserve"> ADDIN EN.CITE.DATA </w:instrText>
      </w:r>
      <w:r w:rsidR="00C138B3">
        <w:fldChar w:fldCharType="end"/>
      </w:r>
      <w:r>
        <w:fldChar w:fldCharType="separate"/>
      </w:r>
      <w:r w:rsidR="00C138B3">
        <w:rPr>
          <w:noProof/>
        </w:rPr>
        <w:t>[84]</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r w:rsidRPr="00493B5F">
        <w:rPr>
          <w:vertAlign w:val="subscript"/>
        </w:rPr>
        <w:t>1,IR</w:t>
      </w:r>
      <w:r>
        <w:t xml:space="preserve"> = 0.9 s, constant). The VFA signals from a two flip angle experiment were calculated for T</w:t>
      </w:r>
      <w:r w:rsidRPr="00493B5F">
        <w:rPr>
          <w:vertAlign w:val="subscript"/>
        </w:rPr>
        <w:t>1</w:t>
      </w:r>
      <w:r>
        <w:t xml:space="preserve"> = T</w:t>
      </w:r>
      <w:r w:rsidRPr="00493B5F">
        <w:rPr>
          <w:vertAlign w:val="subscript"/>
        </w:rPr>
        <w:t>1,true</w:t>
      </w:r>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C138B3">
        <w:instrText xml:space="preserve"> ADDIN EN.CITE &lt;EndNote&gt;&lt;Cite&gt;&lt;Author&gt;Fram&lt;/Author&gt;&lt;Year&gt;1987&lt;/Year&gt;&lt;RecNum&gt;8217&lt;/RecNum&gt;&lt;DisplayText&gt;[121]&lt;/DisplayText&gt;&lt;record&gt;&lt;rec-number&gt;8217&lt;/rec-number&gt;&lt;foreign-keys&gt;&lt;key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C138B3">
        <w:rPr>
          <w:noProof/>
        </w:rPr>
        <w:t>[121]</w:t>
      </w:r>
      <w:r>
        <w:fldChar w:fldCharType="end"/>
      </w:r>
      <w:r>
        <w:t xml:space="preserve"> using the set of 100 B</w:t>
      </w:r>
      <w:r w:rsidRPr="00493B5F">
        <w:rPr>
          <w:vertAlign w:val="subscript"/>
        </w:rPr>
        <w:t>1</w:t>
      </w:r>
      <w:r>
        <w:t xml:space="preserve"> values (0.5 to 2 n.u.). The fitted VFA T</w:t>
      </w:r>
      <w:r w:rsidRPr="00493B5F">
        <w:rPr>
          <w:vertAlign w:val="subscript"/>
        </w:rPr>
        <w:t>1,meas</w:t>
      </w:r>
      <w:r>
        <w:t xml:space="preserve"> values were then used in conjunction with their respective B</w:t>
      </w:r>
      <w:r w:rsidRPr="00493B5F">
        <w:rPr>
          <w:vertAlign w:val="subscript"/>
        </w:rPr>
        <w:t>1</w:t>
      </w:r>
      <w:r>
        <w:t xml:space="preserve"> values to fit the qMT parameters to the simulated MT signal.</w:t>
      </w:r>
    </w:p>
    <w:p w14:paraId="57CFD3B4" w14:textId="30545549" w:rsidR="00493B5F" w:rsidRDefault="00493B5F" w:rsidP="00493B5F">
      <w:pPr>
        <w:pStyle w:val="Titre3"/>
      </w:pPr>
      <w:bookmarkStart w:id="65" w:name="_Toc497663720"/>
      <w:r>
        <w:t>Sensitivity Analysis</w:t>
      </w:r>
      <w:bookmarkEnd w:id="65"/>
    </w:p>
    <w:p w14:paraId="5AF97D9A" w14:textId="56EE0FB0"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C138B3">
        <w:instrText xml:space="preserve"> ADDIN EN.CITE &lt;EndNote&gt;&lt;Cite&gt;&lt;Author&gt;Cruz&lt;/Author&gt;&lt;Year&gt;1973&lt;/Year&gt;&lt;RecNum&gt;8188&lt;/RecNum&gt;&lt;DisplayText&gt;[122]&lt;/DisplayText&gt;&lt;record&gt;&lt;rec-number&gt;8188&lt;/rec-number&gt;&lt;foreign-keys&gt;&lt;key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C138B3">
        <w:rPr>
          <w:noProof/>
        </w:rPr>
        <w:t>[122]</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2C0202"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r w:rsidRPr="00BB7B40">
        <w:rPr>
          <w:i/>
        </w:rPr>
        <w:t>S</w:t>
      </w:r>
      <w:r w:rsidRPr="00BB7B40">
        <w:rPr>
          <w:i/>
          <w:vertAlign w:val="subscript"/>
        </w:rPr>
        <w:t>p,i</w:t>
      </w:r>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r w:rsidRPr="00C86085">
        <w:rPr>
          <w:i/>
        </w:rPr>
        <w:t>S</w:t>
      </w:r>
      <w:r w:rsidRPr="00C86085">
        <w:rPr>
          <w:i/>
          <w:vertAlign w:val="subscript"/>
        </w:rPr>
        <w:t>p,i</w:t>
      </w:r>
      <w:r>
        <w:t xml:space="preserve"> represents the change in normalized MT signal induced by a slight change in fitting parameter value or model input value (e.g., B</w:t>
      </w:r>
      <w:r w:rsidRPr="00C86085">
        <w:rPr>
          <w:vertAlign w:val="subscript"/>
        </w:rPr>
        <w:t>1</w:t>
      </w:r>
      <w:r>
        <w:t xml:space="preserve">). A large absolute </w:t>
      </w:r>
      <w:r w:rsidRPr="00C86085">
        <w:rPr>
          <w:i/>
        </w:rPr>
        <w:t>S</w:t>
      </w:r>
      <w:r w:rsidRPr="00C86085">
        <w:rPr>
          <w:i/>
          <w:vertAlign w:val="subscript"/>
        </w:rPr>
        <w:t>p,i</w:t>
      </w:r>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2C0202"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2C0202"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2C0202"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0CBF8427"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C138B3">
        <w:instrText xml:space="preserve"> ADDIN EN.CITE &lt;EndNote&gt;&lt;Cite&gt;&lt;Author&gt;Grad&lt;/Author&gt;&lt;Year&gt;1991&lt;/Year&gt;&lt;RecNum&gt;8229&lt;/RecNum&gt;&lt;DisplayText&gt;[123]&lt;/DisplayText&gt;&lt;record&gt;&lt;rec-number&gt;8229&lt;/rec-number&gt;&lt;foreign-keys&gt;&lt;key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C138B3">
        <w:rPr>
          <w:noProof/>
        </w:rPr>
        <w:t>[123]</w:t>
      </w:r>
      <w:r>
        <w:fldChar w:fldCharType="end"/>
      </w:r>
      <w:r>
        <w:t>. B</w:t>
      </w:r>
      <w:r w:rsidRPr="003D09DC">
        <w:rPr>
          <w:vertAlign w:val="subscript"/>
        </w:rPr>
        <w:t>1</w:t>
      </w:r>
      <w:r>
        <w:t xml:space="preserve"> sensitivity values were calculated for two cases: T</w:t>
      </w:r>
      <w:r w:rsidRPr="003D09DC">
        <w:rPr>
          <w:vertAlign w:val="subscript"/>
        </w:rPr>
        <w:t>1,meas</w:t>
      </w:r>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r w:rsidRPr="003D09DC">
        <w:rPr>
          <w:vertAlign w:val="subscript"/>
        </w:rPr>
        <w:t>1,meas</w:t>
      </w:r>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388246A4" w14:textId="2FE32540" w:rsidR="009514EF" w:rsidRDefault="009514EF" w:rsidP="009514EF">
      <w:pPr>
        <w:pStyle w:val="Titre3"/>
      </w:pPr>
      <w:bookmarkStart w:id="66" w:name="_Toc497663721"/>
      <w:r>
        <w:t>B</w:t>
      </w:r>
      <w:r>
        <w:rPr>
          <w:vertAlign w:val="subscript"/>
        </w:rPr>
        <w:t>1</w:t>
      </w:r>
      <w:r>
        <w:t>-Sensitivity of qMT in Healthy Subjects</w:t>
      </w:r>
      <w:bookmarkEnd w:id="66"/>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401C33A1"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C138B3">
        <w:instrText xml:space="preserve"> ADDIN EN.CITE &lt;EndNote&gt;&lt;Cite&gt;&lt;Author&gt;Yarnykh&lt;/Author&gt;&lt;Year&gt;2010&lt;/Year&gt;&lt;RecNum&gt;190&lt;/RecNum&gt;&lt;DisplayText&gt;[91]&lt;/DisplayText&gt;&lt;record&gt;&lt;rec-number&gt;190&lt;/rec-number&gt;&lt;foreign-keys&gt;&lt;key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C138B3">
        <w:rPr>
          <w:noProof/>
        </w:rPr>
        <w:t>[91]</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fldChar w:fldCharType="separate"/>
      </w:r>
      <w:r w:rsidR="0007295A">
        <w:rPr>
          <w:noProof/>
        </w:rPr>
        <w:t>[51]</w:t>
      </w:r>
      <w:r>
        <w:fldChar w:fldCharType="end"/>
      </w:r>
      <w:r>
        <w:t>.</w:t>
      </w:r>
    </w:p>
    <w:p w14:paraId="7472874A" w14:textId="4C1C93AE"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C138B3">
        <w:instrText xml:space="preserve"> ADDIN EN.CITE &lt;EndNote&gt;&lt;Cite&gt;&lt;Author&gt;Skinner&lt;/Author&gt;&lt;Year&gt;1997&lt;/Year&gt;&lt;RecNum&gt;3546&lt;/RecNum&gt;&lt;DisplayText&gt;[124]&lt;/DisplayText&gt;&lt;record&gt;&lt;rec-number&gt;3546&lt;/rec-number&gt;&lt;foreign-keys&gt;&lt;key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C138B3">
        <w:rPr>
          <w:noProof/>
        </w:rPr>
        <w:t>[124]</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C138B3">
        <w:instrText xml:space="preserve"> ADDIN EN.CITE &lt;EndNote&gt;&lt;Cite&gt;&lt;Author&gt;Cabana&lt;/Author&gt;&lt;Year&gt;2015&lt;/Year&gt;&lt;RecNum&gt;8231&lt;/RecNum&gt;&lt;DisplayText&gt;[125]&lt;/DisplayText&gt;&lt;record&gt;&lt;rec-number&gt;8231&lt;/rec-number&gt;&lt;foreign-keys&gt;&lt;key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C138B3">
        <w:rPr>
          <w:noProof/>
        </w:rPr>
        <w:t>[125]</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r w:rsidRPr="00FA1A3C">
        <w:rPr>
          <w:vertAlign w:val="subscript"/>
        </w:rPr>
        <w:t>1,Flat</w:t>
      </w:r>
      <w:r>
        <w:t>). B</w:t>
      </w:r>
      <w:r w:rsidRPr="00FA1A3C">
        <w:rPr>
          <w:vertAlign w:val="subscript"/>
        </w:rPr>
        <w:t>1,Flat</w:t>
      </w:r>
      <w:r>
        <w:t xml:space="preserve"> maps were used to investigate the sensitivity of qMT to B</w:t>
      </w:r>
      <w:r w:rsidRPr="00FA1A3C">
        <w:rPr>
          <w:vertAlign w:val="subscript"/>
        </w:rPr>
        <w:t>1</w:t>
      </w:r>
      <w:r>
        <w:t xml:space="preserve"> inaccuracies for in vivo conditions (e.g., noise, tissue partial volume, a broad range of qMT tissue parameter values). Single-slice double angle (DA) B</w:t>
      </w:r>
      <w:r w:rsidRPr="00FA1A3C">
        <w:rPr>
          <w:vertAlign w:val="subscript"/>
        </w:rPr>
        <w:t>1</w:t>
      </w:r>
      <w:r>
        <w:t xml:space="preserve"> maps (B</w:t>
      </w:r>
      <w:r w:rsidRPr="00FA1A3C">
        <w:rPr>
          <w:vertAlign w:val="subscript"/>
        </w:rPr>
        <w:t>1,DA</w:t>
      </w:r>
      <w:r>
        <w:t>) were acquired using a spin-echo readout: TE/TR = 12/1550 ms, FA = 60º/120º, with slice-selective excitation and 180º refocusing pulses, 4 m 28 s scan time. A set of B</w:t>
      </w:r>
      <w:r w:rsidRPr="00FA1A3C">
        <w:rPr>
          <w:vertAlign w:val="subscript"/>
        </w:rPr>
        <w:t>1,Flat</w:t>
      </w:r>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r w:rsidRPr="00FA1A3C">
        <w:rPr>
          <w:vertAlign w:val="subscript"/>
        </w:rPr>
        <w:t>1,DA</w:t>
      </w:r>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qMT parameter maps (F, k</w:t>
      </w:r>
      <w:r w:rsidRPr="00FA1A3C">
        <w:rPr>
          <w:vertAlign w:val="subscript"/>
        </w:rPr>
        <w:t>f</w:t>
      </w:r>
      <w:r>
        <w:t>, T</w:t>
      </w:r>
      <w:r w:rsidRPr="00FA1A3C">
        <w:rPr>
          <w:vertAlign w:val="subscript"/>
        </w:rPr>
        <w:t>2,f</w:t>
      </w:r>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r w:rsidRPr="00FA1A3C">
        <w:rPr>
          <w:vertAlign w:val="subscript"/>
        </w:rPr>
        <w:t>1,DA</w:t>
      </w:r>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67" w:name="_Ref489442661"/>
      <w:bookmarkStart w:id="68" w:name="_Toc499037852"/>
      <w:r>
        <w:t xml:space="preserve">Figure </w:t>
      </w:r>
      <w:fldSimple w:instr=" STYLEREF 1 \s ">
        <w:r w:rsidR="00E479BC">
          <w:rPr>
            <w:noProof/>
          </w:rPr>
          <w:t>4</w:t>
        </w:r>
      </w:fldSimple>
      <w:r w:rsidR="00624382">
        <w:noBreakHyphen/>
      </w:r>
      <w:fldSimple w:instr=" SEQ Figure \* ARABIC \s 1 ">
        <w:r w:rsidR="00E479BC">
          <w:rPr>
            <w:noProof/>
          </w:rPr>
          <w:t>1</w:t>
        </w:r>
      </w:fldSimple>
      <w:bookmarkEnd w:id="67"/>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r w:rsidRPr="00F56981">
        <w:rPr>
          <w:vertAlign w:val="subscript"/>
        </w:rPr>
        <w:t>1,Flat</w:t>
      </w:r>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68"/>
    </w:p>
    <w:p w14:paraId="734DCF15" w14:textId="359FF103" w:rsidR="00FA1A3C" w:rsidRDefault="00FA1A3C" w:rsidP="00FA1A3C">
      <w:pPr>
        <w:pStyle w:val="Titre3"/>
      </w:pPr>
      <w:bookmarkStart w:id="69" w:name="_Toc497663722"/>
      <w:r>
        <w:lastRenderedPageBreak/>
        <w:t>B</w:t>
      </w:r>
      <w:r>
        <w:rPr>
          <w:vertAlign w:val="subscript"/>
        </w:rPr>
        <w:t>1</w:t>
      </w:r>
      <w:r>
        <w:t xml:space="preserve"> Method Comparison</w:t>
      </w:r>
      <w:bookmarkEnd w:id="69"/>
    </w:p>
    <w:p w14:paraId="727F1695" w14:textId="01C9CF47"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C138B3">
        <w:instrText xml:space="preserve"> ADDIN EN.CITE &lt;EndNote&gt;&lt;Cite&gt;&lt;Author&gt;Lutti&lt;/Author&gt;&lt;Year&gt;2012&lt;/Year&gt;&lt;RecNum&gt;8179&lt;/RecNum&gt;&lt;DisplayText&gt;[104]&lt;/DisplayText&gt;&lt;record&gt;&lt;rec-number&gt;8179&lt;/rec-number&gt;&lt;foreign-keys&gt;&lt;key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C138B3">
        <w:rPr>
          <w:noProof/>
        </w:rPr>
        <w:t>[104]</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C138B3">
        <w:instrText xml:space="preserve"> ADDIN EN.CITE &lt;EndNote&gt;&lt;Cite&gt;&lt;Author&gt;Yarnykh&lt;/Author&gt;&lt;Year&gt;2007&lt;/Year&gt;&lt;RecNum&gt;195&lt;/RecNum&gt;&lt;DisplayText&gt;[81]&lt;/DisplayText&gt;&lt;record&gt;&lt;rec-number&gt;195&lt;/rec-number&gt;&lt;foreign-keys&gt;&lt;key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C138B3">
        <w:rPr>
          <w:noProof/>
        </w:rPr>
        <w:t>[81]</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C138B3">
        <w:instrText xml:space="preserve"> ADDIN EN.CITE &lt;EndNote&gt;&lt;Cite&gt;&lt;Author&gt;Sacolick&lt;/Author&gt;&lt;Year&gt;2010&lt;/Year&gt;&lt;RecNum&gt;3683&lt;/RecNum&gt;&lt;DisplayText&gt;[82]&lt;/DisplayText&gt;&lt;record&gt;&lt;rec-number&gt;3683&lt;/rec-number&gt;&lt;foreign-keys&gt;&lt;key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C138B3">
        <w:rPr>
          <w:noProof/>
        </w:rPr>
        <w:t>[82]</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11EAA336"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C138B3">
        <w:instrText xml:space="preserve"> ADDIN EN.CITE &lt;EndNote&gt;&lt;Cite&gt;&lt;Author&gt;Collins&lt;/Author&gt;&lt;Year&gt;1999&lt;/Year&gt;&lt;RecNum&gt;8209&lt;/RecNum&gt;&lt;DisplayText&gt;[89]&lt;/DisplayText&gt;&lt;record&gt;&lt;rec-number&gt;8209&lt;/rec-number&gt;&lt;foreign-keys&gt;&lt;key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C138B3">
        <w:rPr>
          <w:noProof/>
        </w:rPr>
        <w:t>[89]</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70" w:name="_Toc497663723"/>
      <w:r>
        <w:t>Results</w:t>
      </w:r>
      <w:bookmarkEnd w:id="70"/>
    </w:p>
    <w:p w14:paraId="32A98AE8" w14:textId="7244B44A" w:rsidR="00AA4B6C" w:rsidRDefault="00AA4B6C" w:rsidP="00AA4B6C">
      <w:pPr>
        <w:pStyle w:val="Titre3"/>
      </w:pPr>
      <w:bookmarkStart w:id="71" w:name="_Toc497663724"/>
      <w:r>
        <w:t>Simulations</w:t>
      </w:r>
      <w:bookmarkEnd w:id="71"/>
    </w:p>
    <w:p w14:paraId="50B81D70" w14:textId="361B218D"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E479BC">
        <w:t xml:space="preserve">Figure </w:t>
      </w:r>
      <w:r w:rsidR="00E479BC">
        <w:rPr>
          <w:noProof/>
        </w:rPr>
        <w:t>4</w:t>
      </w:r>
      <w:r w:rsidR="00E479BC">
        <w:noBreakHyphen/>
      </w:r>
      <w:r w:rsidR="00E479BC">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2" w:name="_Ref489443165"/>
      <w:bookmarkStart w:id="73" w:name="_Toc499037853"/>
      <w:r>
        <w:t xml:space="preserve">Figure </w:t>
      </w:r>
      <w:fldSimple w:instr=" STYLEREF 1 \s ">
        <w:r w:rsidR="00E479BC">
          <w:rPr>
            <w:noProof/>
          </w:rPr>
          <w:t>4</w:t>
        </w:r>
      </w:fldSimple>
      <w:r w:rsidR="00624382">
        <w:noBreakHyphen/>
      </w:r>
      <w:fldSimple w:instr=" SEQ Figure \* ARABIC \s 1 ">
        <w:r w:rsidR="00E479BC">
          <w:rPr>
            <w:noProof/>
          </w:rPr>
          <w:t>2</w:t>
        </w:r>
      </w:fldSimple>
      <w:bookmarkEnd w:id="72"/>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r w:rsidRPr="003A13C3">
        <w:rPr>
          <w:vertAlign w:val="subscript"/>
        </w:rPr>
        <w:t>1,true</w:t>
      </w:r>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3"/>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E479BC">
        <w:t xml:space="preserve">Figure </w:t>
      </w:r>
      <w:r w:rsidR="00E479BC">
        <w:rPr>
          <w:noProof/>
        </w:rPr>
        <w:t>4</w:t>
      </w:r>
      <w:r w:rsidR="00E479BC">
        <w:noBreakHyphen/>
      </w:r>
      <w:r w:rsidR="00E479BC">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E479BC">
        <w:t xml:space="preserve">Figure </w:t>
      </w:r>
      <w:r w:rsidR="00E479BC">
        <w:rPr>
          <w:noProof/>
        </w:rPr>
        <w:t>4</w:t>
      </w:r>
      <w:r w:rsidR="00E479BC">
        <w:noBreakHyphen/>
      </w:r>
      <w:r w:rsidR="00E479BC">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r w:rsidRPr="003A13C3">
        <w:rPr>
          <w:vertAlign w:val="subscript"/>
        </w:rPr>
        <w:t>2,f</w:t>
      </w:r>
      <w:r>
        <w:t>; the slopes of the curves flip between both T</w:t>
      </w:r>
      <w:r w:rsidRPr="003A13C3">
        <w:rPr>
          <w:vertAlign w:val="subscript"/>
        </w:rPr>
        <w:t>1</w:t>
      </w:r>
      <w:r>
        <w:t xml:space="preserve"> methods with </w:t>
      </w:r>
      <w:r>
        <w:lastRenderedPageBreak/>
        <w:t>approximately the same magnitude. T</w:t>
      </w:r>
      <w:r w:rsidRPr="003A13C3">
        <w:rPr>
          <w:vertAlign w:val="subscript"/>
        </w:rPr>
        <w:t>2,r</w:t>
      </w:r>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4" w:name="_Ref489443494"/>
      <w:bookmarkStart w:id="75" w:name="_Toc499037854"/>
      <w:r>
        <w:t xml:space="preserve">Figure </w:t>
      </w:r>
      <w:fldSimple w:instr=" STYLEREF 1 \s ">
        <w:r w:rsidR="00E479BC">
          <w:rPr>
            <w:noProof/>
          </w:rPr>
          <w:t>4</w:t>
        </w:r>
      </w:fldSimple>
      <w:r w:rsidR="00624382">
        <w:noBreakHyphen/>
      </w:r>
      <w:fldSimple w:instr=" SEQ Figure \* ARABIC \s 1 ">
        <w:r w:rsidR="00E479BC">
          <w:rPr>
            <w:noProof/>
          </w:rPr>
          <w:t>3</w:t>
        </w:r>
      </w:fldSimple>
      <w:bookmarkEnd w:id="74"/>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r w:rsidRPr="003B4BCE">
        <w:rPr>
          <w:vertAlign w:val="subscript"/>
        </w:rPr>
        <w:t>2,f</w:t>
      </w:r>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E479BC">
        <w:t xml:space="preserve">Figure </w:t>
      </w:r>
      <w:r w:rsidR="00E479BC">
        <w:rPr>
          <w:noProof/>
        </w:rPr>
        <w:t>4</w:t>
      </w:r>
      <w:r w:rsidR="00E479BC">
        <w:noBreakHyphen/>
      </w:r>
      <w:r w:rsidR="00E479BC">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75"/>
    </w:p>
    <w:p w14:paraId="42C6EEC6" w14:textId="328EB390"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r w:rsidRPr="003B4BCE">
        <w:rPr>
          <w:vertAlign w:val="subscript"/>
        </w:rPr>
        <w:t>2,f</w:t>
      </w:r>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r w:rsidRPr="00F56981">
        <w:rPr>
          <w:vertAlign w:val="subscript"/>
        </w:rPr>
        <w:t>2,f</w:t>
      </w:r>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C138B3">
        <w:instrText xml:space="preserve"> ADDIN EN.CITE &lt;EndNote&gt;&lt;Cite&gt;&lt;Author&gt;Sled&lt;/Author&gt;&lt;Year&gt;2001&lt;/Year&gt;&lt;RecNum&gt;17&lt;/RecNum&gt;&lt;DisplayText&gt;[79]&lt;/DisplayText&gt;&lt;record&gt;&lt;rec-number&gt;17&lt;/rec-number&gt;&lt;foreign-keys&gt;&lt;key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C138B3">
        <w:rPr>
          <w:noProof/>
        </w:rPr>
        <w:t>[79]</w:t>
      </w:r>
      <w:r w:rsidR="00F56981">
        <w:fldChar w:fldCharType="end"/>
      </w:r>
      <w:r>
        <w:t>.</w:t>
      </w:r>
    </w:p>
    <w:p w14:paraId="7DC7E025" w14:textId="77EED743" w:rsidR="00F56981" w:rsidRDefault="00F56981" w:rsidP="00F56981">
      <w:pPr>
        <w:pStyle w:val="Titre3"/>
      </w:pPr>
      <w:bookmarkStart w:id="76" w:name="_Toc497663725"/>
      <w:r>
        <w:lastRenderedPageBreak/>
        <w:t>Sensitivity Analysis</w:t>
      </w:r>
      <w:bookmarkEnd w:id="76"/>
    </w:p>
    <w:p w14:paraId="40CFBDCF" w14:textId="4E8B7944" w:rsidR="002B6B03" w:rsidRDefault="00F56981" w:rsidP="002B6B03">
      <w:pPr>
        <w:rPr>
          <w:noProof/>
        </w:rPr>
      </w:pPr>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and the sensitivity metrics (from Eqs.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307164">
        <w:t xml:space="preserve">Table </w:t>
      </w:r>
      <w:r w:rsidR="00307164">
        <w:rPr>
          <w:noProof/>
        </w:rPr>
        <w:t>4</w:t>
      </w:r>
      <w:r w:rsidR="00307164">
        <w:noBreakHyphen/>
      </w:r>
      <w:r w:rsidR="003071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k</w:t>
      </w:r>
      <w:r w:rsidRPr="00FB0763">
        <w:rPr>
          <w:vertAlign w:val="subscript"/>
        </w:rPr>
        <w:t>f</w:t>
      </w:r>
      <w:r>
        <w:t>, T</w:t>
      </w:r>
      <w:r w:rsidRPr="00FB0763">
        <w:rPr>
          <w:vertAlign w:val="subscript"/>
        </w:rPr>
        <w:t>2,f</w:t>
      </w:r>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k</w:t>
      </w:r>
      <w:r w:rsidR="00FB0763">
        <w:rPr>
          <w:vertAlign w:val="subscript"/>
        </w:rPr>
        <w:t>f</w:t>
      </w:r>
      <w:r w:rsidR="00FB0763">
        <w:t xml:space="preserve"> &gt;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k</w:t>
      </w:r>
      <w:r w:rsidRPr="00FB0763">
        <w:rPr>
          <w:vertAlign w:val="subscript"/>
        </w:rPr>
        <w:t>f</w:t>
      </w:r>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b</w:t>
      </w:r>
      <w:r>
        <w:t>) have a similar pattern to those for k</w:t>
      </w:r>
      <w:r w:rsidRPr="00FB0763">
        <w:rPr>
          <w:vertAlign w:val="subscript"/>
        </w:rPr>
        <w:t>f</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D61488">
        <w:t>)</w:t>
      </w:r>
      <w:r>
        <w:t>, suggesting that larger relative errors in k</w:t>
      </w:r>
      <w:r w:rsidRPr="00FB0763">
        <w:rPr>
          <w:vertAlign w:val="subscript"/>
        </w:rPr>
        <w:t>f</w:t>
      </w:r>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UmVjTnVtPjM3NzA8L1JlY051bT48RGlzcGxheVRleHQ+WzEyNl08L0Rpc3BsYXlUZXh0PjxyZWNv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C138B3">
        <w:instrText xml:space="preserve"> ADDIN EN.CITE </w:instrText>
      </w:r>
      <w:r w:rsidR="00C138B3">
        <w:fldChar w:fldCharType="begin">
          <w:fldData xml:space="preserve">PEVuZE5vdGU+PENpdGU+PEF1dGhvcj5ZYXJueWtoPC9BdXRob3I+PFllYXI+MjAxMjwvWWVhcj48
UmVjTnVtPjM3NzA8L1JlY051bT48RGlzcGxheVRleHQ+WzEyNl08L0Rpc3BsYXlUZXh0PjxyZWNv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C138B3">
        <w:instrText xml:space="preserve"> ADDIN EN.CITE.DATA </w:instrText>
      </w:r>
      <w:r w:rsidR="00C138B3">
        <w:fldChar w:fldCharType="end"/>
      </w:r>
      <w:r w:rsidR="00FB0763">
        <w:fldChar w:fldCharType="separate"/>
      </w:r>
      <w:r w:rsidR="00C138B3">
        <w:rPr>
          <w:noProof/>
        </w:rPr>
        <w:t>[126]</w:t>
      </w:r>
      <w:r w:rsidR="00FB0763">
        <w:fldChar w:fldCharType="end"/>
      </w:r>
      <w:r>
        <w:t>.</w:t>
      </w:r>
      <w:bookmarkStart w:id="77" w:name="_Ref489445279"/>
    </w:p>
    <w:p w14:paraId="22AC752A" w14:textId="66CB48DB" w:rsidR="00513E70" w:rsidRDefault="00307164" w:rsidP="00655273">
      <w:pPr>
        <w:pStyle w:val="Lgende"/>
        <w:spacing w:after="120"/>
      </w:pPr>
      <w:bookmarkStart w:id="78" w:name="_Ref497740696"/>
      <w:bookmarkStart w:id="79" w:name="_Toc499037869"/>
      <w:r>
        <w:t xml:space="preserve">Table </w:t>
      </w:r>
      <w:fldSimple w:instr=" STYLEREF 1 \s ">
        <w:r>
          <w:rPr>
            <w:noProof/>
          </w:rPr>
          <w:t>4</w:t>
        </w:r>
      </w:fldSimple>
      <w:r>
        <w:noBreakHyphen/>
      </w:r>
      <w:fldSimple w:instr=" SEQ Table \* ARABIC \s 1 ">
        <w:r>
          <w:rPr>
            <w:noProof/>
          </w:rPr>
          <w:t>1</w:t>
        </w:r>
      </w:fldSimple>
      <w:bookmarkEnd w:id="78"/>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77"/>
      <w:bookmarkEnd w:id="79"/>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2C0202"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2C0202"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2C0202"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2C0202"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2C0202"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2C0202"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2C0202"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2C0202"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2C0202"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80" w:name="_Ref489445718"/>
      <w:bookmarkStart w:id="81" w:name="_Toc499037855"/>
      <w:r>
        <w:t xml:space="preserve">Figure </w:t>
      </w:r>
      <w:fldSimple w:instr=" STYLEREF 1 \s ">
        <w:r w:rsidR="00E479BC">
          <w:rPr>
            <w:noProof/>
          </w:rPr>
          <w:t>4</w:t>
        </w:r>
      </w:fldSimple>
      <w:r w:rsidR="00624382">
        <w:noBreakHyphen/>
      </w:r>
      <w:fldSimple w:instr=" SEQ Figure \* ARABIC \s 1 ">
        <w:r w:rsidR="00E479BC">
          <w:rPr>
            <w:noProof/>
          </w:rPr>
          <w:t>4</w:t>
        </w:r>
      </w:fldSimple>
      <w:bookmarkEnd w:id="80"/>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1"/>
    </w:p>
    <w:p w14:paraId="67221701" w14:textId="4F5AB16C" w:rsidR="00655273" w:rsidRDefault="00655273" w:rsidP="00655273">
      <w:pPr>
        <w:pStyle w:val="Titre3"/>
      </w:pPr>
      <w:bookmarkStart w:id="82" w:name="_Toc497663726"/>
      <w:r>
        <w:t>B</w:t>
      </w:r>
      <w:r>
        <w:rPr>
          <w:vertAlign w:val="subscript"/>
        </w:rPr>
        <w:t>1</w:t>
      </w:r>
      <w:r>
        <w:t>-Sensitivity of qMT in Healthy Subjects</w:t>
      </w:r>
      <w:bookmarkEnd w:id="82"/>
    </w:p>
    <w:p w14:paraId="65555B64" w14:textId="1497020B"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-sensitivity of the qMT fits. In vivo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E479BC">
        <w:t xml:space="preserve">Figure </w:t>
      </w:r>
      <w:r w:rsidR="00E479BC">
        <w:rPr>
          <w:noProof/>
        </w:rPr>
        <w:t>4</w:t>
      </w:r>
      <w:r w:rsidR="00E479BC">
        <w:noBreakHyphen/>
      </w:r>
      <w:r w:rsidR="00E479BC">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r w:rsidRPr="00655273">
        <w:rPr>
          <w:vertAlign w:val="subscript"/>
        </w:rPr>
        <w:t>1,Flat</w:t>
      </w:r>
      <w:r>
        <w:t xml:space="preserve"> = 1). For VFA and B</w:t>
      </w:r>
      <w:r w:rsidRPr="00655273">
        <w:rPr>
          <w:vertAlign w:val="subscript"/>
        </w:rPr>
        <w:t>1,Flat</w:t>
      </w:r>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r w:rsidRPr="00655273">
        <w:rPr>
          <w:vertAlign w:val="subscript"/>
        </w:rPr>
        <w:t>1,Flat</w:t>
      </w:r>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r w:rsidRPr="00655273">
        <w:rPr>
          <w:vertAlign w:val="subscript"/>
        </w:rPr>
        <w:t>1,Flat</w:t>
      </w:r>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E479BC">
        <w:t xml:space="preserve">Table </w:t>
      </w:r>
      <w:r w:rsidR="00E479BC">
        <w:rPr>
          <w:noProof/>
        </w:rPr>
        <w:t>4</w:t>
      </w:r>
      <w:r w:rsidR="00E479BC">
        <w:noBreakHyphen/>
      </w:r>
      <w:r w:rsidR="00E479BC">
        <w:rPr>
          <w:noProof/>
        </w:rPr>
        <w:t>2</w:t>
      </w:r>
      <w:r>
        <w:fldChar w:fldCharType="end"/>
      </w:r>
      <w:r>
        <w:t xml:space="preserve"> </w:t>
      </w:r>
      <w:r w:rsidR="0061791F">
        <w:t>lists the correlation and linear regression slope (B</w:t>
      </w:r>
      <w:r w:rsidR="0061791F" w:rsidRPr="0061791F">
        <w:rPr>
          <w:vertAlign w:val="subscript"/>
        </w:rPr>
        <w:t>1,DA</w:t>
      </w:r>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r w:rsidR="0061791F" w:rsidRPr="0061791F">
        <w:rPr>
          <w:vertAlign w:val="subscript"/>
        </w:rPr>
        <w:t>2,f</w:t>
      </w:r>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in vivo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3" w:name="_Ref489446856"/>
      <w:bookmarkStart w:id="84" w:name="_Toc499037870"/>
      <w:r>
        <w:lastRenderedPageBreak/>
        <w:t xml:space="preserve">Table </w:t>
      </w:r>
      <w:fldSimple w:instr=" STYLEREF 1 \s ">
        <w:r w:rsidR="00E479BC">
          <w:rPr>
            <w:noProof/>
          </w:rPr>
          <w:t>4</w:t>
        </w:r>
      </w:fldSimple>
      <w:r>
        <w:noBreakHyphen/>
      </w:r>
      <w:fldSimple w:instr=" SEQ Table \* ARABIC \s 1 ">
        <w:r w:rsidR="00E479BC">
          <w:rPr>
            <w:noProof/>
          </w:rPr>
          <w:t>2</w:t>
        </w:r>
      </w:fldSimple>
      <w:bookmarkEnd w:id="83"/>
      <w:r>
        <w:t>. Pooled (All Subjects) Pearson Correlation Coefficients and Linear Regression Slopes for qMT Values Comparing Measured DA B</w:t>
      </w:r>
      <w:r w:rsidRPr="0061791F">
        <w:rPr>
          <w:vertAlign w:val="subscript"/>
        </w:rPr>
        <w:t>1</w:t>
      </w:r>
      <w:r>
        <w:t xml:space="preserve"> Maps and Fictitious B</w:t>
      </w:r>
      <w:r w:rsidRPr="0061791F">
        <w:rPr>
          <w:vertAlign w:val="subscript"/>
        </w:rPr>
        <w:t>1,</w:t>
      </w:r>
      <w:r w:rsidRPr="0061791F">
        <w:rPr>
          <w:sz w:val="22"/>
          <w:szCs w:val="22"/>
          <w:vertAlign w:val="subscript"/>
        </w:rPr>
        <w:t>Flat</w:t>
      </w:r>
      <w:r w:rsidRPr="0061791F">
        <w:rPr>
          <w:sz w:val="22"/>
          <w:szCs w:val="22"/>
        </w:rPr>
        <w:t xml:space="preserve"> = 1 Maps</w:t>
      </w:r>
      <w:r w:rsidRPr="0061791F">
        <w:rPr>
          <w:sz w:val="22"/>
          <w:szCs w:val="22"/>
          <w:vertAlign w:val="superscript"/>
        </w:rPr>
        <w:t>a</w:t>
      </w:r>
      <w:bookmarkEnd w:id="84"/>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r w:rsidRPr="0061791F">
              <w:rPr>
                <w:b/>
                <w:bCs/>
                <w:sz w:val="22"/>
                <w:szCs w:val="22"/>
                <w:vertAlign w:val="subscript"/>
                <w:lang w:val="en-CA"/>
              </w:rPr>
              <w:t>1,DA</w:t>
            </w:r>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1,VFA</w:t>
            </w:r>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1,IR</w:t>
            </w:r>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2,f</w:t>
            </w:r>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2,r</w:t>
            </w:r>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r w:rsidRPr="0061791F">
        <w:rPr>
          <w:b/>
          <w:sz w:val="20"/>
          <w:szCs w:val="20"/>
          <w:vertAlign w:val="subscript"/>
        </w:rPr>
        <w:t>1,Flat</w:t>
      </w:r>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85" w:name="_Ref489446879"/>
      <w:bookmarkStart w:id="86" w:name="_Toc499037856"/>
      <w:r>
        <w:t xml:space="preserve">Figure </w:t>
      </w:r>
      <w:fldSimple w:instr=" STYLEREF 1 \s ">
        <w:r w:rsidR="00E479BC">
          <w:rPr>
            <w:noProof/>
          </w:rPr>
          <w:t>4</w:t>
        </w:r>
      </w:fldSimple>
      <w:r w:rsidR="00624382">
        <w:noBreakHyphen/>
      </w:r>
      <w:fldSimple w:instr=" SEQ Figure \* ARABIC \s 1 ">
        <w:r w:rsidR="00E479BC">
          <w:rPr>
            <w:noProof/>
          </w:rPr>
          <w:t>5</w:t>
        </w:r>
      </w:fldSimple>
      <w:bookmarkEnd w:id="85"/>
      <w:r>
        <w:t>. Single-subject comparison of quantitative magnetization transfer parameter maps fitted using double angle and B</w:t>
      </w:r>
      <w:r w:rsidRPr="000B3934">
        <w:rPr>
          <w:vertAlign w:val="subscript"/>
        </w:rPr>
        <w:t>1,Flat</w:t>
      </w:r>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86"/>
    </w:p>
    <w:p w14:paraId="0036108E" w14:textId="1385C0AD" w:rsidR="001F2E56" w:rsidRDefault="000B3934" w:rsidP="000F511A">
      <w:r>
        <w:lastRenderedPageBreak/>
        <w:t>Expanding the correlation analysis of F to a larger B</w:t>
      </w:r>
      <w:r w:rsidRPr="00244F2E">
        <w:rPr>
          <w:vertAlign w:val="subscript"/>
        </w:rPr>
        <w:t>1,Flat</w:t>
      </w:r>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a</w:t>
      </w:r>
      <w:r>
        <w:t>). The correlations break down rapidly for B</w:t>
      </w:r>
      <w:r w:rsidRPr="00244F2E">
        <w:rPr>
          <w:vertAlign w:val="subscript"/>
        </w:rPr>
        <w:t>1,Flat</w:t>
      </w:r>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87" w:name="_Ref489447321"/>
      <w:bookmarkStart w:id="88" w:name="_Toc499037857"/>
      <w:r>
        <w:t xml:space="preserve">Figure </w:t>
      </w:r>
      <w:fldSimple w:instr=" STYLEREF 1 \s ">
        <w:r w:rsidR="00E479BC">
          <w:rPr>
            <w:noProof/>
          </w:rPr>
          <w:t>4</w:t>
        </w:r>
      </w:fldSimple>
      <w:r w:rsidR="00624382">
        <w:noBreakHyphen/>
      </w:r>
      <w:fldSimple w:instr=" SEQ Figure \* ARABIC \s 1 ">
        <w:r w:rsidR="00E479BC">
          <w:rPr>
            <w:noProof/>
          </w:rPr>
          <w:t>6</w:t>
        </w:r>
      </w:fldSimple>
      <w:bookmarkEnd w:id="87"/>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r w:rsidR="00244F2E" w:rsidRPr="00244F2E">
        <w:rPr>
          <w:vertAlign w:val="subscript"/>
        </w:rPr>
        <w:t>1,Flat</w:t>
      </w:r>
      <w:r w:rsidR="00244F2E">
        <w:t xml:space="preserve"> maps. IR = inversion recovery; n.u. = normalized units; VFA = variable flip angle.</w:t>
      </w:r>
      <w:bookmarkEnd w:id="88"/>
    </w:p>
    <w:p w14:paraId="4ADA2329" w14:textId="5C675961" w:rsidR="00244F2E" w:rsidRDefault="00244F2E" w:rsidP="00244F2E">
      <w:pPr>
        <w:pStyle w:val="Titre3"/>
      </w:pPr>
      <w:bookmarkStart w:id="89" w:name="_Toc497663727"/>
      <w:r>
        <w:t>B</w:t>
      </w:r>
      <w:r>
        <w:rPr>
          <w:vertAlign w:val="subscript"/>
        </w:rPr>
        <w:t>1</w:t>
      </w:r>
      <w:r>
        <w:t xml:space="preserve"> Mapping Method Comparison</w:t>
      </w:r>
      <w:bookmarkEnd w:id="89"/>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r w:rsidR="00624382">
        <w:t>c,d)</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90" w:name="_Ref489449540"/>
      <w:bookmarkStart w:id="91" w:name="_Toc499037858"/>
      <w:r>
        <w:t xml:space="preserve">Figure </w:t>
      </w:r>
      <w:fldSimple w:instr=" STYLEREF 1 \s ">
        <w:r w:rsidR="00E479BC">
          <w:rPr>
            <w:noProof/>
          </w:rPr>
          <w:t>4</w:t>
        </w:r>
      </w:fldSimple>
      <w:r w:rsidR="00624382">
        <w:noBreakHyphen/>
      </w:r>
      <w:fldSimple w:instr=" SEQ Figure \* ARABIC \s 1 ">
        <w:r w:rsidR="00E479BC">
          <w:rPr>
            <w:noProof/>
          </w:rPr>
          <w:t>7</w:t>
        </w:r>
      </w:fldSimple>
      <w:bookmarkEnd w:id="90"/>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91"/>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2" w:name="_Ref489449553"/>
      <w:bookmarkStart w:id="93" w:name="_Toc499037859"/>
      <w:r>
        <w:t xml:space="preserve">Figure </w:t>
      </w:r>
      <w:fldSimple w:instr=" STYLEREF 1 \s ">
        <w:r w:rsidR="00E479BC">
          <w:rPr>
            <w:noProof/>
          </w:rPr>
          <w:t>4</w:t>
        </w:r>
      </w:fldSimple>
      <w:r>
        <w:noBreakHyphen/>
      </w:r>
      <w:fldSimple w:instr=" SEQ Figure \* ARABIC \s 1 ">
        <w:r w:rsidR="00E479BC">
          <w:rPr>
            <w:noProof/>
          </w:rPr>
          <w:t>8</w:t>
        </w:r>
      </w:fldSimple>
      <w:bookmarkEnd w:id="92"/>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3"/>
    </w:p>
    <w:p w14:paraId="37B6C8D6" w14:textId="0DA9CAFE" w:rsidR="00624382" w:rsidRDefault="00624382" w:rsidP="00624382">
      <w:pPr>
        <w:pStyle w:val="Titre2"/>
      </w:pPr>
      <w:bookmarkStart w:id="94" w:name="_Toc497663728"/>
      <w:r>
        <w:t>Discussion</w:t>
      </w:r>
      <w:bookmarkEnd w:id="94"/>
    </w:p>
    <w:p w14:paraId="7A4394A1" w14:textId="15422C9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6E90185E"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UmVjTnVtPjE5NTwvUmVjTnVtPjxEaXNwbGF5VGV4dD5bODEsOTAsOTldPC9EaXNwbGF5VGV4dD48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C138B3">
        <w:instrText xml:space="preserve"> ADDIN EN.CITE </w:instrText>
      </w:r>
      <w:r w:rsidR="00C138B3">
        <w:fldChar w:fldCharType="begin">
          <w:fldData xml:space="preserve">PEVuZE5vdGU+PENpdGU+PEF1dGhvcj5ZYXJueWtoPC9BdXRob3I+PFllYXI+MjAwNzwvWWVhcj48
UmVjTnVtPjE5NTwvUmVjTnVtPjxEaXNwbGF5VGV4dD5bODEsOTAsOTldPC9EaXNwbGF5VGV4dD48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C138B3">
        <w:instrText xml:space="preserve"> ADDIN EN.CITE.DATA </w:instrText>
      </w:r>
      <w:r w:rsidR="00C138B3">
        <w:fldChar w:fldCharType="end"/>
      </w:r>
      <w:r>
        <w:fldChar w:fldCharType="separate"/>
      </w:r>
      <w:r w:rsidR="00C138B3">
        <w:rPr>
          <w:noProof/>
        </w:rPr>
        <w:t>[81,90,99]</w:t>
      </w:r>
      <w:r>
        <w:fldChar w:fldCharType="end"/>
      </w:r>
      <w:r>
        <w:t>, because B</w:t>
      </w:r>
      <w:r w:rsidRPr="001C6409">
        <w:rPr>
          <w:vertAlign w:val="subscript"/>
        </w:rPr>
        <w:t>1</w:t>
      </w:r>
      <w:r>
        <w:t xml:space="preserve"> maps are expected to have a smoothly varying profile </w:t>
      </w:r>
      <w:r>
        <w:fldChar w:fldCharType="begin"/>
      </w:r>
      <w:r w:rsidR="00C138B3">
        <w:instrText xml:space="preserve"> ADDIN EN.CITE &lt;EndNote&gt;&lt;Cite&gt;&lt;Author&gt;Sled&lt;/Author&gt;&lt;Year&gt;1998&lt;/Year&gt;&lt;RecNum&gt;3864&lt;/RecNum&gt;&lt;DisplayText&gt;[85]&lt;/DisplayText&gt;&lt;record&gt;&lt;rec-number&gt;3864&lt;/rec-number&gt;&lt;foreign-keys&gt;&lt;key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C138B3">
        <w:rPr>
          <w:noProof/>
        </w:rPr>
        <w:t>[85]</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A06C194" w14:textId="7B509081"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C138B3">
        <w:instrText xml:space="preserve"> ADDIN EN.CITE &lt;EndNote&gt;&lt;Cite&gt;&lt;Author&gt;Ramani&lt;/Author&gt;&lt;Year&gt;2002&lt;/Year&gt;&lt;RecNum&gt;3661&lt;/RecNum&gt;&lt;DisplayText&gt;[114]&lt;/DisplayText&gt;&lt;record&gt;&lt;rec-number&gt;3661&lt;/rec-number&gt;&lt;foreign-keys&gt;&lt;key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C138B3">
        <w:rPr>
          <w:noProof/>
        </w:rPr>
        <w:t>[114]</w:t>
      </w:r>
      <w:r>
        <w:fldChar w:fldCharType="end"/>
      </w:r>
      <w:r>
        <w:t xml:space="preserve"> and the Yarnykh </w:t>
      </w:r>
      <w:r>
        <w:fldChar w:fldCharType="begin"/>
      </w:r>
      <w:r w:rsidR="00C138B3">
        <w:instrText xml:space="preserve"> ADDIN EN.CITE &lt;EndNote&gt;&lt;Cite&gt;&lt;Author&gt;Yarnykh&lt;/Author&gt;&lt;Year&gt;2007&lt;/Year&gt;&lt;RecNum&gt;195&lt;/RecNum&gt;&lt;DisplayText&gt;[81]&lt;/DisplayText&gt;&lt;record&gt;&lt;rec-number&gt;195&lt;/rec-number&gt;&lt;foreign-keys&gt;&lt;key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C138B3">
        <w:rPr>
          <w:noProof/>
        </w:rPr>
        <w:t>[81]</w:t>
      </w:r>
      <w:r>
        <w:fldChar w:fldCharType="end"/>
      </w:r>
      <w:r>
        <w:t xml:space="preserve"> models. A key difference between these three MT models is in how they approximate the MT pulse power </w:t>
      </w:r>
      <w:r w:rsidR="007E482C">
        <w:fldChar w:fldCharType="begin"/>
      </w:r>
      <w:r w:rsidR="00C138B3">
        <w:instrText xml:space="preserve"> ADDIN EN.CITE &lt;EndNote&gt;&lt;Cite&gt;&lt;Author&gt;Portnoy&lt;/Author&gt;&lt;Year&gt;2007&lt;/Year&gt;&lt;RecNum&gt;3665&lt;/RecNum&gt;&lt;DisplayText&gt;[120]&lt;/DisplayText&gt;&lt;record&gt;&lt;rec-number&gt;3665&lt;/rec-number&gt;&lt;foreign-keys&gt;&lt;key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C138B3">
        <w:rPr>
          <w:noProof/>
        </w:rPr>
        <w:t>[120]</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UmVjTnVtPjM3NzA8L1JlY051bT48RGlzcGxheVRleHQ+WzEyNiwxMjddPC9EaXNwbGF5VGV4dD48
cmVjb3JkPjxyZWMtbnVtYmVyPjM3NzA8L3JlYy1udW1iZXI+PGZvcmVpZ24ta2V5cz48a2V5IGFw
cD0iRU4iIGRiLWlkPSJ3c3gyenh2ZnYyZjkyM2V6dDU4eHN2YW45enp3cGR2NXZld3giIHRpbWVz
dGFtcD0iMTM1NDU4OTQ5NyI+Mzc3MDwva2V5PjwvZm9yZWlnbi1rZXlzPjxyZWYtdHlwZSBuYW1l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dG9uLCBTZWF0dGxlLCBXYXNoaW5ndG9uIDk4MTA5LCBVU0EuIHlhcm55a2hAdS53YXNoaW5ndG9u
LmVkdTwvYXV0aC1hZGRyZXNzPjx0aXRsZXM+PHRpdGxlPkZhc3QgbWFjcm9tb2xlY3VsYXIgcHJv
dG9uIGZyYWN0aW9uIG1hcHBpbmcgZnJvbSBhIHNpbmdsZSBvZmYtcmVzb25hbmNlIG1hZ25ldGl6
YXRpb24gdHJhbnNmZXIgbWVhc3VyZW1lbnQ8L3RpdGxlPjxzZWNvbmRhcnktdGl0bGU+TWFnbiBS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YWw+PHBhZ2VzPjE2Ni03ODwvcGFnZXM+PHZvbHVtZT42ODwvdm9sdW1lPjxudW1iZXI+MTwvbnVt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</w:fldData>
        </w:fldChar>
      </w:r>
      <w:r w:rsidR="00C138B3">
        <w:instrText xml:space="preserve"> ADDIN EN.CITE </w:instrText>
      </w:r>
      <w:r w:rsidR="00C138B3">
        <w:fldChar w:fldCharType="begin">
          <w:fldData xml:space="preserve">PEVuZE5vdGU+PENpdGU+PEF1dGhvcj5ZYXJueWtoPC9BdXRob3I+PFllYXI+MjAxMjwvWWVhcj48
UmVjTnVtPjM3NzA8L1JlY051bT48RGlzcGxheVRleHQ+WzEyNiwxMjddPC9EaXNwbGF5VGV4dD48
cmVjb3JkPjxyZWMtbnVtYmVyPjM3NzA8L3JlYy1udW1iZXI+PGZvcmVpZ24ta2V5cz48a2V5IGFw
cD0iRU4iIGRiLWlkPSJ3c3gyenh2ZnYyZjkyM2V6dDU4eHN2YW45enp3cGR2NXZld3giIHRpbWVz
dGFtcD0iMTM1NDU4OTQ5NyI+Mzc3MDwva2V5PjwvZm9yZWlnbi1rZXlzPjxyZWYtdHlwZSBuYW1l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dG9uLCBTZWF0dGxlLCBXYXNoaW5ndG9uIDk4MTA5LCBVU0EuIHlhcm55a2hAdS53YXNoaW5ndG9u
LmVkdTwvYXV0aC1hZGRyZXNzPjx0aXRsZXM+PHRpdGxlPkZhc3QgbWFjcm9tb2xlY3VsYXIgcHJv
dG9uIGZyYWN0aW9uIG1hcHBpbmcgZnJvbSBhIHNpbmdsZSBvZmYtcmVzb25hbmNlIG1hZ25ldGl6
YXRpb24gdHJhbnNmZXIgbWVhc3VyZW1lbnQ8L3RpdGxlPjxzZWNvbmRhcnktdGl0bGU+TWFnbiBS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YWw+PHBhZ2VzPjE2Ni03ODwvcGFnZXM+PHZvbHVtZT42ODwvdm9sdW1lPjxudW1iZXI+MTwvbnVt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</w:fldData>
        </w:fldChar>
      </w:r>
      <w:r w:rsidR="00C138B3">
        <w:instrText xml:space="preserve"> ADDIN EN.CITE.DATA </w:instrText>
      </w:r>
      <w:r w:rsidR="00C138B3">
        <w:fldChar w:fldCharType="end"/>
      </w:r>
      <w:r w:rsidR="007E482C">
        <w:fldChar w:fldCharType="separate"/>
      </w:r>
      <w:r w:rsidR="00C138B3">
        <w:rPr>
          <w:noProof/>
        </w:rPr>
        <w:t>[126,127]</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PFJlY051bT4yODIyPC9SZWNOdW0+PERpc3BsYXlUZXh0PlsxMTZdPC9EaXNwbGF5VGV4dD48cmVj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C138B3">
        <w:instrText xml:space="preserve"> ADDIN EN.CITE </w:instrText>
      </w:r>
      <w:r w:rsidR="00C138B3">
        <w:fldChar w:fldCharType="begin">
          <w:fldData xml:space="preserve">PEVuZE5vdGU+PENpdGU+PEF1dGhvcj5MZXZlc3F1ZTwvQXV0aG9yPjxZZWFyPjIwMTE8L1llYXI+
PFJlY051bT4yODIyPC9SZWNOdW0+PERpc3BsYXlUZXh0PlsxMTZdPC9EaXNwbGF5VGV4dD48cmVj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C138B3">
        <w:instrText xml:space="preserve"> ADDIN EN.CITE.DATA </w:instrText>
      </w:r>
      <w:r w:rsidR="00C138B3">
        <w:fldChar w:fldCharType="end"/>
      </w:r>
      <w:r w:rsidR="007E482C">
        <w:fldChar w:fldCharType="separate"/>
      </w:r>
      <w:r w:rsidR="00C138B3">
        <w:rPr>
          <w:noProof/>
        </w:rPr>
        <w:t>[116]</w:t>
      </w:r>
      <w:r w:rsidR="007E482C">
        <w:fldChar w:fldCharType="end"/>
      </w:r>
      <w:r>
        <w:t>.</w:t>
      </w:r>
    </w:p>
    <w:p w14:paraId="2147C484" w14:textId="14660849"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UmVjTnVtPjM3NzA8L1JlY051bT48RGlzcGxheVRleHQ+WzEyNiwxMjddPC9EaXNwbGF5VGV4dD48
cmVjb3JkPjxyZWMtbnVtYmVyPjM3NzA8L3JlYy1udW1iZXI+PGZvcmVpZ24ta2V5cz48a2V5IGFw
cD0iRU4iIGRiLWlkPSJ3c3gyenh2ZnYyZjkyM2V6dDU4eHN2YW45enp3cGR2NXZld3giIHRpbWVz
dGFtcD0iMTM1NDU4OTQ5NyI+Mzc3MDwva2V5PjwvZm9yZWlnbi1rZXlzPjxyZWYtdHlwZSBuYW1l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dG9uLCBTZWF0dGxlLCBXYXNoaW5ndG9uIDk4MTA5LCBVU0EuIHlhcm55a2hAdS53YXNoaW5ndG9u
LmVkdTwvYXV0aC1hZGRyZXNzPjx0aXRsZXM+PHRpdGxlPkZhc3QgbWFjcm9tb2xlY3VsYXIgcHJv
dG9uIGZyYWN0aW9uIG1hcHBpbmcgZnJvbSBhIHNpbmdsZSBvZmYtcmVzb25hbmNlIG1hZ25ldGl6
YXRpb24gdHJhbnNmZXIgbWVhc3VyZW1lbnQ8L3RpdGxlPjxzZWNvbmRhcnktdGl0bGU+TWFnbiBS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YWw+PHBhZ2VzPjE2Ni03ODwvcGFnZXM+PHZvbHVtZT42ODwvdm9sdW1lPjxudW1iZXI+MTwvbnVt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</w:fldData>
        </w:fldChar>
      </w:r>
      <w:r w:rsidR="00C138B3">
        <w:instrText xml:space="preserve"> ADDIN EN.CITE </w:instrText>
      </w:r>
      <w:r w:rsidR="00C138B3">
        <w:fldChar w:fldCharType="begin">
          <w:fldData xml:space="preserve">PEVuZE5vdGU+PENpdGU+PEF1dGhvcj5ZYXJueWtoPC9BdXRob3I+PFllYXI+MjAxMjwvWWVhcj48
UmVjTnVtPjM3NzA8L1JlY051bT48RGlzcGxheVRleHQ+WzEyNiwxMjddPC9EaXNwbGF5VGV4dD48
cmVjb3JkPjxyZWMtbnVtYmVyPjM3NzA8L3JlYy1udW1iZXI+PGZvcmVpZ24ta2V5cz48a2V5IGFw
cD0iRU4iIGRiLWlkPSJ3c3gyenh2ZnYyZjkyM2V6dDU4eHN2YW45enp3cGR2NXZld3giIHRpbWVz
dGFtcD0iMTM1NDU4OTQ5NyI+Mzc3MDwva2V5PjwvZm9yZWlnbi1rZXlzPjxyZWYtdHlwZSBuYW1l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dG9uLCBTZWF0dGxlLCBXYXNoaW5ndG9uIDk4MTA5LCBVU0EuIHlhcm55a2hAdS53YXNoaW5ndG9u
LmVkdTwvYXV0aC1hZGRyZXNzPjx0aXRsZXM+PHRpdGxlPkZhc3QgbWFjcm9tb2xlY3VsYXIgcHJv
dG9uIGZyYWN0aW9uIG1hcHBpbmcgZnJvbSBhIHNpbmdsZSBvZmYtcmVzb25hbmNlIG1hZ25ldGl6
YXRpb24gdHJhbnNmZXIgbWVhc3VyZW1lbnQ8L3RpdGxlPjxzZWNvbmRhcnktdGl0bGU+TWFnbiBS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YWw+PHBhZ2VzPjE2Ni03ODwvcGFnZXM+PHZvbHVtZT42ODwvdm9sdW1lPjxudW1iZXI+MTwvbnVt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</w:fldData>
        </w:fldChar>
      </w:r>
      <w:r w:rsidR="00C138B3">
        <w:instrText xml:space="preserve"> ADDIN EN.CITE.DATA </w:instrText>
      </w:r>
      <w:r w:rsidR="00C138B3">
        <w:fldChar w:fldCharType="end"/>
      </w:r>
      <w:r>
        <w:fldChar w:fldCharType="separate"/>
      </w:r>
      <w:r w:rsidR="00C138B3">
        <w:rPr>
          <w:noProof/>
        </w:rPr>
        <w:t>[126,127]</w:t>
      </w:r>
      <w:r>
        <w:fldChar w:fldCharType="end"/>
      </w:r>
      <w:r>
        <w:t>.</w:t>
      </w:r>
    </w:p>
    <w:p w14:paraId="17BE3A3E" w14:textId="11D19754" w:rsidR="007E482C" w:rsidRDefault="007E482C" w:rsidP="007E482C">
      <w:pPr>
        <w:pStyle w:val="Titre2"/>
      </w:pPr>
      <w:bookmarkStart w:id="95" w:name="_Toc497663729"/>
      <w:r>
        <w:t>Conclusion</w:t>
      </w:r>
      <w:bookmarkEnd w:id="95"/>
    </w:p>
    <w:p w14:paraId="77CD15FE" w14:textId="6F677C84"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PFJlY051bT4yODIyPC9SZWNOdW0+PERpc3BsYXlUZXh0PlsxMTZdPC9EaXNwbGF5VGV4dD48cmVj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C138B3">
        <w:instrText xml:space="preserve"> ADDIN EN.CITE </w:instrText>
      </w:r>
      <w:r w:rsidR="00C138B3">
        <w:fldChar w:fldCharType="begin">
          <w:fldData xml:space="preserve">PEVuZE5vdGU+PENpdGU+PEF1dGhvcj5MZXZlc3F1ZTwvQXV0aG9yPjxZZWFyPjIwMTE8L1llYXI+
PFJlY051bT4yODIyPC9SZWNOdW0+PERpc3BsYXlUZXh0PlsxMTZdPC9EaXNwbGF5VGV4dD48cmVj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C138B3">
        <w:instrText xml:space="preserve"> ADDIN EN.CITE.DATA </w:instrText>
      </w:r>
      <w:r w:rsidR="00C138B3">
        <w:fldChar w:fldCharType="end"/>
      </w:r>
      <w:r>
        <w:fldChar w:fldCharType="separate"/>
      </w:r>
      <w:r w:rsidR="00C138B3">
        <w:rPr>
          <w:noProof/>
        </w:rPr>
        <w:t>[116]</w:t>
      </w:r>
      <w:r>
        <w:fldChar w:fldCharType="end"/>
      </w:r>
      <w:r>
        <w:t>.</w:t>
      </w:r>
    </w:p>
    <w:p w14:paraId="48BB6A45" w14:textId="10DA3088" w:rsidR="007E482C" w:rsidRDefault="007E482C" w:rsidP="007E482C">
      <w:pPr>
        <w:pStyle w:val="Titre2"/>
      </w:pPr>
      <w:bookmarkStart w:id="96" w:name="_Toc497663730"/>
      <w:r>
        <w:t>Appendix A</w:t>
      </w:r>
      <w:bookmarkEnd w:id="96"/>
    </w:p>
    <w:p w14:paraId="1D849DFC" w14:textId="6A135AA5" w:rsidR="007E482C" w:rsidRDefault="009B6468" w:rsidP="009B6468">
      <w:r>
        <w:t xml:space="preserve">Let us assume an experiment consisting of N measurements </w:t>
      </w:r>
      <w:r w:rsidR="00B345CE">
        <w:rPr>
          <w:i/>
        </w:rPr>
        <w:t>M</w:t>
      </w:r>
      <w:r w:rsidR="00B345CE">
        <w:rPr>
          <w:vertAlign w:val="subscript"/>
        </w:rPr>
        <w:t>i,meas</w:t>
      </w:r>
      <w:r w:rsidR="00B345CE">
        <w:t xml:space="preserve"> (i = 1, 2 ..., N)</w:t>
      </w:r>
      <w:r>
        <w:t xml:space="preserve">. Fitting the data to a mathematical model, the algorithm is expected converge to a state where </w:t>
      </w:r>
      <w:r w:rsidR="00B345CE">
        <w:t>|</w:t>
      </w:r>
      <w:r w:rsidR="00B345CE">
        <w:rPr>
          <w:i/>
        </w:rPr>
        <w:t>M</w:t>
      </w:r>
      <w:r w:rsidR="00B345CE">
        <w:rPr>
          <w:i/>
          <w:vertAlign w:val="subscript"/>
        </w:rPr>
        <w:t>i,meas</w:t>
      </w:r>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2C0202"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r w:rsidRPr="004872A8">
        <w:rPr>
          <w:i/>
        </w:rPr>
        <w:lastRenderedPageBreak/>
        <w:t>M</w:t>
      </w:r>
      <w:r w:rsidRPr="004872A8">
        <w:rPr>
          <w:i/>
          <w:vertAlign w:val="subscript"/>
        </w:rPr>
        <w:t>i,fit</w:t>
      </w:r>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2C0202"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2C0202"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2C0202"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2C0202"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2C0202"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1346898A"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C138B3">
        <w:instrText xml:space="preserve"> ADDIN EN.CITE &lt;EndNote&gt;&lt;Cite&gt;&lt;Author&gt;Cruz&lt;/Author&gt;&lt;Year&gt;1973&lt;/Year&gt;&lt;RecNum&gt;8188&lt;/RecNum&gt;&lt;DisplayText&gt;[122]&lt;/DisplayText&gt;&lt;record&gt;&lt;rec-number&gt;8188&lt;/rec-number&gt;&lt;foreign-keys&gt;&lt;key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C138B3">
        <w:rPr>
          <w:noProof/>
        </w:rPr>
        <w:t>[122]</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2C0202"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2C0202"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2C0202"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97" w:name="_Toc497663731"/>
      <w:r>
        <w:t>Acknowledgements</w:t>
      </w:r>
      <w:bookmarkEnd w:id="97"/>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98"/>
      <w:r w:rsidRPr="00C80E78">
        <w:lastRenderedPageBreak/>
        <w:br/>
      </w:r>
      <w:bookmarkStart w:id="99" w:name="_Toc497663732"/>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commentRangeEnd w:id="98"/>
      <w:r w:rsidR="00945D88">
        <w:rPr>
          <w:rStyle w:val="Marquedecommentaire"/>
          <w:rFonts w:eastAsiaTheme="minorHAnsi" w:cs="Times New Roman"/>
          <w:b w:val="0"/>
          <w:color w:val="auto"/>
        </w:rPr>
        <w:commentReference w:id="98"/>
      </w:r>
      <w:bookmarkEnd w:id="99"/>
    </w:p>
    <w:p w14:paraId="1D4DC8C4" w14:textId="1D9F4DBC" w:rsidR="00F60776" w:rsidRDefault="00913E2F" w:rsidP="00F60776">
      <w:pPr>
        <w:pStyle w:val="Titre2"/>
      </w:pPr>
      <w:bookmarkStart w:id="100" w:name="_Toc497663733"/>
      <w:r>
        <w:t>Preface</w:t>
      </w:r>
      <w:bookmarkEnd w:id="100"/>
    </w:p>
    <w:p w14:paraId="28C39B09" w14:textId="47D6AF7B" w:rsidR="006A68DC" w:rsidRDefault="00A275DE" w:rsidP="000B56D6">
      <w:r>
        <w:t xml:space="preserve">In the last chapter, we </w:t>
      </w:r>
      <w:r w:rsidR="000B56D6">
        <w:t xml:space="preserve">reported </w:t>
      </w:r>
      <w:r>
        <w:t xml:space="preserve">differences </w:t>
      </w:r>
      <w:r w:rsidR="000B56D6">
        <w:t>in the</w:t>
      </w:r>
      <w:r>
        <w:t xml:space="preserve"> sensitivity of </w:t>
      </w:r>
      <w:r w:rsidR="000B56D6">
        <w:t>qMT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qMT measurement protocol</w:t>
      </w:r>
      <w:r w:rsidR="000B56D6">
        <w:t xml:space="preserve"> (“uniform”)</w:t>
      </w:r>
      <w:r>
        <w:t>.</w:t>
      </w:r>
      <w:r w:rsidR="000B56D6">
        <w:t xml:space="preserve"> We concluded that VFA T</w:t>
      </w:r>
      <w:r w:rsidR="000B56D6">
        <w:rPr>
          <w:vertAlign w:val="subscript"/>
        </w:rPr>
        <w:t>1</w:t>
      </w:r>
      <w:r w:rsidR="000B56D6">
        <w:t xml:space="preserve"> mapping provides the best robustness of the qMT pool-size ratio against B</w:t>
      </w:r>
      <w:r w:rsidR="000B56D6">
        <w:rPr>
          <w:vertAlign w:val="subscript"/>
        </w:rPr>
        <w:t>1</w:t>
      </w:r>
      <w:r w:rsidR="000B56D6">
        <w:t>-inaccuracies. The next logical step is to investigate how the B</w:t>
      </w:r>
      <w:r w:rsidR="000B56D6">
        <w:rPr>
          <w:vertAlign w:val="subscript"/>
        </w:rPr>
        <w:t>1</w:t>
      </w:r>
      <w:r w:rsidR="000B56D6">
        <w:t>-sensitivity of qMT will change for a fixed T</w:t>
      </w:r>
      <w:r w:rsidR="000B56D6">
        <w:rPr>
          <w:vertAlign w:val="subscript"/>
        </w:rPr>
        <w:t>1</w:t>
      </w:r>
      <w:r w:rsidR="000B56D6">
        <w:t xml:space="preserve"> mapping method between different qMT measurement protocols. Or, more broadly, can the qMT acquisition protocol be optimized for reduced B</w:t>
      </w:r>
      <w:r w:rsidR="000B56D6">
        <w:rPr>
          <w:vertAlign w:val="subscript"/>
        </w:rPr>
        <w:t>1</w:t>
      </w:r>
      <w:r w:rsidR="000B56D6">
        <w:t>-sensitivity?</w:t>
      </w:r>
    </w:p>
    <w:p w14:paraId="175D6A6D" w14:textId="04079435"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r w:rsidR="00EC4198">
        <w:t>qMT for B</w:t>
      </w:r>
      <w:r w:rsidR="00EC4198">
        <w:rPr>
          <w:vertAlign w:val="subscript"/>
        </w:rPr>
        <w:t>1</w:t>
      </w:r>
      <w:r w:rsidR="00EC4198">
        <w:t>-insensitivity by sensitivity-regularizing the Cramér-Rao lower bound</w:t>
      </w:r>
      <w:r w:rsidR="00EE241C">
        <w:t xml:space="preserve"> (CRLB)</w:t>
      </w:r>
      <w:r w:rsidR="00EC4198">
        <w:t xml:space="preserve"> in an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The regularization term was optimized using simulations to minimize the error in the pool-size ratio all while reducing the least impact on the CRLB (a marker for the sensitivity to noise). Using Monte Carlo Simulations, three protocols were compared (Uniform (same as Chapter 4), CRLB, and CRLB with B</w:t>
      </w:r>
      <w:r w:rsidR="00EE241C">
        <w:rPr>
          <w:vertAlign w:val="subscript"/>
        </w:rPr>
        <w:t>1</w:t>
      </w:r>
      <w:r w:rsidR="00EE241C">
        <w:t>-sensitivity regularization) f</w:t>
      </w:r>
      <w:r w:rsidR="00EE241C" w:rsidRPr="00EE241C">
        <w:t xml:space="preserve"> </w:t>
      </w:r>
      <w:r w:rsidR="00EE241C">
        <w:t>for a wide range of conditions (SNRs, B</w:t>
      </w:r>
      <w:r w:rsidR="00EE241C">
        <w:rPr>
          <w:vertAlign w:val="subscript"/>
        </w:rPr>
        <w:t>1</w:t>
      </w:r>
      <w:r w:rsidR="00EE241C">
        <w:t xml:space="preserve">-inaccuracies, different tissues). All the code developed for this project wraps around an open-source quantitative MRI Matlab package available online (a </w:t>
      </w:r>
      <w:r w:rsidR="00EE241C">
        <w:lastRenderedPageBreak/>
        <w:t>p</w:t>
      </w:r>
      <w:r w:rsidR="001F64C9">
        <w:t>roject I was also involved with and</w:t>
      </w:r>
      <w:r w:rsidR="00EE241C">
        <w:t xml:space="preserve"> resulting in a publication </w:t>
      </w:r>
      <w:r w:rsidR="001F64C9">
        <w:t xml:space="preserve">which is </w:t>
      </w:r>
      <w:r w:rsidR="00EE241C">
        <w:t xml:space="preserve">not included in this thesis – Cabana </w:t>
      </w:r>
      <w:r w:rsidR="001F64C9">
        <w:t xml:space="preserve">et al. </w:t>
      </w:r>
      <w:r w:rsidR="00EE241C">
        <w:t>20</w:t>
      </w:r>
      <w:r w:rsidR="001F64C9">
        <w:t>15</w:t>
      </w:r>
      <w:r w:rsidR="00EE241C">
        <w:t>)</w:t>
      </w:r>
      <w:r w:rsidR="001F64C9">
        <w:t>, and the optimization code I developed has also been released as an open-source package.</w:t>
      </w:r>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101" w:name="_Toc497663734"/>
      <w:r>
        <w:lastRenderedPageBreak/>
        <w:t>Abstract</w:t>
      </w:r>
      <w:bookmarkEnd w:id="101"/>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0FA780CF" w14:textId="28055034" w:rsidR="00F60776" w:rsidRDefault="00F60776" w:rsidP="00F60776">
      <w:pPr>
        <w:pStyle w:val="Titre2"/>
      </w:pPr>
      <w:bookmarkStart w:id="102" w:name="_Toc497663735"/>
      <w:r>
        <w:lastRenderedPageBreak/>
        <w:t>Introduction</w:t>
      </w:r>
      <w:bookmarkEnd w:id="102"/>
    </w:p>
    <w:p w14:paraId="6E1AF3AD" w14:textId="3923AF1E"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C138B3">
        <w:instrText xml:space="preserve"> ADDIN EN.CITE &lt;EndNote&gt;&lt;Cite&gt;&lt;Author&gt;Sled&lt;/Author&gt;&lt;Year&gt;2000&lt;/Year&gt;&lt;RecNum&gt;3662&lt;/RecNum&gt;&lt;DisplayText&gt;[112]&lt;/DisplayText&gt;&lt;record&gt;&lt;rec-number&gt;3662&lt;/rec-number&gt;&lt;foreign-keys&gt;&lt;key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C138B3">
        <w:rPr>
          <w:noProof/>
        </w:rPr>
        <w:t>[112]</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PjxSZWNOdW0+MjcxNzwvUmVjTnVtPjxEaXNwbGF5VGV4dD5bMzksMTA2XTwvRGlzcGxheVRleHQ+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C138B3">
        <w:instrText xml:space="preserve"> ADDIN EN.CITE </w:instrText>
      </w:r>
      <w:r w:rsidR="00C138B3">
        <w:fldChar w:fldCharType="begin">
          <w:fldData xml:space="preserve">PEVuZE5vdGU+PENpdGU+PEF1dGhvcj5TY2htaWVyZXI8L0F1dGhvcj48WWVhcj4yMDA3PC9ZZWFy
PjxSZWNOdW0+MjcxNzwvUmVjTnVtPjxEaXNwbGF5VGV4dD5bMzksMTA2XTwvRGlzcGxheVRleHQ+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C138B3">
        <w:instrText xml:space="preserve"> ADDIN EN.CITE.DATA </w:instrText>
      </w:r>
      <w:r w:rsidR="00C138B3">
        <w:fldChar w:fldCharType="end"/>
      </w:r>
      <w:r w:rsidRPr="00F60776">
        <w:fldChar w:fldCharType="separate"/>
      </w:r>
      <w:r w:rsidR="00C138B3">
        <w:rPr>
          <w:noProof/>
        </w:rPr>
        <w:t>[39,106]</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PFJlY051bT4xNTwvUmVjTnVtPjxEaXNwbGF5VGV4dD5bMTA4LDEwOV08L0Rpc3BsYXlUZXh0Pjxy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C138B3">
        <w:instrText xml:space="preserve"> ADDIN EN.CITE </w:instrText>
      </w:r>
      <w:r w:rsidR="00C138B3">
        <w:fldChar w:fldCharType="begin">
          <w:fldData xml:space="preserve">PEVuZE5vdGU+PENpdGU+PEF1dGhvcj5MZXZlc3F1ZTwvQXV0aG9yPjxZZWFyPjIwMTA8L1llYXI+
PFJlY051bT4xNTwvUmVjTnVtPjxEaXNwbGF5VGV4dD5bMTA4LDEwOV08L0Rpc3BsYXlUZXh0Pjxy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C138B3">
        <w:instrText xml:space="preserve"> ADDIN EN.CITE.DATA </w:instrText>
      </w:r>
      <w:r w:rsidR="00C138B3">
        <w:fldChar w:fldCharType="end"/>
      </w:r>
      <w:r w:rsidRPr="00F60776">
        <w:fldChar w:fldCharType="separate"/>
      </w:r>
      <w:r w:rsidR="00C138B3">
        <w:rPr>
          <w:noProof/>
        </w:rPr>
        <w:t>[108,109]</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ZWNOdW0+ODI2MDwvUmVjTnVtPjxEaXNwbGF5VGV4dD5bMTI4XTwvRGlzcGxheVRleHQ+PHJlY29y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d3cubmNiaS5ubG0ubmloLmdvdi9wdWJtZWQvMjU2Mzk0OTg8L3VybD48L3JlbGF0ZWQtdXJscz48
L3VybHM+PGVsZWN0cm9uaWMtcmVzb3VyY2UtbnVtPjEwLjEwMDIvbmJtLjMyNTM8L2VsZWN0cm9u
aWMtcmVzb3VyY2UtbnVtPjwvcmVjb3JkPjwvQ2l0ZT48L0VuZE5vdGU+AG==
</w:fldData>
        </w:fldChar>
      </w:r>
      <w:r w:rsidR="00C138B3">
        <w:instrText xml:space="preserve"> ADDIN EN.CITE </w:instrText>
      </w:r>
      <w:r w:rsidR="00C138B3">
        <w:fldChar w:fldCharType="begin">
          <w:fldData xml:space="preserve">PEVuZE5vdGU+PENpdGU+PEF1dGhvcj5UdXJhdGk8L0F1dGhvcj48WWVhcj4yMDE1PC9ZZWFyPjxS
ZWNOdW0+ODI2MDwvUmVjTnVtPjxEaXNwbGF5VGV4dD5bMTI4XTwvRGlzcGxheVRleHQ+PHJlY29y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d3cubmNiaS5ubG0ubmloLmdvdi9wdWJtZWQvMjU2Mzk0OTg8L3VybD48L3JlbGF0ZWQtdXJscz48
L3VybHM+PGVsZWN0cm9uaWMtcmVzb3VyY2UtbnVtPjEwLjEwMDIvbmJtLjMyNTM8L2VsZWN0cm9u
aWMtcmVzb3VyY2UtbnVtPjwvcmVjb3JkPjwvQ2l0ZT48L0VuZE5vdGU+AG==
</w:fldData>
        </w:fldChar>
      </w:r>
      <w:r w:rsidR="00C138B3">
        <w:instrText xml:space="preserve"> ADDIN EN.CITE.DATA </w:instrText>
      </w:r>
      <w:r w:rsidR="00C138B3">
        <w:fldChar w:fldCharType="end"/>
      </w:r>
      <w:r w:rsidRPr="00F60776">
        <w:fldChar w:fldCharType="separate"/>
      </w:r>
      <w:r w:rsidR="00C138B3">
        <w:rPr>
          <w:noProof/>
        </w:rPr>
        <w:t>[128]</w:t>
      </w:r>
      <w:r w:rsidRPr="00F60776">
        <w:fldChar w:fldCharType="end"/>
      </w:r>
      <w:r w:rsidRPr="00F60776">
        <w:t>.</w:t>
      </w:r>
    </w:p>
    <w:p w14:paraId="34CC889B" w14:textId="6458BC0C"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C138B3">
        <w:instrText xml:space="preserve"> ADDIN EN.CITE &lt;EndNote&gt;&lt;Cite&gt;&lt;Author&gt;Sled&lt;/Author&gt;&lt;Year&gt;2001&lt;/Year&gt;&lt;RecNum&gt;17&lt;/RecNum&gt;&lt;DisplayText&gt;[79]&lt;/DisplayText&gt;&lt;record&gt;&lt;rec-number&gt;17&lt;/rec-number&gt;&lt;foreign-keys&gt;&lt;key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C138B3">
        <w:rPr>
          <w:noProof/>
        </w:rPr>
        <w:t>[79]</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ZWNOdW0+MjcxMzwvUmVjTnVtPjxEaXNwbGF5VGV4dD5bMTExXTwvRGlzcGxheVRleHQ+PHJlY29y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C138B3">
        <w:instrText xml:space="preserve"> ADDIN EN.CITE </w:instrText>
      </w:r>
      <w:r w:rsidR="00C138B3">
        <w:fldChar w:fldCharType="begin">
          <w:fldData xml:space="preserve">PEVuZE5vdGU+PENpdGU+PEF1dGhvcj5Eb3J0Y2g8L0F1dGhvcj48WWVhcj4yMDExPC9ZZWFyPjxS
ZWNOdW0+MjcxMzwvUmVjTnVtPjxEaXNwbGF5VGV4dD5bMTExXTwvRGlzcGxheVRleHQ+PHJlY29y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C138B3">
        <w:instrText xml:space="preserve"> ADDIN EN.CITE.DATA </w:instrText>
      </w:r>
      <w:r w:rsidR="00C138B3">
        <w:fldChar w:fldCharType="end"/>
      </w:r>
      <w:r w:rsidRPr="00F60776">
        <w:fldChar w:fldCharType="separate"/>
      </w:r>
      <w:r w:rsidR="00C138B3">
        <w:rPr>
          <w:noProof/>
        </w:rPr>
        <w:t>[111]</w:t>
      </w:r>
      <w:r w:rsidRPr="00F60776">
        <w:fldChar w:fldCharType="end"/>
      </w:r>
      <w:r w:rsidRPr="00F60776">
        <w:t xml:space="preserve"> and balanced steady-state free precession have also been proposed </w:t>
      </w:r>
      <w:r w:rsidRPr="00F60776">
        <w:fldChar w:fldCharType="begin"/>
      </w:r>
      <w:r w:rsidR="00C138B3">
        <w:instrText xml:space="preserve"> ADDIN EN.CITE &lt;EndNote&gt;&lt;Cite&gt;&lt;Author&gt;Gloor&lt;/Author&gt;&lt;Year&gt;2008&lt;/Year&gt;&lt;RecNum&gt;19&lt;/RecNum&gt;&lt;DisplayText&gt;[110]&lt;/DisplayText&gt;&lt;record&gt;&lt;rec-number&gt;19&lt;/rec-number&gt;&lt;foreign-keys&gt;&lt;key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C138B3">
        <w:rPr>
          <w:noProof/>
        </w:rPr>
        <w:t>[110]</w:t>
      </w:r>
      <w:r w:rsidRPr="00F60776">
        <w:fldChar w:fldCharType="end"/>
      </w:r>
      <w:r w:rsidRPr="00F60776">
        <w:t xml:space="preserve">. Analytically solving the Bloch-McConnell equations is challenging unless a long continuous-wave MT pulse is used </w:t>
      </w:r>
      <w:r w:rsidRPr="00F60776">
        <w:fldChar w:fldCharType="begin"/>
      </w:r>
      <w:r w:rsidR="00C138B3">
        <w:instrText xml:space="preserve"> ADDIN EN.CITE &lt;EndNote&gt;&lt;Cite&gt;&lt;Author&gt;Henkelman&lt;/Author&gt;&lt;Year&gt;1993&lt;/Year&gt;&lt;RecNum&gt;2832&lt;/RecNum&gt;&lt;DisplayText&gt;[75]&lt;/DisplayText&gt;&lt;record&gt;&lt;rec-number&gt;2832&lt;/rec-number&gt;&lt;foreign-keys&gt;&lt;key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C138B3">
        <w:rPr>
          <w:noProof/>
        </w:rPr>
        <w:t>[75]</w:t>
      </w:r>
      <w:r w:rsidRPr="00F60776">
        <w:fldChar w:fldCharType="end"/>
      </w:r>
      <w:r w:rsidRPr="00F60776">
        <w:t xml:space="preserve">, which is impractical for in vivo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TnVtPjE3PC9SZWNOdW0+PERpc3BsYXlUZXh0Pls3OSwxMTMsMTE0XTwvRGlzcGxheVRleHQ+PHJl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cmVjb3JkPjwvQ2l0ZT48Q2l0ZT48QXV0aG9yPllhcm55a2g8L0F1dGhvcj48WWVhcj4yMDAyPC9Z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OTI5LTM5PC9wYWdlcz48dm9sdW1lPjQ3PC92b2x1bWU+PG51bWJlcj41PC9udW1iZXI+PGVkaXRp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</w:fldData>
        </w:fldChar>
      </w:r>
      <w:r w:rsidR="00C138B3">
        <w:instrText xml:space="preserve"> ADDIN EN.CITE </w:instrText>
      </w:r>
      <w:r w:rsidR="00C138B3">
        <w:fldChar w:fldCharType="begin">
          <w:fldData xml:space="preserve">PEVuZE5vdGU+PENpdGU+PEF1dGhvcj5TbGVkPC9BdXRob3I+PFllYXI+MjAwMTwvWWVhcj48UmVj
TnVtPjE3PC9SZWNOdW0+PERpc3BsYXlUZXh0Pls3OSwxMTMsMTE0XTwvRGlzcGxheVRleHQ+PHJl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cmVjb3JkPjwvQ2l0ZT48Q2l0ZT48QXV0aG9yPllhcm55a2g8L0F1dGhvcj48WWVhcj4yMDAyPC9Z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OTI5LTM5PC9wYWdlcz48dm9sdW1lPjQ3PC92b2x1bWU+PG51bWJlcj41PC9udW1iZXI+PGVkaXRp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</w:fldData>
        </w:fldChar>
      </w:r>
      <w:r w:rsidR="00C138B3">
        <w:instrText xml:space="preserve"> ADDIN EN.CITE.DATA </w:instrText>
      </w:r>
      <w:r w:rsidR="00C138B3">
        <w:fldChar w:fldCharType="end"/>
      </w:r>
      <w:r w:rsidRPr="00F60776">
        <w:fldChar w:fldCharType="separate"/>
      </w:r>
      <w:r w:rsidR="00C138B3">
        <w:rPr>
          <w:noProof/>
        </w:rPr>
        <w:t>[79,113,114]</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C138B3">
        <w:instrText xml:space="preserve"> ADDIN EN.CITE &lt;EndNote&gt;&lt;Cite&gt;&lt;Author&gt;Skinner&lt;/Author&gt;&lt;Year&gt;1997&lt;/Year&gt;&lt;RecNum&gt;3546&lt;/RecNum&gt;&lt;DisplayText&gt;[124]&lt;/DisplayText&gt;&lt;record&gt;&lt;rec-number&gt;3546&lt;/rec-number&gt;&lt;foreign-keys&gt;&lt;key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C138B3">
        <w:rPr>
          <w:noProof/>
        </w:rPr>
        <w:t>[124]</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dW0+ODI2MTwvUmVjTnVtPjxEaXNwbGF5VGV4dD5bMTI5LDEzMF08L0Rpc3BsYXlUZXh0PjxyZWNv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ci0yPjwvcGVyaW9kaWNhbD48cGFnZXM+OTUzLTYzPC9wYWdlcz48dm9sdW1lPjM4PC92b2x1bWU+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Y2FsPjxwYWdlcz4yMTYtMjM8L3BhZ2VzPjx2b2x1bWU+NTY8L3ZvbHVtZT48bnVtYmVyPjE8L251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</w:fldData>
        </w:fldChar>
      </w:r>
      <w:r w:rsidR="00C138B3">
        <w:instrText xml:space="preserve"> ADDIN EN.CITE </w:instrText>
      </w:r>
      <w:r w:rsidR="00C138B3">
        <w:fldChar w:fldCharType="begin">
          <w:fldData xml:space="preserve">PEVuZE5vdGU+PENpdGU+PEF1dGhvcj5KaW48L0F1dGhvcj48WWVhcj4xOTk3PC9ZZWFyPjxSZWNO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ci0yPjwvcGVyaW9kaWNhbD48cGFnZXM+OTUzLTYzPC9wYWdlcz48dm9sdW1lPjM4PC92b2x1bWU+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Y2FsPjxwYWdlcz4yMTYtMjM8L3BhZ2VzPjx2b2x1bWU+NTY8L3ZvbHVtZT48bnVtYmVyPjE8L251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</w:fldData>
        </w:fldChar>
      </w:r>
      <w:r w:rsidR="00C138B3">
        <w:instrText xml:space="preserve"> ADDIN EN.CITE.DATA </w:instrText>
      </w:r>
      <w:r w:rsidR="00C138B3">
        <w:fldChar w:fldCharType="end"/>
      </w:r>
      <w:r w:rsidRPr="00F60776">
        <w:fldChar w:fldCharType="separate"/>
      </w:r>
      <w:r w:rsidR="00C138B3">
        <w:rPr>
          <w:noProof/>
        </w:rPr>
        <w:t>[129,130]</w:t>
      </w:r>
      <w:r w:rsidRPr="00F60776">
        <w:fldChar w:fldCharType="end"/>
      </w:r>
      <w:r w:rsidRPr="00F60776">
        <w:t>, and T</w:t>
      </w:r>
      <w:r w:rsidRPr="00F60776">
        <w:rPr>
          <w:vertAlign w:val="subscript"/>
        </w:rPr>
        <w:t>1</w:t>
      </w:r>
      <w:r w:rsidRPr="00F60776">
        <w:t xml:space="preserve"> mapping to constrain the magnetization </w:t>
      </w:r>
      <w:r w:rsidRPr="00F60776">
        <w:lastRenderedPageBreak/>
        <w:t xml:space="preserve">transfer fitting parameters </w:t>
      </w:r>
      <w:r w:rsidRPr="00F60776">
        <w:fldChar w:fldCharType="begin">
          <w:fldData xml:space="preserve">PEVuZE5vdGU+PENpdGU+PEF1dGhvcj5DYWluZXM8L0F1dGhvcj48WWVhcj4xOTkxPC9ZZWFyPjxS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=
</w:fldData>
        </w:fldChar>
      </w:r>
      <w:r w:rsidR="00C138B3">
        <w:instrText xml:space="preserve"> ADDIN EN.CITE </w:instrText>
      </w:r>
      <w:r w:rsidR="00C138B3">
        <w:fldChar w:fldCharType="begin">
          <w:fldData xml:space="preserve">PEVuZE5vdGU+PENpdGU+PEF1dGhvcj5DYWluZXM8L0F1dGhvcj48WWVhcj4xOTkxPC9ZZWFyPjxS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=
</w:fldData>
        </w:fldChar>
      </w:r>
      <w:r w:rsidR="00C138B3">
        <w:instrText xml:space="preserve"> ADDIN EN.CITE.DATA </w:instrText>
      </w:r>
      <w:r w:rsidR="00C138B3">
        <w:fldChar w:fldCharType="end"/>
      </w:r>
      <w:r w:rsidRPr="00F60776">
        <w:fldChar w:fldCharType="separate"/>
      </w:r>
      <w:r w:rsidR="00C138B3">
        <w:rPr>
          <w:noProof/>
        </w:rPr>
        <w:t>[75,79,131]</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PFJlY051bT4yODIyPC9SZWNOdW0+PERpc3BsYXlUZXh0PlsxMTZdPC9EaXNwbGF5VGV4dD48cmVj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C138B3">
        <w:instrText xml:space="preserve"> ADDIN EN.CITE </w:instrText>
      </w:r>
      <w:r w:rsidR="00C138B3">
        <w:fldChar w:fldCharType="begin">
          <w:fldData xml:space="preserve">PEVuZE5vdGU+PENpdGU+PEF1dGhvcj5MZXZlc3F1ZTwvQXV0aG9yPjxZZWFyPjIwMTE8L1llYXI+
PFJlY051bT4yODIyPC9SZWNOdW0+PERpc3BsYXlUZXh0PlsxMTZdPC9EaXNwbGF5VGV4dD48cmVj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C138B3">
        <w:instrText xml:space="preserve"> ADDIN EN.CITE.DATA </w:instrText>
      </w:r>
      <w:r w:rsidR="00C138B3">
        <w:fldChar w:fldCharType="end"/>
      </w:r>
      <w:r w:rsidRPr="00F60776">
        <w:fldChar w:fldCharType="separate"/>
      </w:r>
      <w:r w:rsidR="00C138B3">
        <w:rPr>
          <w:noProof/>
        </w:rPr>
        <w:t>[116]</w:t>
      </w:r>
      <w:r w:rsidRPr="00F60776">
        <w:fldChar w:fldCharType="end"/>
      </w:r>
      <w:r w:rsidRPr="00F60776">
        <w:t>, makes it a challenge to acquire qMT data in a clinically feasible acquisition time.</w:t>
      </w:r>
    </w:p>
    <w:p w14:paraId="32AF31FC" w14:textId="76D6B627"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C138B3">
        <w:instrText xml:space="preserve"> ADDIN EN.CITE &lt;EndNote&gt;&lt;Cite&gt;&lt;Author&gt;Sled&lt;/Author&gt;&lt;Year&gt;2001&lt;/Year&gt;&lt;RecNum&gt;17&lt;/RecNum&gt;&lt;DisplayText&gt;[79]&lt;/DisplayText&gt;&lt;record&gt;&lt;rec-number&gt;17&lt;/rec-number&gt;&lt;foreign-keys&gt;&lt;key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C138B3">
        <w:rPr>
          <w:noProof/>
        </w:rPr>
        <w:t>[79]</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cj48UmVjTnVtPjM2ODg8L1JlY051bT48RGlzcGxheVRleHQ+WzExN108L0Rpc3BsYXlUZXh0Pjxy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C138B3">
        <w:instrText xml:space="preserve"> ADDIN EN.CITE </w:instrText>
      </w:r>
      <w:r w:rsidR="00C138B3">
        <w:fldChar w:fldCharType="begin">
          <w:fldData xml:space="preserve">PEVuZE5vdGU+PENpdGU+PEF1dGhvcj5DZXJjaWduYW5pPC9BdXRob3I+PFllYXI+MjAwNTwvWWVh
cj48UmVjTnVtPjM2ODg8L1JlY051bT48RGlzcGxheVRleHQ+WzExN108L0Rpc3BsYXlUZXh0Pjxy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C138B3">
        <w:instrText xml:space="preserve"> ADDIN EN.CITE.DATA </w:instrText>
      </w:r>
      <w:r w:rsidR="00C138B3">
        <w:fldChar w:fldCharType="end"/>
      </w:r>
      <w:r w:rsidRPr="00F60776">
        <w:fldChar w:fldCharType="separate"/>
      </w:r>
      <w:r w:rsidR="00C138B3">
        <w:rPr>
          <w:noProof/>
        </w:rPr>
        <w:t>[117]</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C138B3">
        <w:instrText xml:space="preserve"> ADDIN EN.CITE &lt;EndNote&gt;&lt;Cite&gt;&lt;Author&gt;Cercignani&lt;/Author&gt;&lt;Year&gt;2006&lt;/Year&gt;&lt;RecNum&gt;3570&lt;/RecNum&gt;&lt;DisplayText&gt;[132]&lt;/DisplayText&gt;&lt;record&gt;&lt;rec-number&gt;3570&lt;/rec-number&gt;&lt;foreign-keys&gt;&lt;key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C138B3">
        <w:rPr>
          <w:noProof/>
        </w:rPr>
        <w:t>[132]</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PFJlY051bT4yODIyPC9SZWNOdW0+PERpc3BsYXlUZXh0PlsxMTZdPC9EaXNwbGF5VGV4dD48cmVj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C138B3">
        <w:instrText xml:space="preserve"> ADDIN EN.CITE </w:instrText>
      </w:r>
      <w:r w:rsidR="00C138B3">
        <w:fldChar w:fldCharType="begin">
          <w:fldData xml:space="preserve">PEVuZE5vdGU+PENpdGU+PEF1dGhvcj5MZXZlc3F1ZTwvQXV0aG9yPjxZZWFyPjIwMTE8L1llYXI+
PFJlY051bT4yODIyPC9SZWNOdW0+PERpc3BsYXlUZXh0PlsxMTZdPC9EaXNwbGF5VGV4dD48cmVj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C138B3">
        <w:instrText xml:space="preserve"> ADDIN EN.CITE.DATA </w:instrText>
      </w:r>
      <w:r w:rsidR="00C138B3">
        <w:fldChar w:fldCharType="end"/>
      </w:r>
      <w:r w:rsidRPr="00F60776">
        <w:fldChar w:fldCharType="separate"/>
      </w:r>
      <w:r w:rsidR="00C138B3">
        <w:rPr>
          <w:noProof/>
        </w:rPr>
        <w:t>[116]</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PjxSZWNOdW0+ODI1NzwvUmVjTnVtPjxEaXNwbGF5VGV4dD5bMTMzXTwvRGlzcGxheVRleHQ+PHJl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C138B3">
        <w:instrText xml:space="preserve"> ADDIN EN.CITE </w:instrText>
      </w:r>
      <w:r w:rsidR="00C138B3">
        <w:fldChar w:fldCharType="begin">
          <w:fldData xml:space="preserve">PEVuZE5vdGU+PENpdGU+PEF1dGhvcj5CYXR0aXN0b248L0F1dGhvcj48WWVhcj4yMDE3PC9ZZWFy
PjxSZWNOdW0+ODI1NzwvUmVjTnVtPjxEaXNwbGF5VGV4dD5bMTMzXTwvRGlzcGxheVRleHQ+PHJl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C138B3">
        <w:instrText xml:space="preserve"> ADDIN EN.CITE.DATA </w:instrText>
      </w:r>
      <w:r w:rsidR="00C138B3">
        <w:fldChar w:fldCharType="end"/>
      </w:r>
      <w:r w:rsidRPr="00F60776">
        <w:fldChar w:fldCharType="separate"/>
      </w:r>
      <w:r w:rsidR="00C138B3">
        <w:rPr>
          <w:noProof/>
        </w:rPr>
        <w:t>[133]</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Pr="00F60776">
        <w:fldChar w:fldCharType="separate"/>
      </w:r>
      <w:r w:rsidR="0007295A">
        <w:rPr>
          <w:noProof/>
        </w:rPr>
        <w:t>[51]</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PFJlY051bT44MjA0PC9SZWNOdW0+PERpc3BsYXlUZXh0Pls4NF08L0Rpc3BsYXlUZXh0PjxyZWNv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138B3">
        <w:instrText xml:space="preserve"> ADDIN EN.CITE </w:instrText>
      </w:r>
      <w:r w:rsidR="00C138B3">
        <w:fldChar w:fldCharType="begin">
          <w:fldData xml:space="preserve">PEVuZE5vdGU+PENpdGU+PEF1dGhvcj5MaWJlcm1hbjwvQXV0aG9yPjxZZWFyPjIwMTQ8L1llYXI+
PFJlY051bT44MjA0PC9SZWNOdW0+PERpc3BsYXlUZXh0Pls4NF08L0Rpc3BsYXlUZXh0PjxyZWNv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138B3">
        <w:instrText xml:space="preserve"> ADDIN EN.CITE.DATA </w:instrText>
      </w:r>
      <w:r w:rsidR="00C138B3">
        <w:fldChar w:fldCharType="end"/>
      </w:r>
      <w:r w:rsidRPr="00F60776">
        <w:fldChar w:fldCharType="separate"/>
      </w:r>
      <w:r w:rsidR="00C138B3">
        <w:rPr>
          <w:noProof/>
        </w:rPr>
        <w:t>[84]</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C138B3">
        <w:instrText xml:space="preserve"> ADDIN EN.CITE &lt;EndNote&gt;&lt;Cite&gt;&lt;Author&gt;Boudreau&lt;/Author&gt;&lt;Year&gt;2017&lt;/Year&gt;&lt;RecNum&gt;8255&lt;/RecNum&gt;&lt;DisplayText&gt;[134]&lt;/DisplayText&gt;&lt;record&gt;&lt;rec-number&gt;8255&lt;/rec-number&gt;&lt;foreign-keys&gt;&lt;key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C138B3">
        <w:rPr>
          <w:noProof/>
        </w:rPr>
        <w:t>[134]</w:t>
      </w:r>
      <w:r w:rsidRPr="00F60776">
        <w:fldChar w:fldCharType="end"/>
      </w:r>
      <w:r w:rsidRPr="00F60776">
        <w:t>. Since that work used a fixed “uniform” qMT sampling protocol to demonstrate the benefit of using VFA T</w:t>
      </w:r>
      <w:r w:rsidRPr="00F60776">
        <w:rPr>
          <w:vertAlign w:val="subscript"/>
        </w:rPr>
        <w:t>1</w:t>
      </w:r>
      <w:r w:rsidRPr="00F60776">
        <w:t xml:space="preserve"> mapping for F, it raises an </w:t>
      </w:r>
      <w:r w:rsidRPr="00F60776">
        <w:lastRenderedPageBreak/>
        <w:t>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2BD038AC" w14:textId="391CB7AE" w:rsidR="00F60776" w:rsidRDefault="00F60776" w:rsidP="00F60776">
      <w:pPr>
        <w:pStyle w:val="Titre2"/>
      </w:pPr>
      <w:bookmarkStart w:id="103" w:name="_Toc497663736"/>
      <w:r>
        <w:t>Theory</w:t>
      </w:r>
      <w:bookmarkEnd w:id="103"/>
    </w:p>
    <w:p w14:paraId="702373ED" w14:textId="7CE37C5D"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C138B3">
        <w:instrText xml:space="preserve"> ADDIN EN.CITE &lt;EndNote&gt;&lt;Cite&gt;&lt;Author&gt;Cruz&lt;/Author&gt;&lt;Year&gt;1973&lt;/Year&gt;&lt;RecNum&gt;8188&lt;/RecNum&gt;&lt;DisplayText&gt;[122]&lt;/DisplayText&gt;&lt;record&gt;&lt;rec-number&gt;8188&lt;/rec-number&gt;&lt;foreign-keys&gt;&lt;key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C138B3">
        <w:rPr>
          <w:noProof/>
        </w:rPr>
        <w:t>[122]</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C138B3">
        <w:instrText xml:space="preserve"> ADDIN EN.CITE &lt;EndNote&gt;&lt;Cite&gt;&lt;Author&gt;Boudreau&lt;/Author&gt;&lt;Year&gt;2017&lt;/Year&gt;&lt;RecNum&gt;8255&lt;/RecNum&gt;&lt;DisplayText&gt;[134]&lt;/DisplayText&gt;&lt;record&gt;&lt;rec-number&gt;8255&lt;/rec-number&gt;&lt;foreign-keys&gt;&lt;key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C138B3">
        <w:rPr>
          <w:noProof/>
        </w:rPr>
        <w:t>[134]</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2C0202"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1C3487C9" w:rsidR="001D1E2C" w:rsidRPr="001D1E2C" w:rsidRDefault="001D1E2C" w:rsidP="001D1E2C">
      <w:r w:rsidRPr="001D1E2C">
        <w:lastRenderedPageBreak/>
        <w:t xml:space="preserve">where </w:t>
      </w:r>
      <w:r w:rsidRPr="001D1E2C">
        <w:rPr>
          <w:i/>
        </w:rPr>
        <w:t>p</w:t>
      </w:r>
      <w:r w:rsidRPr="001D1E2C">
        <w:t xml:space="preserve"> are the model fitting parameters (e.g. for the Sled and Pike</w:t>
      </w:r>
      <w:r w:rsidRPr="001D1E2C">
        <w:fldChar w:fldCharType="begin"/>
      </w:r>
      <w:r w:rsidR="00C138B3">
        <w:instrText xml:space="preserve"> ADDIN EN.CITE &lt;EndNote&gt;&lt;Cite&gt;&lt;Author&gt;Sled&lt;/Author&gt;&lt;Year&gt;2000&lt;/Year&gt;&lt;RecNum&gt;3662&lt;/RecNum&gt;&lt;DisplayText&gt;[112]&lt;/DisplayText&gt;&lt;record&gt;&lt;rec-number&gt;3662&lt;/rec-number&gt;&lt;foreign-keys&gt;&lt;key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C138B3">
        <w:rPr>
          <w:noProof/>
        </w:rPr>
        <w:t>[112]</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2C0202"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7B73DD2F"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C138B3">
        <w:instrText xml:space="preserve"> ADDIN EN.CITE &lt;EndNote&gt;&lt;Cite&gt;&lt;Author&gt;Cercignani&lt;/Author&gt;&lt;Year&gt;2006&lt;/Year&gt;&lt;RecNum&gt;3570&lt;/RecNum&gt;&lt;DisplayText&gt;[132]&lt;/DisplayText&gt;&lt;record&gt;&lt;rec-number&gt;3570&lt;/rec-number&gt;&lt;foreign-keys&gt;&lt;key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C138B3">
        <w:rPr>
          <w:noProof/>
        </w:rPr>
        <w:t>[132]</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7DED0098" w:rsidR="001D1E2C" w:rsidRPr="001D1E2C" w:rsidRDefault="001D1E2C" w:rsidP="001D1E2C">
      <w:r w:rsidRPr="001D1E2C">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xml:space="preserve">, and the trace of this matrix provides an overall estimate of the minimum variance of a model. </w:t>
      </w:r>
      <w:r w:rsidRPr="001D1E2C">
        <w:lastRenderedPageBreak/>
        <w:t>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C138B3">
        <w:instrText xml:space="preserve"> ADDIN EN.CITE &lt;EndNote&gt;&lt;Cite&gt;&lt;Author&gt;Cercignani&lt;/Author&gt;&lt;Year&gt;2006&lt;/Year&gt;&lt;RecNum&gt;3570&lt;/RecNum&gt;&lt;DisplayText&gt;[132]&lt;/DisplayText&gt;&lt;record&gt;&lt;rec-number&gt;3570&lt;/rec-number&gt;&lt;foreign-keys&gt;&lt;key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C138B3">
        <w:rPr>
          <w:noProof/>
        </w:rPr>
        <w:t>[132]</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2B75D20E"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PFJlY051bT4yODIyPC9SZWNOdW0+PERpc3BsYXlUZXh0PlsxMTZdPC9EaXNwbGF5VGV4dD48cmVj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C138B3">
        <w:instrText xml:space="preserve"> ADDIN EN.CITE </w:instrText>
      </w:r>
      <w:r w:rsidR="00C138B3">
        <w:fldChar w:fldCharType="begin">
          <w:fldData xml:space="preserve">PEVuZE5vdGU+PENpdGU+PEF1dGhvcj5MZXZlc3F1ZTwvQXV0aG9yPjxZZWFyPjIwMTE8L1llYXI+
PFJlY051bT4yODIyPC9SZWNOdW0+PERpc3BsYXlUZXh0PlsxMTZdPC9EaXNwbGF5VGV4dD48cmVj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C138B3">
        <w:instrText xml:space="preserve"> ADDIN EN.CITE.DATA </w:instrText>
      </w:r>
      <w:r w:rsidR="00C138B3">
        <w:fldChar w:fldCharType="end"/>
      </w:r>
      <w:r w:rsidRPr="001D1E2C">
        <w:fldChar w:fldCharType="separate"/>
      </w:r>
      <w:r w:rsidR="00C138B3">
        <w:rPr>
          <w:noProof/>
        </w:rPr>
        <w:t>[116]</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4" w:name="_Toc497663737"/>
      <w:r>
        <w:t>Methods</w:t>
      </w:r>
      <w:bookmarkEnd w:id="104"/>
    </w:p>
    <w:p w14:paraId="0A07F122" w14:textId="1D29F3D4" w:rsidR="005F271E" w:rsidRPr="005F271E" w:rsidRDefault="005F271E" w:rsidP="005F271E">
      <w:r w:rsidRPr="005F271E">
        <w:t xml:space="preserve">The core qMT functions and routines used in the simulations and fitting of this work are from qMRLab (http://github.com/neuropoly/qMRLab), an open-sourced quantitative MRI software packaged that evolved from qMTLab </w:t>
      </w:r>
      <w:r w:rsidRPr="005F271E">
        <w:fldChar w:fldCharType="begin"/>
      </w:r>
      <w:r w:rsidR="00C138B3">
        <w:instrText xml:space="preserve"> ADDIN EN.CITE &lt;EndNote&gt;&lt;Cite&gt;&lt;Author&gt;Cabana&lt;/Author&gt;&lt;Year&gt;2015&lt;/Year&gt;&lt;RecNum&gt;8231&lt;/RecNum&gt;&lt;DisplayText&gt;[125]&lt;/DisplayText&gt;&lt;record&gt;&lt;rec-number&gt;8231&lt;/rec-number&gt;&lt;foreign-keys&gt;&lt;key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C138B3">
        <w:rPr>
          <w:noProof/>
        </w:rPr>
        <w:t>[125]</w:t>
      </w:r>
      <w:r w:rsidRPr="005F271E">
        <w:fldChar w:fldCharType="end"/>
      </w:r>
      <w:r w:rsidRPr="005F271E">
        <w:t xml:space="preserve"> and is written in MATLAB (MATLAB 2017a; MathWorks Inc., Natick, MA). The additional source code developed in this work, particularly for numerically estimating the Jacobians matrices of the system, the protocol optimization algorithms, and the Monte Carlo simulations, is released as its own open-source package </w:t>
      </w:r>
      <w:r w:rsidRPr="005F271E">
        <w:lastRenderedPageBreak/>
        <w:t>(http://github.com/mathieuboudreau/qMTLab_Tabs). The code was developed to wrap around the qMRLab code, so that it may also be easily adaptable with other qMT software packages or in-house code.</w:t>
      </w:r>
    </w:p>
    <w:p w14:paraId="3D41B23A" w14:textId="244AE21A" w:rsidR="005F271E" w:rsidRDefault="005F271E" w:rsidP="005F271E">
      <w:pPr>
        <w:pStyle w:val="Titre3"/>
      </w:pPr>
      <w:bookmarkStart w:id="105" w:name="_Toc497663738"/>
      <w:r>
        <w:t>Uniform Protocols</w:t>
      </w:r>
      <w:bookmarkEnd w:id="105"/>
    </w:p>
    <w:p w14:paraId="64A59FFA" w14:textId="655AF351"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C138B3">
        <w:instrText xml:space="preserve"> ADDIN EN.CITE &lt;EndNote&gt;&lt;Cite&gt;&lt;Author&gt;Sled&lt;/Author&gt;&lt;Year&gt;2001&lt;/Year&gt;&lt;RecNum&gt;17&lt;/RecNum&gt;&lt;DisplayText&gt;[79]&lt;/DisplayText&gt;&lt;record&gt;&lt;rec-number&gt;17&lt;/rec-number&gt;&lt;foreign-keys&gt;&lt;key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C138B3">
        <w:rPr>
          <w:noProof/>
        </w:rPr>
        <w:t>[79]</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PFJlY051bT4yODIyPC9SZWNOdW0+PERpc3BsYXlUZXh0PlsxMTZdPC9EaXNwbGF5VGV4dD48cmVj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C138B3">
        <w:instrText xml:space="preserve"> ADDIN EN.CITE </w:instrText>
      </w:r>
      <w:r w:rsidR="00C138B3">
        <w:fldChar w:fldCharType="begin">
          <w:fldData xml:space="preserve">PEVuZE5vdGU+PENpdGU+PEF1dGhvcj5MZXZlc3F1ZTwvQXV0aG9yPjxZZWFyPjIwMTE8L1llYXI+
PFJlY051bT4yODIyPC9SZWNOdW0+PERpc3BsYXlUZXh0PlsxMTZdPC9EaXNwbGF5VGV4dD48cmVj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C138B3">
        <w:instrText xml:space="preserve"> ADDIN EN.CITE.DATA </w:instrText>
      </w:r>
      <w:r w:rsidR="00C138B3">
        <w:fldChar w:fldCharType="end"/>
      </w:r>
      <w:r w:rsidRPr="005F271E">
        <w:fldChar w:fldCharType="separate"/>
      </w:r>
      <w:r w:rsidR="00C138B3">
        <w:rPr>
          <w:noProof/>
        </w:rPr>
        <w:t>[116]</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for other uniform qMT protocols with different numbers of MT flip angles and off-resonance values. MT-prepared SPGR (TR = 25 ms, α = 7°) pulse sequence protocols using every 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w:t>
      </w:r>
      <w:r w:rsidRPr="005F271E">
        <w:lastRenderedPageBreak/>
        <w:t>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67D0D29D" w14:textId="3552F07F" w:rsidR="005F271E" w:rsidRDefault="005F271E" w:rsidP="005F271E">
      <w:pPr>
        <w:pStyle w:val="Titre3"/>
      </w:pPr>
      <w:bookmarkStart w:id="106" w:name="_Toc497663739"/>
      <w:r>
        <w:t>Protocol Optimization</w:t>
      </w:r>
      <w:bookmarkEnd w:id="106"/>
    </w:p>
    <w:p w14:paraId="209C30E1" w14:textId="2B240A0D"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PFJlY051bT4yODIyPC9SZWNOdW0+PERpc3BsYXlUZXh0PlsxMTZdPC9EaXNwbGF5VGV4dD48cmVj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C138B3">
        <w:instrText xml:space="preserve"> ADDIN EN.CITE </w:instrText>
      </w:r>
      <w:r w:rsidR="00C138B3">
        <w:fldChar w:fldCharType="begin">
          <w:fldData xml:space="preserve">PEVuZE5vdGU+PENpdGU+PEF1dGhvcj5MZXZlc3F1ZTwvQXV0aG9yPjxZZWFyPjIwMTE8L1llYXI+
PFJlY051bT4yODIyPC9SZWNOdW0+PERpc3BsYXlUZXh0PlsxMTZdPC9EaXNwbGF5VGV4dD48cmVj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C138B3">
        <w:instrText xml:space="preserve"> ADDIN EN.CITE.DATA </w:instrText>
      </w:r>
      <w:r w:rsidR="00C138B3">
        <w:fldChar w:fldCharType="end"/>
      </w:r>
      <w:r w:rsidRPr="00C273C0">
        <w:fldChar w:fldCharType="separate"/>
      </w:r>
      <w:r w:rsidR="00C138B3">
        <w:rPr>
          <w:noProof/>
        </w:rPr>
        <w:t>[116]</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C273C0">
        <w:t>).</w:t>
      </w:r>
    </w:p>
    <w:p w14:paraId="230BD9A5" w14:textId="02D1625B" w:rsidR="00C273C0" w:rsidRPr="00C273C0" w:rsidRDefault="00C273C0" w:rsidP="00C273C0">
      <w:r w:rsidRPr="00C273C0">
        <w:lastRenderedPageBreak/>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CRLB</w:t>
      </w:r>
      <w:r w:rsidRPr="00C273C0">
        <w:rPr>
          <w:vertAlign w:val="subscript"/>
        </w:rPr>
        <w:t>λ</w:t>
      </w:r>
      <w:r w:rsidRPr="00C273C0">
        <w:t>).</w:t>
      </w:r>
    </w:p>
    <w:p w14:paraId="47D79A9A" w14:textId="5F211FB9" w:rsidR="005F271E" w:rsidRDefault="00C273C0" w:rsidP="00C273C0">
      <w:pPr>
        <w:pStyle w:val="Titre3"/>
      </w:pPr>
      <w:bookmarkStart w:id="107" w:name="_Toc497663740"/>
      <w:r>
        <w:t>Monte Carlo Simulations</w:t>
      </w:r>
      <w:bookmarkEnd w:id="107"/>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E479BC">
        <w:t xml:space="preserve">Table </w:t>
      </w:r>
      <w:r w:rsidR="00E479BC">
        <w:rPr>
          <w:noProof/>
        </w:rPr>
        <w:t>5</w:t>
      </w:r>
      <w:r w:rsidR="00E479BC">
        <w:noBreakHyphen/>
      </w:r>
      <w:r w:rsidR="00E479BC">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Six different SNR levels were considered (SNR = 25, 50, 75, 100, 150, 200). Sets of 10,000 noisy MT signals were independently generated and compared for each combination of qMT protocols, tissues, and SNR. Each dataset was subsequently fitted for qMT parameters (F, k</w:t>
      </w:r>
      <w:r w:rsidRPr="00AD3328">
        <w:rPr>
          <w:vertAlign w:val="subscript"/>
        </w:rPr>
        <w:t>f</w:t>
      </w:r>
      <w:r w:rsidRPr="00AD3328">
        <w:t xml:space="preserve"> ,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08" w:name="_Ref496524035"/>
      <w:bookmarkStart w:id="109" w:name="_Toc499037871"/>
      <w:r>
        <w:lastRenderedPageBreak/>
        <w:t xml:space="preserve">Table </w:t>
      </w:r>
      <w:fldSimple w:instr=" STYLEREF 1 \s ">
        <w:r w:rsidR="00E479BC">
          <w:rPr>
            <w:noProof/>
          </w:rPr>
          <w:t>5</w:t>
        </w:r>
      </w:fldSimple>
      <w:r>
        <w:noBreakHyphen/>
      </w:r>
      <w:fldSimple w:instr=" SEQ Table \* ARABIC \s 1 ">
        <w:r w:rsidR="00E479BC">
          <w:rPr>
            <w:noProof/>
          </w:rPr>
          <w:t>1</w:t>
        </w:r>
      </w:fldSimple>
      <w:bookmarkEnd w:id="108"/>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k</w:t>
      </w:r>
      <w:r w:rsidRPr="00C92E6C">
        <w:rPr>
          <w:vertAlign w:val="subscript"/>
        </w:rPr>
        <w:t xml:space="preserve">f </w:t>
      </w:r>
      <w:r w:rsidRPr="00C92E6C">
        <w:t xml:space="preserve"> –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r w:rsidRPr="00C92E6C">
        <w:rPr>
          <w:vertAlign w:val="subscript"/>
        </w:rPr>
        <w:t>2,f</w:t>
      </w:r>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09"/>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0.15 n.u.</w:t>
            </w:r>
          </w:p>
        </w:tc>
        <w:tc>
          <w:tcPr>
            <w:tcW w:w="0" w:type="auto"/>
            <w:tcBorders>
              <w:top w:val="single" w:sz="18" w:space="0" w:color="auto"/>
            </w:tcBorders>
          </w:tcPr>
          <w:p w14:paraId="2B193907" w14:textId="77777777" w:rsidR="00C92E6C" w:rsidRDefault="00C92E6C" w:rsidP="0027134D">
            <w:pPr>
              <w:spacing w:line="240" w:lineRule="auto"/>
              <w:jc w:val="center"/>
            </w:pPr>
            <w:r>
              <w:t>0.075 n.u.</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r>
              <w:t>k</w:t>
            </w:r>
            <w:r>
              <w:rPr>
                <w:vertAlign w:val="subscript"/>
              </w:rPr>
              <w:t>f</w:t>
            </w:r>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r>
              <w:rPr>
                <w:vertAlign w:val="subscript"/>
              </w:rPr>
              <w:t>1,f</w:t>
            </w:r>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r>
              <w:rPr>
                <w:vertAlign w:val="subscript"/>
              </w:rPr>
              <w:t>1,r</w:t>
            </w:r>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r>
              <w:rPr>
                <w:vertAlign w:val="subscript"/>
              </w:rPr>
              <w:t>2,f</w:t>
            </w:r>
          </w:p>
        </w:tc>
        <w:tc>
          <w:tcPr>
            <w:tcW w:w="0" w:type="auto"/>
          </w:tcPr>
          <w:p w14:paraId="1B1B5C25" w14:textId="77777777" w:rsidR="00C92E6C" w:rsidRDefault="00C92E6C" w:rsidP="0027134D">
            <w:pPr>
              <w:spacing w:line="240" w:lineRule="auto"/>
              <w:jc w:val="center"/>
            </w:pPr>
            <w:r>
              <w:t>30 ms</w:t>
            </w:r>
          </w:p>
        </w:tc>
        <w:tc>
          <w:tcPr>
            <w:tcW w:w="0" w:type="auto"/>
          </w:tcPr>
          <w:p w14:paraId="03AAB57C" w14:textId="77777777" w:rsidR="00C92E6C" w:rsidRDefault="00C92E6C" w:rsidP="0027134D">
            <w:pPr>
              <w:spacing w:line="240" w:lineRule="auto"/>
              <w:jc w:val="center"/>
            </w:pPr>
            <w:r>
              <w:t>55 ms</w:t>
            </w:r>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r w:rsidRPr="00840774">
              <w:rPr>
                <w:vertAlign w:val="subscript"/>
              </w:rPr>
              <w:t>2,r</w:t>
            </w:r>
          </w:p>
        </w:tc>
        <w:tc>
          <w:tcPr>
            <w:tcW w:w="0" w:type="auto"/>
            <w:tcBorders>
              <w:bottom w:val="single" w:sz="18" w:space="0" w:color="auto"/>
            </w:tcBorders>
          </w:tcPr>
          <w:p w14:paraId="72C356C7" w14:textId="77777777" w:rsidR="00C92E6C" w:rsidRDefault="00C92E6C" w:rsidP="0027134D">
            <w:pPr>
              <w:spacing w:line="240" w:lineRule="auto"/>
              <w:jc w:val="center"/>
            </w:pPr>
            <w:r>
              <w:t>12 μs</w:t>
            </w:r>
          </w:p>
        </w:tc>
        <w:tc>
          <w:tcPr>
            <w:tcW w:w="0" w:type="auto"/>
            <w:tcBorders>
              <w:bottom w:val="single" w:sz="18" w:space="0" w:color="auto"/>
            </w:tcBorders>
          </w:tcPr>
          <w:p w14:paraId="4AE50495" w14:textId="77777777" w:rsidR="00C92E6C" w:rsidRDefault="00C92E6C" w:rsidP="0027134D">
            <w:pPr>
              <w:spacing w:line="240" w:lineRule="auto"/>
              <w:jc w:val="center"/>
            </w:pPr>
            <w:r>
              <w:t>11 μs</w:t>
            </w:r>
          </w:p>
        </w:tc>
      </w:tr>
    </w:tbl>
    <w:p w14:paraId="1E0C4374" w14:textId="77777777" w:rsidR="00C92E6C" w:rsidRDefault="00C92E6C" w:rsidP="00C92E6C"/>
    <w:p w14:paraId="3C3EBC56" w14:textId="4381C89D" w:rsidR="00C92E6C" w:rsidRDefault="00C92E6C" w:rsidP="00C92E6C">
      <w:pPr>
        <w:pStyle w:val="Lgende"/>
        <w:spacing w:after="120"/>
      </w:pPr>
      <w:bookmarkStart w:id="110" w:name="_Ref496524055"/>
      <w:bookmarkStart w:id="111" w:name="_Toc499037872"/>
      <w:r>
        <w:t xml:space="preserve">Table </w:t>
      </w:r>
      <w:fldSimple w:instr=" STYLEREF 1 \s ">
        <w:r w:rsidR="00E479BC">
          <w:rPr>
            <w:noProof/>
          </w:rPr>
          <w:t>5</w:t>
        </w:r>
      </w:fldSimple>
      <w:r>
        <w:noBreakHyphen/>
      </w:r>
      <w:fldSimple w:instr=" SEQ Table \* ARABIC \s 1 ">
        <w:r w:rsidR="00E479BC">
          <w:rPr>
            <w:noProof/>
          </w:rPr>
          <w:t>2</w:t>
        </w:r>
      </w:fldSimple>
      <w:bookmarkEnd w:id="110"/>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11"/>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2" w:name="_Toc497663741"/>
      <w:r>
        <w:lastRenderedPageBreak/>
        <w:t>Results</w:t>
      </w:r>
      <w:bookmarkEnd w:id="112"/>
    </w:p>
    <w:p w14:paraId="6C9D70D0" w14:textId="7094FE70" w:rsidR="00931060" w:rsidRDefault="00931060" w:rsidP="00931060">
      <w:pPr>
        <w:pStyle w:val="Titre3"/>
      </w:pPr>
      <w:bookmarkStart w:id="113" w:name="_Toc497663742"/>
      <w:r>
        <w:t>Uniform Protocols</w:t>
      </w:r>
      <w:bookmarkEnd w:id="113"/>
    </w:p>
    <w:p w14:paraId="2ECA369C" w14:textId="1142D85A" w:rsidR="00931060" w:rsidRDefault="0041612B" w:rsidP="000E4CBF">
      <w:pPr>
        <w:spacing w:after="0"/>
      </w:pP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r w:rsidR="00931060" w:rsidRPr="00931060">
        <w:rPr>
          <w:vertAlign w:val="subscript"/>
        </w:rPr>
        <w:t>2,f</w:t>
      </w:r>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C138B3">
        <w:instrText xml:space="preserve"> ADDIN EN.CITE &lt;EndNote&gt;&lt;Cite&gt;&lt;Author&gt;Boudreau&lt;/Author&gt;&lt;Year&gt;2017&lt;/Year&gt;&lt;RecNum&gt;8255&lt;/RecNum&gt;&lt;DisplayText&gt;[134]&lt;/DisplayText&gt;&lt;record&gt;&lt;rec-number&gt;8255&lt;/rec-number&gt;&lt;foreign-keys&gt;&lt;key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C138B3">
        <w:rPr>
          <w:noProof/>
        </w:rPr>
        <w:t>[134]</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C138B3">
        <w:instrText xml:space="preserve"> ADDIN EN.CITE &lt;EndNote&gt;&lt;Cite&gt;&lt;Author&gt;Cabana&lt;/Author&gt;&lt;Year&gt;2015&lt;/Year&gt;&lt;RecNum&gt;8231&lt;/RecNum&gt;&lt;DisplayText&gt;[125]&lt;/DisplayText&gt;&lt;record&gt;&lt;rec-number&gt;8231&lt;/rec-number&gt;&lt;foreign-keys&gt;&lt;key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C138B3">
        <w:rPr>
          <w:noProof/>
        </w:rPr>
        <w:t>[125]</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4" w:name="_Ref496524826"/>
      <w:bookmarkStart w:id="115" w:name="_Toc499037860"/>
      <w:r>
        <w:t xml:space="preserve">Figure </w:t>
      </w:r>
      <w:fldSimple w:instr=" STYLEREF 1 \s ">
        <w:r w:rsidR="00E479BC">
          <w:rPr>
            <w:noProof/>
          </w:rPr>
          <w:t>5</w:t>
        </w:r>
      </w:fldSimple>
      <w:r>
        <w:noBreakHyphen/>
      </w:r>
      <w:fldSimple w:instr=" SEQ Figure \* ARABIC \s 1 ">
        <w:r w:rsidR="00E479BC">
          <w:rPr>
            <w:noProof/>
          </w:rPr>
          <w:t>1</w:t>
        </w:r>
      </w:fldSimple>
      <w:bookmarkEnd w:id="114"/>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15"/>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r w:rsidRPr="00931060">
        <w:rPr>
          <w:vertAlign w:val="subscript"/>
        </w:rPr>
        <w:t>2,f</w:t>
      </w:r>
      <w:r w:rsidRPr="00931060">
        <w:t xml:space="preserve"> = (-2.56 %, -1.97 %), and ΔT</w:t>
      </w:r>
      <w:r w:rsidRPr="00931060">
        <w:rPr>
          <w:vertAlign w:val="subscript"/>
        </w:rPr>
        <w:t>2,r</w:t>
      </w:r>
      <w:r w:rsidRPr="00931060">
        <w:t xml:space="preserve"> = (-0.51 %, -0.65%). Both ΔF (for VFA) and ΔT</w:t>
      </w:r>
      <w:r w:rsidRPr="00931060">
        <w:rPr>
          <w:vertAlign w:val="subscript"/>
        </w:rPr>
        <w:t>2,r</w:t>
      </w:r>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E479BC">
        <w:t xml:space="preserve">Figure </w:t>
      </w:r>
      <w:r w:rsidR="00E479BC">
        <w:rPr>
          <w:noProof/>
        </w:rPr>
        <w:t>5</w:t>
      </w:r>
      <w:r w:rsidR="00E479BC">
        <w:noBreakHyphen/>
      </w:r>
      <w:r w:rsidR="00E479BC">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r w:rsidR="00931060" w:rsidRPr="00931060">
        <w:rPr>
          <w:vertAlign w:val="subscript"/>
        </w:rPr>
        <w:t>2,r</w:t>
      </w:r>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16" w:name="_Ref496524931"/>
      <w:bookmarkStart w:id="117" w:name="_Toc499037861"/>
      <w:r>
        <w:t xml:space="preserve">Figure </w:t>
      </w:r>
      <w:fldSimple w:instr=" STYLEREF 1 \s ">
        <w:r w:rsidR="00E479BC">
          <w:rPr>
            <w:noProof/>
          </w:rPr>
          <w:t>5</w:t>
        </w:r>
      </w:fldSimple>
      <w:r>
        <w:noBreakHyphen/>
      </w:r>
      <w:fldSimple w:instr=" SEQ Figure \* ARABIC \s 1 ">
        <w:r w:rsidR="00E479BC">
          <w:rPr>
            <w:noProof/>
          </w:rPr>
          <w:t>2</w:t>
        </w:r>
      </w:fldSimple>
      <w:bookmarkEnd w:id="116"/>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17"/>
    </w:p>
    <w:p w14:paraId="1C6BD9F3" w14:textId="12C852C5" w:rsidR="00931060" w:rsidRDefault="00931060" w:rsidP="00931060">
      <w:pPr>
        <w:pStyle w:val="Titre3"/>
      </w:pPr>
      <w:bookmarkStart w:id="118" w:name="_Toc497663743"/>
      <w:r>
        <w:t>Protocol Optimization</w:t>
      </w:r>
      <w:bookmarkEnd w:id="118"/>
    </w:p>
    <w:p w14:paraId="7D53E1EE" w14:textId="63C15ABA" w:rsidR="00931060" w:rsidRDefault="000B3430" w:rsidP="00E07245">
      <w:pPr>
        <w:spacing w:after="0"/>
      </w:pP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19" w:name="_Ref496525042"/>
      <w:bookmarkStart w:id="120" w:name="_Toc499037862"/>
      <w:r>
        <w:t xml:space="preserve">Figure </w:t>
      </w:r>
      <w:fldSimple w:instr=" STYLEREF 1 \s ">
        <w:r w:rsidR="00E479BC">
          <w:rPr>
            <w:noProof/>
          </w:rPr>
          <w:t>5</w:t>
        </w:r>
      </w:fldSimple>
      <w:r>
        <w:noBreakHyphen/>
      </w:r>
      <w:fldSimple w:instr=" SEQ Figure \* ARABIC \s 1 ">
        <w:r w:rsidR="00E479BC">
          <w:rPr>
            <w:noProof/>
          </w:rPr>
          <w:t>3</w:t>
        </w:r>
      </w:fldSimple>
      <w:bookmarkEnd w:id="119"/>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r w:rsidR="000B3430" w:rsidRPr="000B3430">
        <w:rPr>
          <w:vertAlign w:val="subscript"/>
        </w:rPr>
        <w:t>2,f</w:t>
      </w:r>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20"/>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E479BC">
        <w:t xml:space="preserve">Figure </w:t>
      </w:r>
      <w:r w:rsidR="00E479BC">
        <w:rPr>
          <w:noProof/>
        </w:rPr>
        <w:t>5</w:t>
      </w:r>
      <w:r w:rsidR="00E479BC">
        <w:noBreakHyphen/>
      </w:r>
      <w:r w:rsidR="00E479BC">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21" w:name="_Ref496525229"/>
      <w:bookmarkStart w:id="122" w:name="_Toc499037863"/>
      <w:r>
        <w:t xml:space="preserve">Figure </w:t>
      </w:r>
      <w:fldSimple w:instr=" STYLEREF 1 \s ">
        <w:r w:rsidR="00E479BC">
          <w:rPr>
            <w:noProof/>
          </w:rPr>
          <w:t>5</w:t>
        </w:r>
      </w:fldSimple>
      <w:r>
        <w:noBreakHyphen/>
      </w:r>
      <w:fldSimple w:instr=" SEQ Figure \* ARABIC \s 1 ">
        <w:r w:rsidR="00E479BC">
          <w:rPr>
            <w:noProof/>
          </w:rPr>
          <w:t>4</w:t>
        </w:r>
      </w:fldSimple>
      <w:bookmarkEnd w:id="121"/>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2"/>
    </w:p>
    <w:p w14:paraId="683C742D" w14:textId="114EBA73"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E479BC">
        <w:t xml:space="preserve">Figure </w:t>
      </w:r>
      <w:r w:rsidR="00E479BC">
        <w:rPr>
          <w:noProof/>
        </w:rPr>
        <w:t>5</w:t>
      </w:r>
      <w:r w:rsidR="00E479BC">
        <w:noBreakHyphen/>
      </w:r>
      <w:r w:rsidR="00E479BC">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3" w:name="_Ref496525343"/>
      <w:bookmarkStart w:id="124" w:name="_Toc499037864"/>
      <w:r>
        <w:t xml:space="preserve">Figure </w:t>
      </w:r>
      <w:fldSimple w:instr=" STYLEREF 1 \s ">
        <w:r w:rsidR="00E479BC">
          <w:rPr>
            <w:noProof/>
          </w:rPr>
          <w:t>5</w:t>
        </w:r>
      </w:fldSimple>
      <w:r>
        <w:noBreakHyphen/>
      </w:r>
      <w:fldSimple w:instr=" SEQ Figure \* ARABIC \s 1 ">
        <w:r w:rsidR="00E479BC">
          <w:rPr>
            <w:noProof/>
          </w:rPr>
          <w:t>5</w:t>
        </w:r>
      </w:fldSimple>
      <w:bookmarkEnd w:id="123"/>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4"/>
    </w:p>
    <w:p w14:paraId="2A1BFB2D" w14:textId="1B6A9894" w:rsidR="00931060" w:rsidRDefault="00931060" w:rsidP="00931060">
      <w:pPr>
        <w:pStyle w:val="Titre3"/>
      </w:pPr>
      <w:bookmarkStart w:id="125" w:name="_Toc497663744"/>
      <w:r>
        <w:t>Monte Carlo Simulations</w:t>
      </w:r>
      <w:bookmarkEnd w:id="125"/>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26" w:name="_Ref496525577"/>
      <w:bookmarkStart w:id="127" w:name="_Toc499037865"/>
      <w:r>
        <w:t xml:space="preserve">Figure </w:t>
      </w:r>
      <w:fldSimple w:instr=" STYLEREF 1 \s ">
        <w:r w:rsidR="00E479BC">
          <w:rPr>
            <w:noProof/>
          </w:rPr>
          <w:t>5</w:t>
        </w:r>
      </w:fldSimple>
      <w:r>
        <w:noBreakHyphen/>
      </w:r>
      <w:fldSimple w:instr=" SEQ Figure \* ARABIC \s 1 ">
        <w:r w:rsidR="00E479BC">
          <w:rPr>
            <w:noProof/>
          </w:rPr>
          <w:t>6</w:t>
        </w:r>
      </w:fldSimple>
      <w:bookmarkEnd w:id="126"/>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a,c;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7"/>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28" w:name="_Ref496525590"/>
      <w:bookmarkStart w:id="129" w:name="_Toc499037866"/>
      <w:r>
        <w:t xml:space="preserve">Figure </w:t>
      </w:r>
      <w:fldSimple w:instr=" STYLEREF 1 \s ">
        <w:r w:rsidR="00E479BC">
          <w:rPr>
            <w:noProof/>
          </w:rPr>
          <w:t>5</w:t>
        </w:r>
      </w:fldSimple>
      <w:r>
        <w:noBreakHyphen/>
      </w:r>
      <w:fldSimple w:instr=" SEQ Figure \* ARABIC \s 1 ">
        <w:r w:rsidR="00E479BC">
          <w:rPr>
            <w:noProof/>
          </w:rPr>
          <w:t>7</w:t>
        </w:r>
      </w:fldSimple>
      <w:bookmarkEnd w:id="128"/>
      <w:r>
        <w:t>.</w:t>
      </w:r>
      <w:r w:rsidRPr="009C7BCB">
        <w:t xml:space="preserve"> </w:t>
      </w:r>
      <w:r w:rsidRPr="00636FAB">
        <w:t>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9"/>
    </w:p>
    <w:p w14:paraId="4613E58E" w14:textId="4212BD1B"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30" w:name="_Toc497663745"/>
      <w:r>
        <w:t>Discussion</w:t>
      </w:r>
      <w:bookmarkEnd w:id="130"/>
    </w:p>
    <w:p w14:paraId="56E9448B" w14:textId="57EF9CF1" w:rsidR="00931060" w:rsidRPr="00931060" w:rsidRDefault="00931060" w:rsidP="00931060">
      <w:r w:rsidRPr="00931060">
        <w:t>This work describes a qMT protocol optimization methodology for reduced B</w:t>
      </w:r>
      <w:r w:rsidRPr="00931060">
        <w:rPr>
          <w:vertAlign w:val="subscript"/>
        </w:rPr>
        <w:t>1</w:t>
      </w:r>
      <w:r w:rsidRPr="00931060">
        <w:t>-sensitivity of the pool-size ratio F by regularizing the CRLB with a first-order sensitivity analysis. Using Monte Carlo simulations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PFJlY051bT44MjU4PC9SZWNOdW0+PERpc3BsYXlUZXh0PlsxMzVdPC9EaXNwbGF5VGV4dD48cmVj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C138B3">
        <w:instrText xml:space="preserve"> ADDIN EN.CITE </w:instrText>
      </w:r>
      <w:r w:rsidR="00C138B3">
        <w:fldChar w:fldCharType="begin">
          <w:fldData xml:space="preserve">PEVuZE5vdGU+PENpdGU+PEF1dGhvcj5Cb3VkcmVhdTwvQXV0aG9yPjxZZWFyPjIwMTc8L1llYXI+
PFJlY051bT44MjU4PC9SZWNOdW0+PERpc3BsYXlUZXh0PlsxMzVdPC9EaXNwbGF5VGV4dD48cmVj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C138B3">
        <w:instrText xml:space="preserve"> ADDIN EN.CITE.DATA </w:instrText>
      </w:r>
      <w:r w:rsidR="00C138B3">
        <w:fldChar w:fldCharType="end"/>
      </w:r>
      <w:r w:rsidRPr="00931060">
        <w:fldChar w:fldCharType="separate"/>
      </w:r>
      <w:r w:rsidR="00C138B3">
        <w:rPr>
          <w:noProof/>
        </w:rPr>
        <w:t>[135]</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4DF75AB1" w14:textId="4816D06C" w:rsidR="00931060" w:rsidRPr="00931060" w:rsidRDefault="00931060" w:rsidP="00931060">
      <w:r w:rsidRPr="00931060">
        <w:t>Our study considered a specific qMT fitting model (Sled and Pike</w:t>
      </w:r>
      <w:r w:rsidRPr="00931060">
        <w:fldChar w:fldCharType="begin"/>
      </w:r>
      <w:r w:rsidR="00C138B3">
        <w:instrText xml:space="preserve"> ADDIN EN.CITE &lt;EndNote&gt;&lt;Cite&gt;&lt;Author&gt;Sled&lt;/Author&gt;&lt;Year&gt;2001&lt;/Year&gt;&lt;RecNum&gt;17&lt;/RecNum&gt;&lt;DisplayText&gt;[79]&lt;/DisplayText&gt;&lt;record&gt;&lt;rec-number&gt;17&lt;/rec-number&gt;&lt;foreign-keys&gt;&lt;key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C138B3">
        <w:rPr>
          <w:noProof/>
        </w:rPr>
        <w:t>[79]</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C138B3">
        <w:instrText xml:space="preserve"> ADDIN EN.CITE &lt;EndNote&gt;&lt;Cite&gt;&lt;Author&gt;Yarnykh&lt;/Author&gt;&lt;Year&gt;2002&lt;/Year&gt;&lt;RecNum&gt;3719&lt;/RecNum&gt;&lt;DisplayText&gt;[113]&lt;/DisplayText&gt;&lt;record&gt;&lt;rec-number&gt;3719&lt;/rec-number&gt;&lt;foreign-keys&gt;&lt;key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C138B3">
        <w:rPr>
          <w:noProof/>
        </w:rPr>
        <w:t>[113]</w:t>
      </w:r>
      <w:r w:rsidRPr="00931060">
        <w:fldChar w:fldCharType="end"/>
      </w:r>
      <w:r w:rsidRPr="00931060">
        <w:t xml:space="preserve">, which neglects direct saturation effects, and Ramani’s continuous wave power equivalent model </w:t>
      </w:r>
      <w:r w:rsidRPr="00931060">
        <w:fldChar w:fldCharType="begin"/>
      </w:r>
      <w:r w:rsidR="00C138B3">
        <w:instrText xml:space="preserve"> ADDIN EN.CITE &lt;EndNote&gt;&lt;Cite&gt;&lt;Author&gt;Ramani&lt;/Author&gt;&lt;Year&gt;2002&lt;/Year&gt;&lt;RecNum&gt;3661&lt;/RecNum&gt;&lt;DisplayText&gt;[114]&lt;/DisplayText&gt;&lt;record&gt;&lt;rec-number&gt;3661&lt;/rec-number&gt;&lt;foreign-keys&gt;&lt;key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C138B3">
        <w:rPr>
          <w:noProof/>
        </w:rPr>
        <w:t>[114]</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r w:rsidRPr="00931060">
        <w:rPr>
          <w:vertAlign w:val="subscript"/>
        </w:rPr>
        <w:t>2,f</w:t>
      </w:r>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PjxSZWNOdW0+Mzc3MjwvUmVjTnVtPjxEaXNwbGF5VGV4dD5bMTI2LDEyN108L0Rpc3BsYXlUZXh0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C138B3">
        <w:instrText xml:space="preserve"> ADDIN EN.CITE </w:instrText>
      </w:r>
      <w:r w:rsidR="00C138B3">
        <w:fldChar w:fldCharType="begin">
          <w:fldData xml:space="preserve">PEVuZE5vdGU+PENpdGU+PEF1dGhvcj5VbmRlcmhpbGw8L0F1dGhvcj48WWVhcj4yMDExPC9ZZWFy
PjxSZWNOdW0+Mzc3MjwvUmVjTnVtPjxEaXNwbGF5VGV4dD5bMTI2LDEyN108L0Rpc3BsYXlUZXh0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C138B3">
        <w:instrText xml:space="preserve"> ADDIN EN.CITE.DATA </w:instrText>
      </w:r>
      <w:r w:rsidR="00C138B3">
        <w:fldChar w:fldCharType="end"/>
      </w:r>
      <w:r w:rsidRPr="00931060">
        <w:fldChar w:fldCharType="separate"/>
      </w:r>
      <w:r w:rsidR="00C138B3">
        <w:rPr>
          <w:noProof/>
        </w:rPr>
        <w:t>[126,127]</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w:t>
      </w:r>
      <w:r w:rsidRPr="00931060">
        <w:lastRenderedPageBreak/>
        <w:t>in a protocol at mid and high off-resonance frequencies, a configuration that cannot be done using single-point measurement protocol.</w:t>
      </w:r>
    </w:p>
    <w:p w14:paraId="255F1C1B" w14:textId="7E9B51DF"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C138B3">
        <w:instrText xml:space="preserve"> ADDIN EN.CITE &lt;EndNote&gt;&lt;Cite&gt;&lt;Author&gt;Lankford&lt;/Author&gt;&lt;Year&gt;2017&lt;/Year&gt;&lt;RecNum&gt;8256&lt;/RecNum&gt;&lt;DisplayText&gt;[136]&lt;/DisplayText&gt;&lt;record&gt;&lt;rec-number&gt;8256&lt;/rec-number&gt;&lt;foreign-keys&gt;&lt;key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C138B3">
        <w:rPr>
          <w:noProof/>
        </w:rPr>
        <w:t>[136]</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qMT(B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4CC60F8D" w14:textId="4D59D7D5"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C138B3">
        <w:instrText xml:space="preserve"> ADDIN EN.CITE &lt;EndNote&gt;&lt;Cite&gt;&lt;Author&gt;Cercignani&lt;/Author&gt;&lt;Year&gt;2006&lt;/Year&gt;&lt;RecNum&gt;3570&lt;/RecNum&gt;&lt;DisplayText&gt;[132]&lt;/DisplayText&gt;&lt;record&gt;&lt;rec-number&gt;3570&lt;/rec-number&gt;&lt;foreign-keys&gt;&lt;key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C138B3">
        <w:rPr>
          <w:noProof/>
        </w:rPr>
        <w:t>[132]</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cj48UmVjTnVtPjM1NzA8L1JlY051bT48RGlzcGxheVRleHQ+WzExNiwxMzIsMTMzXTwvRGlzcGxh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C138B3">
        <w:instrText xml:space="preserve"> ADDIN EN.CITE </w:instrText>
      </w:r>
      <w:r w:rsidR="00C138B3">
        <w:fldChar w:fldCharType="begin">
          <w:fldData xml:space="preserve">PEVuZE5vdGU+PENpdGU+PEF1dGhvcj5DZXJjaWduYW5pPC9BdXRob3I+PFllYXI+MjAwNjwvWWVh
cj48UmVjTnVtPjM1NzA8L1JlY051bT48RGlzcGxheVRleHQ+WzExNiwxMzIsMTMzXTwvRGlzcGxh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C138B3">
        <w:instrText xml:space="preserve"> ADDIN EN.CITE.DATA </w:instrText>
      </w:r>
      <w:r w:rsidR="00C138B3">
        <w:fldChar w:fldCharType="end"/>
      </w:r>
      <w:r w:rsidRPr="00931060">
        <w:fldChar w:fldCharType="separate"/>
      </w:r>
      <w:r w:rsidR="00C138B3">
        <w:rPr>
          <w:noProof/>
        </w:rPr>
        <w:t>[116,132,133]</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C138B3">
        <w:instrText xml:space="preserve"> ADDIN EN.CITE &lt;EndNote&gt;&lt;Cite&gt;&lt;Author&gt;Boudreau&lt;/Author&gt;&lt;Year&gt;2017&lt;/Year&gt;&lt;RecNum&gt;8255&lt;/RecNum&gt;&lt;DisplayText&gt;[134]&lt;/DisplayText&gt;&lt;record&gt;&lt;rec-number&gt;8255&lt;/rec-number&gt;&lt;foreign-keys&gt;&lt;key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C138B3">
        <w:rPr>
          <w:noProof/>
        </w:rPr>
        <w:t>[134]</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C138B3">
        <w:instrText xml:space="preserve"> ADDIN EN.CITE &lt;EndNote&gt;&lt;Cite&gt;&lt;Author&gt;Cercignani&lt;/Author&gt;&lt;Year&gt;2006&lt;/Year&gt;&lt;RecNum&gt;3570&lt;/RecNum&gt;&lt;DisplayText&gt;[132]&lt;/DisplayText&gt;&lt;record&gt;&lt;rec-number&gt;3570&lt;/rec-number&gt;&lt;foreign-keys&gt;&lt;key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C138B3">
        <w:rPr>
          <w:noProof/>
        </w:rPr>
        <w:t>[132]</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3537B3C7"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C138B3">
        <w:instrText xml:space="preserve"> ADDIN EN.CITE &lt;EndNote&gt;&lt;Cite&gt;&lt;Author&gt;Mclean&lt;/Author&gt;&lt;Year&gt;2017&lt;/Year&gt;&lt;RecNum&gt;8259&lt;/RecNum&gt;&lt;DisplayText&gt;[137]&lt;/DisplayText&gt;&lt;record&gt;&lt;rec-number&gt;8259&lt;/rec-number&gt;&lt;foreign-keys&gt;&lt;key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C138B3">
        <w:rPr>
          <w:noProof/>
        </w:rPr>
        <w:t>[137]</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31" w:name="_Toc497663746"/>
      <w:r>
        <w:rPr>
          <w:b w:val="0"/>
          <w:i/>
          <w:sz w:val="40"/>
          <w:szCs w:val="40"/>
        </w:rPr>
        <w:t>Conclusion</w:t>
      </w:r>
      <w:bookmarkEnd w:id="131"/>
    </w:p>
    <w:p w14:paraId="5C83D2C3" w14:textId="084A2630" w:rsidR="00913E2F" w:rsidRDefault="00334BE3" w:rsidP="00913E2F">
      <w:pPr>
        <w:pStyle w:val="Titre2"/>
      </w:pPr>
      <w:bookmarkStart w:id="132" w:name="_Toc497663747"/>
      <w:r>
        <w:t>Summary</w:t>
      </w:r>
      <w:bookmarkEnd w:id="132"/>
    </w:p>
    <w:p w14:paraId="17BC9590" w14:textId="6B9F0D66" w:rsidR="00F26035" w:rsidRPr="00FD1ADE" w:rsidRDefault="00F26035" w:rsidP="00F26035">
      <w:r>
        <w:t>Quantitative magn</w:t>
      </w:r>
      <w:r w:rsidR="00871403">
        <w:t xml:space="preserve">etization transfer imaging is an important quantitative MRI technique for quantifying demyelination in multiple sclerosis over the progression of the disease, and is a promising technique for studying remyelination during the development of therapeutics. However, qMT is dependent on a number of other quantitative MRI techniques, and imperfections in these measurements can </w:t>
      </w:r>
      <w:r w:rsidR="009724A8">
        <w:t>affect</w:t>
      </w:r>
      <w:r w:rsidR="00871403">
        <w:t xml:space="preserve"> the estimates </w:t>
      </w:r>
      <w:r w:rsidR="009724A8">
        <w:t>of</w:t>
      </w:r>
      <w:r w:rsidR="00871403">
        <w:t xml:space="preserve"> qMT biomarkers</w:t>
      </w:r>
      <w:r w:rsidR="009724A8">
        <w:t>, negatively impacting myelin density estimates in the brain.</w:t>
      </w:r>
      <w:r w:rsidR="00737441">
        <w:t xml:space="preserve"> </w:t>
      </w:r>
      <w:r w:rsidR="00AE085E">
        <w:t>This situa</w:t>
      </w:r>
      <w:r w:rsidR="00817704">
        <w:t>tion is further complicated when multiples of these measurements that qMT requires also depend on each other, as can be the case for T</w:t>
      </w:r>
      <w:r w:rsidR="00817704">
        <w:rPr>
          <w:vertAlign w:val="subscript"/>
        </w:rPr>
        <w:t>1</w:t>
      </w:r>
      <w:r w:rsidR="00817704">
        <w:t xml:space="preserve"> mapping potentially depending on B</w:t>
      </w:r>
      <w:r w:rsidR="00817704">
        <w:rPr>
          <w:vertAlign w:val="subscript"/>
        </w:rPr>
        <w:t>1</w:t>
      </w:r>
      <w:r w:rsidR="00817704">
        <w:t>.</w:t>
      </w:r>
      <w:r w:rsidR="00224645">
        <w:t xml:space="preserve"> </w:t>
      </w:r>
      <w:r w:rsidR="00321157">
        <w:t>T</w:t>
      </w:r>
      <w:r w:rsidR="00817704">
        <w:t>his thesis investigated how to achieve robust quantitative magnetization transfer imaging</w:t>
      </w:r>
      <w:r w:rsidR="00321157">
        <w:t xml:space="preserve"> estimation of the pool-size ratio (myelin biomarker)</w:t>
      </w:r>
      <w:r w:rsidR="00817704">
        <w:t xml:space="preserve"> in the presence of radiofrequency field inhomogeneities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along with the VFA T</w:t>
      </w:r>
      <w:r w:rsidR="00816BED">
        <w:rPr>
          <w:vertAlign w:val="subscript"/>
        </w:rPr>
        <w:t>1</w:t>
      </w:r>
      <w:r w:rsidR="00816BED">
        <w:t xml:space="preserve"> maps produced using them, and several method-dependent sources of B</w:t>
      </w:r>
      <w:r w:rsidR="00816BED">
        <w:rPr>
          <w:vertAlign w:val="subscript"/>
        </w:rPr>
        <w:t>1</w:t>
      </w:r>
      <w:r w:rsidR="00816BED">
        <w:t xml:space="preserve"> inaccuracies were reported. In Chapter 4, the B</w:t>
      </w:r>
      <w:r w:rsidR="00816BED">
        <w:rPr>
          <w:vertAlign w:val="subscript"/>
        </w:rPr>
        <w:t>1</w:t>
      </w:r>
      <w:r w:rsidR="00816BED">
        <w:t>-sensitivity of the qMT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-independent) with a fixed qMT acquisition protocol (uniform),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816BED">
        <w:t xml:space="preserve">-inaccuracies. In Chapter 5, an </w:t>
      </w:r>
      <w:r w:rsidR="00FD1ADE">
        <w:t>qMT acquisition regularized-</w:t>
      </w:r>
      <w:r w:rsidR="00816BED">
        <w:t xml:space="preserve">optimization approach to reduce the sensitivity of the pool-size ratio </w:t>
      </w:r>
      <w:r w:rsidR="00FD1ADE">
        <w:t>to B</w:t>
      </w:r>
      <w:r w:rsidR="00FD1ADE">
        <w:rPr>
          <w:vertAlign w:val="subscript"/>
        </w:rPr>
        <w:t>1</w:t>
      </w:r>
      <w:r w:rsidR="00FD1ADE">
        <w:t>-inaccuracies was presented, and demonstrated using Monte Carlo simulations good robustness of the pool-size ratio for a wide range of conditions (SNR, B</w:t>
      </w:r>
      <w:r w:rsidR="00FD1ADE">
        <w:rPr>
          <w:vertAlign w:val="subscript"/>
        </w:rPr>
        <w:t>1</w:t>
      </w:r>
      <w:r w:rsidR="00FD1ADE">
        <w:t>-inaccuracies, tissues) relative to other qMT acquisition protocols (uniform, non-regularized optimization).</w:t>
      </w:r>
    </w:p>
    <w:p w14:paraId="680246C9"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2F6A072" w14:textId="27E972A7" w:rsidR="00233736" w:rsidRPr="00233736" w:rsidRDefault="00320D14" w:rsidP="00320D14">
      <w:r w:rsidRPr="00233736">
        <w:t xml:space="preserve">Chapter 3 </w:t>
      </w:r>
      <w:r w:rsidR="00330A57">
        <w:t>compares</w:t>
      </w:r>
      <w:r w:rsidR="00233736" w:rsidRPr="00233736">
        <w:t xml:space="preserve"> the quality of B</w:t>
      </w:r>
      <w:r w:rsidR="00233736" w:rsidRPr="00233736">
        <w:rPr>
          <w:vertAlign w:val="subscript"/>
        </w:rPr>
        <w:t>1</w:t>
      </w:r>
      <w:r w:rsidR="00233736" w:rsidRPr="00233736">
        <w:t xml:space="preserve"> maps produced </w:t>
      </w:r>
      <w:r w:rsidR="00233736">
        <w:t>using the double angle method with a standard MRI pulse sequence (EPI) against two others widely-established whole-brain B</w:t>
      </w:r>
      <w:r w:rsidR="00233736">
        <w:rPr>
          <w:vertAlign w:val="subscript"/>
        </w:rPr>
        <w:t>1</w:t>
      </w:r>
      <w:r w:rsidR="00233736">
        <w:t xml:space="preserve"> mapping techniques, as well as their resulting T</w:t>
      </w:r>
      <w:r w:rsidR="00233736">
        <w:rPr>
          <w:vertAlign w:val="subscript"/>
        </w:rPr>
        <w:t>1</w:t>
      </w:r>
      <w:r w:rsidR="00233736">
        <w:t xml:space="preserve"> maps using the variable flip angle technique. The results from this work demonstrate that for researchers without access to novel B</w:t>
      </w:r>
      <w:r w:rsidR="00233736">
        <w:rPr>
          <w:vertAlign w:val="subscript"/>
        </w:rPr>
        <w:t>1</w:t>
      </w:r>
      <w:r w:rsidR="00233736">
        <w:t xml:space="preserve"> mapping techniques on their scanner, or without the ability to implement them using pulse sequence programming, B</w:t>
      </w:r>
      <w:r w:rsidR="00233736">
        <w:rPr>
          <w:vertAlign w:val="subscript"/>
        </w:rPr>
        <w:t>1</w:t>
      </w:r>
      <w:r w:rsidR="00233736">
        <w:t xml:space="preserve"> mapping using double angle EPI from standard pulse sequences may be a sufficient alternative to produce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addition, this chapter reports the</w:t>
      </w:r>
      <w:r w:rsidR="00CE4BD7">
        <w:t xml:space="preserve"> local variabilities</w:t>
      </w:r>
      <w:r w:rsidR="00233736">
        <w:t xml:space="preserve"> in B</w:t>
      </w:r>
      <w:r w:rsidR="00233736">
        <w:rPr>
          <w:vertAlign w:val="subscript"/>
        </w:rPr>
        <w:t>1</w:t>
      </w:r>
      <w:r w:rsidR="00233736">
        <w:t xml:space="preserve"> values which can be expected </w:t>
      </w:r>
      <w:r w:rsidR="00CE4BD7">
        <w:t>when choosing between different mapping techniques, establishing that the occurrence of B</w:t>
      </w:r>
      <w:r w:rsidR="00CE4BD7">
        <w:rPr>
          <w:vertAlign w:val="subscript"/>
        </w:rPr>
        <w:t>1</w:t>
      </w:r>
      <w:r w:rsidR="00CE4BD7">
        <w:t xml:space="preserve">-inaccuracies is unavoidable and should be expected in the current state of the quantitative MRI field. Sources of </w:t>
      </w:r>
      <w:r w:rsidR="00CE4BD7" w:rsidRPr="00CE4BD7">
        <w:t>B</w:t>
      </w:r>
      <w:r w:rsidR="00CE4BD7">
        <w:rPr>
          <w:vertAlign w:val="subscript"/>
        </w:rPr>
        <w:t>1</w:t>
      </w:r>
      <w:r w:rsidR="00CE4BD7">
        <w:t>-</w:t>
      </w:r>
      <w:r w:rsidR="00CE4BD7" w:rsidRPr="00CE4BD7">
        <w:t>inaccuracies</w:t>
      </w:r>
      <w:r w:rsidR="00CE4BD7">
        <w:t xml:space="preserve"> range from large-scale artifacts to voxelwise noise, as well as for regional inaccuracies due to the lower resolution of B</w:t>
      </w:r>
      <w:r w:rsidR="00CE4BD7">
        <w:rPr>
          <w:vertAlign w:val="subscript"/>
        </w:rPr>
        <w:t>1</w:t>
      </w:r>
      <w:r w:rsidR="00CE4BD7">
        <w:t xml:space="preserve"> maps relative to the quantitative maps that depend on B</w:t>
      </w:r>
      <w:r w:rsidR="00CE4BD7">
        <w:rPr>
          <w:vertAlign w:val="subscript"/>
        </w:rPr>
        <w:t>1</w:t>
      </w:r>
      <w:r w:rsidR="00CE4BD7">
        <w:t xml:space="preserve"> or the pre-processing filter that’s often applied to the B</w:t>
      </w:r>
      <w:r w:rsidR="00CE4BD7">
        <w:rPr>
          <w:vertAlign w:val="subscript"/>
        </w:rPr>
        <w:t>1</w:t>
      </w:r>
      <w:r w:rsidR="00CE4BD7">
        <w:t xml:space="preserve"> maps prior to further use.</w:t>
      </w:r>
    </w:p>
    <w:p w14:paraId="6E8EFAE1" w14:textId="77777777" w:rsidR="00320D14" w:rsidRDefault="00320D14" w:rsidP="00320D14">
      <w:pPr>
        <w:spacing w:after="0"/>
        <w:rPr>
          <w:i/>
        </w:rPr>
      </w:pPr>
      <w:r>
        <w:rPr>
          <w:i/>
        </w:rPr>
        <w:t>B</w:t>
      </w:r>
      <w:r>
        <w:rPr>
          <w:i/>
          <w:vertAlign w:val="subscript"/>
        </w:rPr>
        <w:t>1</w:t>
      </w:r>
      <w:r>
        <w:rPr>
          <w:i/>
        </w:rPr>
        <w:t>-Sensitivity Analysis of qMT</w:t>
      </w:r>
    </w:p>
    <w:p w14:paraId="7E3B8F55" w14:textId="7A167362" w:rsidR="00320D14" w:rsidRPr="00FF4E16" w:rsidRDefault="0075752E" w:rsidP="00320D14">
      <w:r>
        <w:t xml:space="preserve">Having established </w:t>
      </w:r>
      <w:r w:rsidR="00411AF1">
        <w:t xml:space="preserve">several </w:t>
      </w:r>
      <w:r>
        <w:t>probable sources of B</w:t>
      </w:r>
      <w:r>
        <w:rPr>
          <w:vertAlign w:val="subscript"/>
        </w:rPr>
        <w:t>1</w:t>
      </w:r>
      <w:r>
        <w:t xml:space="preserve"> inaccuracies and investigated </w:t>
      </w:r>
      <w:r w:rsidR="00701F29">
        <w:t>the relationship between</w:t>
      </w:r>
      <w:r>
        <w:t xml:space="preserve"> </w:t>
      </w:r>
      <w:r w:rsidR="00701F29">
        <w:t>VFA T</w:t>
      </w:r>
      <w:r w:rsidR="00701F29">
        <w:rPr>
          <w:vertAlign w:val="subscript"/>
        </w:rPr>
        <w:t>1</w:t>
      </w:r>
      <w:r w:rsidR="00701F29">
        <w:t xml:space="preserve"> maps and B</w:t>
      </w:r>
      <w:r w:rsidR="00701F29">
        <w:rPr>
          <w:vertAlign w:val="subscript"/>
        </w:rPr>
        <w:t>1</w:t>
      </w:r>
      <w:r w:rsidR="006F022B">
        <w:t xml:space="preserve"> maps, Chapter 4 sought</w:t>
      </w:r>
      <w:r w:rsidR="00701F29">
        <w:t xml:space="preserve"> to </w:t>
      </w:r>
      <w:r w:rsidR="006F022B">
        <w:t xml:space="preserve">explore the </w:t>
      </w:r>
      <w:r w:rsidR="00411AF1">
        <w:t>sensitivity of qMT to B</w:t>
      </w:r>
      <w:r w:rsidR="00411AF1">
        <w:rPr>
          <w:vertAlign w:val="subscript"/>
        </w:rPr>
        <w:t>1</w:t>
      </w:r>
      <w:r w:rsidR="00411AF1">
        <w:t xml:space="preserve"> inaccuracies between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 and then confirming these results with in vivo measurements, this work demonstrated a substantial reduction in B</w:t>
      </w:r>
      <w:r w:rsidR="00411AF1">
        <w:rPr>
          <w:vertAlign w:val="subscript"/>
        </w:rPr>
        <w:t>1</w:t>
      </w:r>
      <w:r w:rsidR="00411AF1">
        <w:t>-sensitivity of the pool-size ratio if a B</w:t>
      </w:r>
      <w:r w:rsidR="00411AF1">
        <w:rPr>
          <w:vertAlign w:val="subscript"/>
        </w:rPr>
        <w:t>1</w:t>
      </w:r>
      <w:r w:rsidR="00411AF1">
        <w:t>-dependent T</w:t>
      </w:r>
      <w:r w:rsidR="00411AF1">
        <w:rPr>
          <w:vertAlign w:val="subscript"/>
        </w:rPr>
        <w:t>1</w:t>
      </w:r>
      <w:r w:rsidR="00411AF1">
        <w:t xml:space="preserve"> mapping technique is used instead of a B</w:t>
      </w:r>
      <w:r w:rsidR="00411AF1">
        <w:rPr>
          <w:vertAlign w:val="subscript"/>
        </w:rPr>
        <w:t>1</w:t>
      </w:r>
      <w:r w:rsidR="00411AF1">
        <w:t>-independent technique.</w:t>
      </w:r>
      <w:r w:rsidR="00456586">
        <w:t xml:space="preserve"> </w:t>
      </w:r>
      <w:r w:rsidR="008B29A8">
        <w:t>The robustness we observed is so strong for this case, the results suggest it may be possible to acquire qMT without a B</w:t>
      </w:r>
      <w:r w:rsidR="008B29A8">
        <w:rPr>
          <w:vertAlign w:val="subscript"/>
        </w:rPr>
        <w:t>1</w:t>
      </w:r>
      <w:r w:rsidR="008B29A8">
        <w:t xml:space="preserve"> map at all without substantially </w:t>
      </w:r>
      <w:r w:rsidR="008B29A8">
        <w:lastRenderedPageBreak/>
        <w:t>biasing the pool-size ratio estimates in white matter. Although in the last decade there has already been a switch within the qMT field from using B</w:t>
      </w:r>
      <w:r w:rsidR="008B29A8">
        <w:rPr>
          <w:vertAlign w:val="subscript"/>
        </w:rPr>
        <w:t>1</w:t>
      </w:r>
      <w:r w:rsidR="008B29A8">
        <w:t>-dependent T</w:t>
      </w:r>
      <w:r w:rsidR="008B29A8">
        <w:rPr>
          <w:vertAlign w:val="subscript"/>
        </w:rPr>
        <w:t>1</w:t>
      </w:r>
      <w:r w:rsidR="008B29A8">
        <w:t xml:space="preserve"> techniques such as inversion recovery and Look-Locker to variable flip angle for whole-brain T</w:t>
      </w:r>
      <w:r w:rsidR="008B29A8">
        <w:rPr>
          <w:vertAlign w:val="subscript"/>
        </w:rPr>
        <w:t>1</w:t>
      </w:r>
      <w:r w:rsidR="008B29A8">
        <w:t xml:space="preserve"> mapping, the advent of new whole-brain T</w:t>
      </w:r>
      <w:r w:rsidR="008B29A8">
        <w:rPr>
          <w:vertAlign w:val="subscript"/>
        </w:rPr>
        <w:t>1</w:t>
      </w:r>
      <w:r w:rsidR="008B29A8">
        <w:t xml:space="preserve"> mapping sequences that are becoming easily available on clinical scanners (such as MP2RAGE, a B</w:t>
      </w:r>
      <w:r w:rsidR="008B29A8">
        <w:rPr>
          <w:vertAlign w:val="subscript"/>
        </w:rPr>
        <w:t>1</w:t>
      </w:r>
      <w:r w:rsidR="008B29A8">
        <w:t>-independent technique) leads us to believe that some researchers may switch back to using B</w:t>
      </w:r>
      <w:r w:rsidR="008B29A8">
        <w:rPr>
          <w:vertAlign w:val="subscript"/>
        </w:rPr>
        <w:t>1</w:t>
      </w:r>
      <w:r w:rsidR="00D5004C">
        <w:t>-independent T</w:t>
      </w:r>
      <w:r w:rsidR="00D5004C">
        <w:rPr>
          <w:vertAlign w:val="subscript"/>
        </w:rPr>
        <w:t>1</w:t>
      </w:r>
      <w:r w:rsidR="00D5004C">
        <w:t xml:space="preserve"> mapping techniques in their qMT protocols. Although 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4DF6AAFC" w14:textId="1D5450BE" w:rsidR="00320D14" w:rsidRPr="00A00CA5" w:rsidRDefault="00320D14" w:rsidP="00320D14">
      <w:pPr>
        <w:spacing w:after="0"/>
        <w:rPr>
          <w:i/>
        </w:rPr>
      </w:pPr>
      <w:r w:rsidRPr="00A00CA5">
        <w:rPr>
          <w:i/>
        </w:rPr>
        <w:t>B</w:t>
      </w:r>
      <w:r w:rsidRPr="00A00CA5">
        <w:rPr>
          <w:i/>
          <w:vertAlign w:val="subscript"/>
        </w:rPr>
        <w:t>1</w:t>
      </w:r>
      <w:r w:rsidRPr="00A00CA5">
        <w:rPr>
          <w:i/>
        </w:rPr>
        <w:t>-Sensitivity Regularization of the CRLB for qMT</w:t>
      </w:r>
      <w:r w:rsidR="00776C1D">
        <w:rPr>
          <w:i/>
        </w:rPr>
        <w:t xml:space="preserve"> Optimization</w:t>
      </w:r>
    </w:p>
    <w:p w14:paraId="688AAA36" w14:textId="7FF6D983"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-sensitivity of qMT even further by optimizing the qMT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-sensitivity of qMT parameters was derived, and the regularization term was optimized for the pool-size ratio with simulations by minimizing the bias created by an error in B</w:t>
      </w:r>
      <w:r w:rsidR="00776C1D">
        <w:rPr>
          <w:vertAlign w:val="subscript"/>
        </w:rPr>
        <w:t>1</w:t>
      </w:r>
      <w:r w:rsidR="00776C1D">
        <w:t xml:space="preserve"> during the iterative optimization, while also minimizing the impact on the Cramér-Rao lower bound. Using Monte Carlo simulations, the sensitivity-regularized Cramér-Rao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uniform and unregularized Cramér-Rao lower bound)</w:t>
      </w:r>
      <w:r w:rsidR="00776C1D">
        <w:t xml:space="preserve"> for a wide range of signal-to-noise values, B</w:t>
      </w:r>
      <w:r w:rsidR="00776C1D">
        <w:rPr>
          <w:vertAlign w:val="subscript"/>
        </w:rPr>
        <w:t>1</w:t>
      </w:r>
      <w:r w:rsidR="00A3359A">
        <w:t>-inaccuracies</w:t>
      </w:r>
      <w:r w:rsidR="00776C1D">
        <w:t xml:space="preserve"> </w:t>
      </w:r>
      <w:r w:rsidR="00A3359A">
        <w:t>(typical range observed in vivo if a B</w:t>
      </w:r>
      <w:r w:rsidR="00A3359A">
        <w:rPr>
          <w:vertAlign w:val="subscript"/>
        </w:rPr>
        <w:t>1</w:t>
      </w:r>
      <w:r w:rsidR="00A3359A">
        <w:t xml:space="preserve"> map was omitted)</w:t>
      </w:r>
      <w:r w:rsidR="00776C1D">
        <w:t xml:space="preserve"> and tissue types (white matter and grey matter).</w:t>
      </w:r>
      <w:r w:rsidR="00A3359A">
        <w:t xml:space="preserve"> This work describes a detailed methodology and framework for optimizing qMT protocols to be B</w:t>
      </w:r>
      <w:r w:rsidR="00A3359A">
        <w:rPr>
          <w:vertAlign w:val="subscript"/>
        </w:rPr>
        <w:t>1</w:t>
      </w:r>
      <w:r w:rsidR="00A3359A">
        <w:t>-insensitive, and the algorithms and code that were developed in this project have been released as an open-source package for other researchers to use.</w:t>
      </w:r>
    </w:p>
    <w:p w14:paraId="1FA7A594" w14:textId="17A6A5EE" w:rsidR="00334BE3" w:rsidRDefault="00334BE3" w:rsidP="00334BE3">
      <w:pPr>
        <w:pStyle w:val="Titre2"/>
      </w:pPr>
      <w:bookmarkStart w:id="133" w:name="_Toc497663748"/>
      <w:r>
        <w:lastRenderedPageBreak/>
        <w:t>Future Work</w:t>
      </w:r>
      <w:bookmarkEnd w:id="133"/>
    </w:p>
    <w:p w14:paraId="47A012FB" w14:textId="3D576BA1" w:rsidR="00D725C6" w:rsidRDefault="00D725C6" w:rsidP="00D725C6">
      <w:r>
        <w:t>The work presented in this thesis in which the B</w:t>
      </w:r>
      <w:r>
        <w:rPr>
          <w:vertAlign w:val="subscript"/>
        </w:rPr>
        <w:t>1</w:t>
      </w:r>
      <w:r>
        <w:t xml:space="preserve">-sensitivity of qMT was investigated and optimized only considered a subset of qMT acquisition pulse sequence (SPGR) and fitting model (Sled and Pike). There exist several other qMT fitting models for the SPGR qMT pulse sequence, such as Yarnykh’s </w:t>
      </w:r>
      <w:r w:rsidR="00000FB0">
        <w:t xml:space="preserve">model </w:t>
      </w:r>
      <w:r>
        <w:fldChar w:fldCharType="begin"/>
      </w:r>
      <w:r w:rsidR="00C138B3">
        <w:instrText xml:space="preserve"> ADDIN EN.CITE &lt;EndNote&gt;&lt;Cite&gt;&lt;Author&gt;Yarnykh&lt;/Author&gt;&lt;Year&gt;2002&lt;/Year&gt;&lt;RecNum&gt;3719&lt;/RecNum&gt;&lt;DisplayText&gt;[113]&lt;/DisplayText&gt;&lt;record&gt;&lt;rec-number&gt;3719&lt;/rec-number&gt;&lt;foreign-keys&gt;&lt;key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C138B3">
        <w:rPr>
          <w:noProof/>
        </w:rPr>
        <w:t>[113]</w:t>
      </w:r>
      <w:r>
        <w:fldChar w:fldCharType="end"/>
      </w:r>
      <w:r>
        <w:t xml:space="preserve">, Ramani’s </w:t>
      </w:r>
      <w:r w:rsidR="00000FB0">
        <w:t>model</w:t>
      </w:r>
      <w:r w:rsidR="002C0AE9">
        <w:t xml:space="preserve"> </w:t>
      </w:r>
      <w:r w:rsidR="002C0AE9">
        <w:fldChar w:fldCharType="begin"/>
      </w:r>
      <w:r w:rsidR="00C138B3">
        <w:instrText xml:space="preserve"> ADDIN EN.CITE &lt;EndNote&gt;&lt;Cite&gt;&lt;Author&gt;Ramani&lt;/Author&gt;&lt;Year&gt;2002&lt;/Year&gt;&lt;RecNum&gt;3661&lt;/RecNum&gt;&lt;DisplayText&gt;[114]&lt;/DisplayText&gt;&lt;record&gt;&lt;rec-number&gt;3661&lt;/rec-number&gt;&lt;foreign-keys&gt;&lt;key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C138B3">
        <w:rPr>
          <w:noProof/>
        </w:rPr>
        <w:t>[114]</w:t>
      </w:r>
      <w:r w:rsidR="002C0AE9">
        <w:fldChar w:fldCharType="end"/>
      </w:r>
      <w:r w:rsidR="00000FB0">
        <w:t xml:space="preserve">, and Yarnykh’s </w:t>
      </w:r>
      <w:r w:rsidR="002C0AE9">
        <w:t xml:space="preserve">single-point constrained qMT model </w:t>
      </w:r>
      <w:r w:rsidR="002C0AE9">
        <w:fldChar w:fldCharType="begin">
          <w:fldData xml:space="preserve">PEVuZE5vdGU+PENpdGU+PEF1dGhvcj5VbmRlcmhpbGw8L0F1dGhvcj48WWVhcj4yMDExPC9ZZWFy
PjxSZWNOdW0+Mzc3MjwvUmVjTnVtPjxEaXNwbGF5VGV4dD5bMTI2LDEyN108L0Rpc3BsYXlUZXh0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C138B3">
        <w:instrText xml:space="preserve"> ADDIN EN.CITE </w:instrText>
      </w:r>
      <w:r w:rsidR="00C138B3">
        <w:fldChar w:fldCharType="begin">
          <w:fldData xml:space="preserve">PEVuZE5vdGU+PENpdGU+PEF1dGhvcj5VbmRlcmhpbGw8L0F1dGhvcj48WWVhcj4yMDExPC9ZZWFy
PjxSZWNOdW0+Mzc3MjwvUmVjTnVtPjxEaXNwbGF5VGV4dD5bMTI2LDEyN108L0Rpc3BsYXlUZXh0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C138B3">
        <w:instrText xml:space="preserve"> ADDIN EN.CITE.DATA </w:instrText>
      </w:r>
      <w:r w:rsidR="00C138B3">
        <w:fldChar w:fldCharType="end"/>
      </w:r>
      <w:r w:rsidR="002C0AE9">
        <w:fldChar w:fldCharType="separate"/>
      </w:r>
      <w:r w:rsidR="00C138B3">
        <w:rPr>
          <w:noProof/>
        </w:rPr>
        <w:t>[126,127]</w:t>
      </w:r>
      <w:r w:rsidR="002C0AE9">
        <w:fldChar w:fldCharType="end"/>
      </w:r>
      <w:r w:rsidR="00000FB0">
        <w:t xml:space="preserve">. Although </w:t>
      </w:r>
      <w:r w:rsidR="00281D4F">
        <w:t xml:space="preserve">it may be redundant to </w:t>
      </w:r>
      <w:r w:rsidR="00EE77FA">
        <w:t>do</w:t>
      </w:r>
      <w:r w:rsidR="00281D4F">
        <w:t xml:space="preserve"> </w:t>
      </w:r>
      <w:r w:rsidR="00000FB0">
        <w:t>separate B</w:t>
      </w:r>
      <w:r w:rsidR="00000FB0">
        <w:rPr>
          <w:vertAlign w:val="subscript"/>
        </w:rPr>
        <w:t>1</w:t>
      </w:r>
      <w:r w:rsidR="00000FB0">
        <w:t>-sensitivity</w:t>
      </w:r>
      <w:r w:rsidR="00281D4F">
        <w:t xml:space="preserve"> studies</w:t>
      </w:r>
      <w:r w:rsidR="00000FB0">
        <w:t xml:space="preserve"> for each fitting model, </w:t>
      </w:r>
      <w:r w:rsidR="00E20495">
        <w:t>i</w:t>
      </w:r>
      <w:r w:rsidR="00281D4F">
        <w:t>t w</w:t>
      </w:r>
      <w:r w:rsidR="00E20495">
        <w:t xml:space="preserve">ould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qMT fitting models. </w:t>
      </w:r>
      <w:r w:rsidR="00EE77FA">
        <w:t xml:space="preserve">Such a study could follow the same sensitivity analysis and/or optimization framework presented in chapters 4 and 5, or a more formal statistical analysis approach of the error-propagation could be done, by adapting for qMT the theory recently proposed by Lankford </w:t>
      </w:r>
      <w:r w:rsidR="00EE77FA">
        <w:fldChar w:fldCharType="begin"/>
      </w:r>
      <w:r w:rsidR="00C138B3">
        <w:instrText xml:space="preserve"> ADDIN EN.CITE &lt;EndNote&gt;&lt;Cite&gt;&lt;Author&gt;Lankford&lt;/Author&gt;&lt;Year&gt;2017&lt;/Year&gt;&lt;RecNum&gt;8256&lt;/RecNum&gt;&lt;DisplayText&gt;[136]&lt;/DisplayText&gt;&lt;record&gt;&lt;rec-number&gt;8256&lt;/rec-number&gt;&lt;foreign-keys&gt;&lt;key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C138B3">
        <w:rPr>
          <w:noProof/>
        </w:rPr>
        <w:t>[136]</w:t>
      </w:r>
      <w:r w:rsidR="00EE77FA">
        <w:fldChar w:fldCharType="end"/>
      </w:r>
      <w:r w:rsidR="00EE77FA">
        <w:t xml:space="preserve">. The benefit of the latter approach would be that, instead </w:t>
      </w:r>
      <w:r w:rsidR="00B359E7">
        <w:t>of investigating the B</w:t>
      </w:r>
      <w:r w:rsidR="00B359E7">
        <w:rPr>
          <w:vertAlign w:val="subscript"/>
        </w:rPr>
        <w:t>1</w:t>
      </w:r>
      <w:r w:rsidR="00B359E7">
        <w:t>-sensitivity for a single abstract source of inaccuracy, the impact of the SNRs of the B</w:t>
      </w:r>
      <w:r w:rsidR="00B359E7">
        <w:rPr>
          <w:vertAlign w:val="subscript"/>
        </w:rPr>
        <w:t>1</w:t>
      </w:r>
      <w:r w:rsidR="00B359E7">
        <w:t>, T</w:t>
      </w:r>
      <w:r w:rsidR="00B359E7">
        <w:rPr>
          <w:vertAlign w:val="subscript"/>
        </w:rPr>
        <w:t>1</w:t>
      </w:r>
      <w:r w:rsidR="00B359E7">
        <w:t>, and qMT measurements on the qMT fitting parameters statistics could be explored in addition to local or systemic biases of B</w:t>
      </w:r>
      <w:r w:rsidR="00B359E7">
        <w:rPr>
          <w:vertAlign w:val="subscript"/>
        </w:rPr>
        <w:t>1</w:t>
      </w:r>
      <w:r w:rsidR="00B359E7">
        <w:t>.</w:t>
      </w:r>
      <w:r w:rsidR="00363BD6">
        <w:t xml:space="preserve"> For alternative qMT pulse sequences, Gloor’s steady-state free precession method is another pulse sequence approach requ</w:t>
      </w:r>
      <w:r w:rsidR="001929DC">
        <w:t>ir</w:t>
      </w:r>
      <w:r w:rsidR="00363BD6">
        <w:t xml:space="preserve">ing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 that could also be of interest to do a B</w:t>
      </w:r>
      <w:r w:rsidR="00363BD6">
        <w:rPr>
          <w:vertAlign w:val="subscript"/>
        </w:rPr>
        <w:t>1</w:t>
      </w:r>
      <w:r w:rsidR="00363BD6">
        <w:t xml:space="preserve">-sensitivity study </w:t>
      </w:r>
      <w:r w:rsidR="00363BD6">
        <w:fldChar w:fldCharType="begin"/>
      </w:r>
      <w:r w:rsidR="00C138B3">
        <w:instrText xml:space="preserve"> ADDIN EN.CITE &lt;EndNote&gt;&lt;Cite&gt;&lt;Author&gt;Gloor&lt;/Author&gt;&lt;Year&gt;2008&lt;/Year&gt;&lt;RecNum&gt;19&lt;/RecNum&gt;&lt;DisplayText&gt;[110]&lt;/DisplayText&gt;&lt;record&gt;&lt;rec-number&gt;19&lt;/rec-number&gt;&lt;foreign-keys&gt;&lt;key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C138B3">
        <w:rPr>
          <w:noProof/>
        </w:rPr>
        <w:t>[110]</w:t>
      </w:r>
      <w:r w:rsidR="00363BD6">
        <w:fldChar w:fldCharType="end"/>
      </w:r>
      <w:r w:rsidR="00363BD6">
        <w:t>, whereas Dortch’s selective inversion recovery method of acquiring qMT has already 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ZWNOdW0+MjcxMzwvUmVjTnVtPjxEaXNwbGF5VGV4dD5bMTExXTwvRGlzcGxheVRleHQ+PHJlY29y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C138B3">
        <w:instrText xml:space="preserve"> ADDIN EN.CITE </w:instrText>
      </w:r>
      <w:r w:rsidR="00C138B3">
        <w:fldChar w:fldCharType="begin">
          <w:fldData xml:space="preserve">PEVuZE5vdGU+PENpdGU+PEF1dGhvcj5Eb3J0Y2g8L0F1dGhvcj48WWVhcj4yMDExPC9ZZWFyPjxS
ZWNOdW0+MjcxMzwvUmVjTnVtPjxEaXNwbGF5VGV4dD5bMTExXTwvRGlzcGxheVRleHQ+PHJlY29y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C138B3">
        <w:instrText xml:space="preserve"> ADDIN EN.CITE.DATA </w:instrText>
      </w:r>
      <w:r w:rsidR="00C138B3">
        <w:fldChar w:fldCharType="end"/>
      </w:r>
      <w:r w:rsidR="00363BD6">
        <w:fldChar w:fldCharType="separate"/>
      </w:r>
      <w:r w:rsidR="00C138B3">
        <w:rPr>
          <w:noProof/>
        </w:rPr>
        <w:t>[111]</w:t>
      </w:r>
      <w:r w:rsidR="00363BD6">
        <w:fldChar w:fldCharType="end"/>
      </w:r>
      <w:r w:rsidR="00363BD6">
        <w:t>.</w:t>
      </w:r>
    </w:p>
    <w:p w14:paraId="7A1E795E" w14:textId="0B35730D" w:rsidR="0005365B" w:rsidRDefault="00726EDD" w:rsidP="00D725C6">
      <w:r>
        <w:t>Out of the three qMT calibration measurements (B</w:t>
      </w:r>
      <w:r>
        <w:rPr>
          <w:vertAlign w:val="subscript"/>
        </w:rPr>
        <w:t>0</w:t>
      </w:r>
      <w:r>
        <w:t>, B</w:t>
      </w:r>
      <w:r>
        <w:rPr>
          <w:vertAlign w:val="subscript"/>
        </w:rPr>
        <w:t>1</w:t>
      </w:r>
      <w:r>
        <w:t>, T</w:t>
      </w:r>
      <w:r>
        <w:rPr>
          <w:vertAlign w:val="subscript"/>
        </w:rPr>
        <w:t>1</w:t>
      </w:r>
      <w:r>
        <w:t>), the sensitivity of qMT was only investigated for B</w:t>
      </w:r>
      <w:r>
        <w:rPr>
          <w:vertAlign w:val="subscript"/>
        </w:rPr>
        <w:t>1</w:t>
      </w:r>
      <w:r>
        <w:t xml:space="preserve"> inaccuracies in this work. </w:t>
      </w:r>
      <w:r w:rsidR="00132CBA">
        <w:t>Doing additional 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 besides qMT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investigates, the impact of inaccurate T</w:t>
      </w:r>
      <w:r w:rsidR="005E0F68">
        <w:rPr>
          <w:vertAlign w:val="subscript"/>
        </w:rPr>
        <w:t>1</w:t>
      </w:r>
      <w:r w:rsidR="005E0F68">
        <w:t xml:space="preserve"> on the pool-size ratio can be seen using simulations in </w:t>
      </w:r>
      <w:r w:rsidR="005E0F68">
        <w:fldChar w:fldCharType="begin"/>
      </w:r>
      <w:r w:rsidR="005E0F68">
        <w:instrText xml:space="preserve"> REF _Ref489443165 \h </w:instrText>
      </w:r>
      <w:r w:rsidR="005E0F68">
        <w:fldChar w:fldCharType="separate"/>
      </w:r>
      <w:r w:rsidR="005E0F68">
        <w:t xml:space="preserve">Figure </w:t>
      </w:r>
      <w:r w:rsidR="005E0F68">
        <w:rPr>
          <w:noProof/>
        </w:rPr>
        <w:t>4</w:t>
      </w:r>
      <w:r w:rsidR="005E0F68">
        <w:noBreakHyphen/>
      </w:r>
      <w:r w:rsidR="005E0F68">
        <w:rPr>
          <w:noProof/>
        </w:rPr>
        <w:t>2</w:t>
      </w:r>
      <w:r w:rsidR="005E0F68">
        <w:fldChar w:fldCharType="end"/>
      </w:r>
      <w:r w:rsidR="005E0F68">
        <w:t>, suggesting that overestimations in T</w:t>
      </w:r>
      <w:r w:rsidR="005E0F68">
        <w:rPr>
          <w:vertAlign w:val="subscript"/>
        </w:rPr>
        <w:t>1</w:t>
      </w:r>
      <w:r w:rsidR="005E0F68">
        <w:t xml:space="preserve"> values will lower the estimated </w:t>
      </w:r>
      <w:r w:rsidR="005E0F68">
        <w:lastRenderedPageBreak/>
        <w:t xml:space="preserve">pool-size ratio values, and we reported preliminary results demonstrating this impact in vivo at a conference (Boudreau et al 2013, endMS Conference, see Other Publications section). </w:t>
      </w:r>
      <w:r w:rsidR="00132CBA">
        <w:t xml:space="preserve">In </w:t>
      </w:r>
      <w:r w:rsidR="005E0F68">
        <w:t>vivo</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(±100 ms)</w:t>
      </w:r>
      <w:r w:rsidR="0005365B">
        <w:t>, relative to inversion recovery (considered the gold standard)</w:t>
      </w:r>
      <w:r w:rsidR="00132CBA">
        <w:t xml:space="preserve">. </w:t>
      </w:r>
      <w:r w:rsidR="00AA1B19">
        <w:t>These differences measured between several T</w:t>
      </w:r>
      <w:r w:rsidR="00AA1B19">
        <w:rPr>
          <w:vertAlign w:val="subscript"/>
        </w:rPr>
        <w:t>1</w:t>
      </w:r>
      <w:r w:rsidR="00AA1B19">
        <w:t xml:space="preserve"> mapping pulse sequences were reported in a paper for which I co-authored during the course of this degree (Stikov et al 2015 </w:t>
      </w:r>
      <w:r w:rsidR="00AA1B19">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rsidR="00AA1B19">
        <w:fldChar w:fldCharType="separate"/>
      </w:r>
      <w:r w:rsidR="0007295A">
        <w:rPr>
          <w:noProof/>
        </w:rPr>
        <w:t>[52]</w:t>
      </w:r>
      <w:r w:rsidR="00AA1B19">
        <w:fldChar w:fldCharType="end"/>
      </w:r>
      <w:r w:rsidR="00AA1B19">
        <w:t>, see Other Publications section</w:t>
      </w:r>
      <w:r w:rsidR="005E0F68">
        <w:t>).</w:t>
      </w:r>
      <w:r w:rsidR="00AA1B19">
        <w:t xml:space="preserve"> </w:t>
      </w:r>
      <w:r w:rsidR="005E0F68">
        <w:t>Using simulations, we proposed that the ~100 ms overestimation in VFA T</w:t>
      </w:r>
      <w:r w:rsidR="005E0F68">
        <w:rPr>
          <w:vertAlign w:val="subscript"/>
        </w:rPr>
        <w:t>1</w:t>
      </w:r>
      <w:r w:rsidR="005E0F68">
        <w:t xml:space="preserve"> (relative to IR) observed by some groups may be due to only partial spoiling of the transverse magnetization during the steady-state pulse sequence.</w:t>
      </w:r>
      <w:r w:rsidR="009951EC" w:rsidRPr="009951EC">
        <w:t xml:space="preserve"> </w:t>
      </w:r>
      <w:r w:rsidR="009951EC">
        <w:t>A paper very rece</w:t>
      </w:r>
      <w:r w:rsidR="00B82704">
        <w:t>ntly published proposes</w:t>
      </w:r>
      <w:r w:rsidR="009951EC">
        <w:t xml:space="preserve"> a correction to account for the unspoiled magnetization effect </w:t>
      </w:r>
      <w:r w:rsidR="00B82704">
        <w:t>in</w:t>
      </w:r>
      <w:r w:rsidR="009951EC">
        <w:t xml:space="preserve"> VFA </w:t>
      </w:r>
      <w:r w:rsidR="009951EC">
        <w:fldChar w:fldCharType="begin"/>
      </w:r>
      <w:r w:rsidR="00C138B3">
        <w:instrText xml:space="preserve"> ADDIN EN.CITE &lt;EndNote&gt;&lt;Cite&gt;&lt;Author&gt;Baudrexel&lt;/Author&gt;&lt;Year&gt;2017&lt;/Year&gt;&lt;RecNum&gt;8266&lt;/RecNum&gt;&lt;DisplayText&gt;[138]&lt;/DisplayText&gt;&lt;record&gt;&lt;rec-number&gt;8266&lt;/rec-number&gt;&lt;foreign-keys&gt;&lt;key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C138B3">
        <w:rPr>
          <w:noProof/>
        </w:rPr>
        <w:t>[138]</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research project opportunity could be simultaneously optimizing for reduced sensitivity of all three calibration measurements </w:t>
      </w:r>
      <w:r w:rsidR="00B60421">
        <w:t>using</w:t>
      </w:r>
      <w:r w:rsidR="00834E1E">
        <w:t xml:space="preserve"> regularization</w:t>
      </w:r>
      <w:r w:rsidR="00B60421">
        <w:t xml:space="preserve"> 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to potentially work well for all three calibration parameters, it may be needed include additional pulse sequence optimization parameters, such as the repetition time, the excitation flip angle, and the echo time.</w:t>
      </w:r>
    </w:p>
    <w:p w14:paraId="04A1EBF1" w14:textId="235D4572" w:rsidR="00D371C9" w:rsidRPr="00E81CD9" w:rsidRDefault="00686156" w:rsidP="00D725C6">
      <w:r>
        <w:t>One of the major challenges of qMT is in its conventionally long acquisition times, largely limiting it to research applications and rarely included in larger acquisition protocols used clinical studies. Although omitting the B</w:t>
      </w:r>
      <w:r>
        <w:rPr>
          <w:vertAlign w:val="subscript"/>
        </w:rPr>
        <w:t>1</w:t>
      </w:r>
      <w:r>
        <w:t xml:space="preserve"> map from the qMT acquisition protocol, as suggested to be possible by the last manuscript, will reduc</w:t>
      </w:r>
      <w:r w:rsidR="003479A4">
        <w:t xml:space="preserve">e </w:t>
      </w:r>
      <w:r>
        <w:t>the acquisition time of the overall protocol, it won’t substantially reduce it enough to acquire high-resolution (1 mm</w:t>
      </w:r>
      <w:r>
        <w:rPr>
          <w:vertAlign w:val="superscript"/>
        </w:rPr>
        <w:t>3</w:t>
      </w:r>
      <w:r>
        <w:t xml:space="preserve">) whole-brain qMT data in a clinically feasible time (5-10 minutes). Other groups have proposed different approaches at measuring qMT biomarkers 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for reducing </w:t>
      </w:r>
      <w:r w:rsidR="006270E7">
        <w:lastRenderedPageBreak/>
        <w:t xml:space="preserve">the number of qMT measurements </w:t>
      </w:r>
      <w:r w:rsidR="006270E7">
        <w:fldChar w:fldCharType="begin">
          <w:fldData xml:space="preserve">PEVuZE5vdGU+PENpdGU+PEF1dGhvcj5VbmRlcmhpbGw8L0F1dGhvcj48WWVhcj4yMDExPC9ZZWFy
PjxSZWNOdW0+Mzc3MjwvUmVjTnVtPjxEaXNwbGF5VGV4dD5bMTI2LDEyN108L0Rpc3BsYXlUZXh0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C138B3">
        <w:instrText xml:space="preserve"> ADDIN EN.CITE </w:instrText>
      </w:r>
      <w:r w:rsidR="00C138B3">
        <w:fldChar w:fldCharType="begin">
          <w:fldData xml:space="preserve">PEVuZE5vdGU+PENpdGU+PEF1dGhvcj5VbmRlcmhpbGw8L0F1dGhvcj48WWVhcj4yMDExPC9ZZWFy
PjxSZWNOdW0+Mzc3MjwvUmVjTnVtPjxEaXNwbGF5VGV4dD5bMTI2LDEyN108L0Rpc3BsYXlUZXh0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C138B3">
        <w:instrText xml:space="preserve"> ADDIN EN.CITE.DATA </w:instrText>
      </w:r>
      <w:r w:rsidR="00C138B3">
        <w:fldChar w:fldCharType="end"/>
      </w:r>
      <w:r w:rsidR="006270E7">
        <w:fldChar w:fldCharType="separate"/>
      </w:r>
      <w:r w:rsidR="00C138B3">
        <w:rPr>
          <w:noProof/>
        </w:rPr>
        <w:t>[126,127]</w:t>
      </w:r>
      <w:r w:rsidR="006270E7">
        <w:fldChar w:fldCharType="end"/>
      </w:r>
      <w:r w:rsidR="002C51D1">
        <w:t xml:space="preserve"> and</w:t>
      </w:r>
      <w:r w:rsidR="006270E7">
        <w:t xml:space="preserve"> using fast k-space readout techniques such as EPI </w:t>
      </w:r>
      <w:r w:rsidR="002C51D1">
        <w:fldChar w:fldCharType="begin">
          <w:fldData xml:space="preserve">PEVuZE5vdGU+PENpdGU+PEF1dGhvcj5TbWl0aDwvQXV0aG9yPjxZZWFyPjIwMTQ8L1llYXI+PFJl
Y051bT44Mjg4PC9SZWNOdW0+PERpc3BsYXlUZXh0PlsxMzMsMTM5XTwvRGlzcGxheVRleHQ+PHJl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C138B3">
        <w:instrText xml:space="preserve"> ADDIN EN.CITE </w:instrText>
      </w:r>
      <w:r w:rsidR="00C138B3">
        <w:fldChar w:fldCharType="begin">
          <w:fldData xml:space="preserve">PEVuZE5vdGU+PENpdGU+PEF1dGhvcj5TbWl0aDwvQXV0aG9yPjxZZWFyPjIwMTQ8L1llYXI+PFJl
Y051bT44Mjg4PC9SZWNOdW0+PERpc3BsYXlUZXh0PlsxMzMsMTM5XTwvRGlzcGxheVRleHQ+PHJl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C138B3">
        <w:instrText xml:space="preserve"> ADDIN EN.CITE.DATA </w:instrText>
      </w:r>
      <w:r w:rsidR="00C138B3">
        <w:fldChar w:fldCharType="end"/>
      </w:r>
      <w:r w:rsidR="002C51D1">
        <w:fldChar w:fldCharType="separate"/>
      </w:r>
      <w:r w:rsidR="00C138B3">
        <w:rPr>
          <w:noProof/>
        </w:rPr>
        <w:t>[133,139]</w:t>
      </w:r>
      <w:r w:rsidR="002C51D1">
        <w:fldChar w:fldCharType="end"/>
      </w:r>
      <w:r w:rsidR="006270E7">
        <w:t>.</w:t>
      </w:r>
      <w:r w:rsidR="002C51D1">
        <w:t xml:space="preserve"> One other potential </w:t>
      </w:r>
      <w:r w:rsidR="00A83177">
        <w:t xml:space="preserve">largely </w:t>
      </w:r>
      <w:r w:rsidR="002C51D1">
        <w:t xml:space="preserve">unexplored technique </w:t>
      </w:r>
      <w:r w:rsidR="00A83177">
        <w:t xml:space="preserve">for accelerating qMT is compressed sensing </w:t>
      </w:r>
      <w:r w:rsidR="00A83177">
        <w:fldChar w:fldCharType="begin">
          <w:fldData xml:space="preserve">PEVuZE5vdGU+PENpdGU+PEF1dGhvcj5MdXN0aWc8L0F1dGhvcj48WWVhcj4yMDA3PC9ZZWFyPjxS
ZWNOdW0+Mjc2NzwvUmVjTnVtPjxEaXNwbGF5VGV4dD5bMTQwLDE0MV08L0Rpc3BsYXlUZXh0Pjxy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C138B3">
        <w:instrText xml:space="preserve"> ADDIN EN.CITE </w:instrText>
      </w:r>
      <w:r w:rsidR="00C138B3">
        <w:fldChar w:fldCharType="begin">
          <w:fldData xml:space="preserve">PEVuZE5vdGU+PENpdGU+PEF1dGhvcj5MdXN0aWc8L0F1dGhvcj48WWVhcj4yMDA3PC9ZZWFyPjxS
ZWNOdW0+Mjc2NzwvUmVjTnVtPjxEaXNwbGF5VGV4dD5bMTQwLDE0MV08L0Rpc3BsYXlUZXh0Pjxy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C138B3">
        <w:instrText xml:space="preserve"> ADDIN EN.CITE.DATA </w:instrText>
      </w:r>
      <w:r w:rsidR="00C138B3">
        <w:fldChar w:fldCharType="end"/>
      </w:r>
      <w:r w:rsidR="00A83177">
        <w:fldChar w:fldCharType="separate"/>
      </w:r>
      <w:r w:rsidR="00C138B3">
        <w:rPr>
          <w:noProof/>
        </w:rPr>
        <w:t>[140,141]</w:t>
      </w:r>
      <w:r w:rsidR="00A83177">
        <w:fldChar w:fldCharType="end"/>
      </w:r>
      <w:r w:rsidR="00A83177">
        <w:t xml:space="preserve">, a non-linear image reconstruction technique for sparse datasets by randomly acquiring a subset of k-space data. In recent years, there has been a rapid growth of the use of compressed sensing in the MRI community, </w:t>
      </w:r>
      <w:r w:rsidR="00A35090">
        <w:t>quantitative MRI applications 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ZWNOdW0+Mjc5OTwvUmVjTnVtPjxEaXNwbGF5VGV4dD5bMTQyXTwvRGlzcGxheVRleHQ+PHJlY29y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C138B3">
        <w:instrText xml:space="preserve"> ADDIN EN.CITE </w:instrText>
      </w:r>
      <w:r w:rsidR="00C138B3">
        <w:fldChar w:fldCharType="begin">
          <w:fldData xml:space="preserve">PEVuZE5vdGU+PENpdGU+PEF1dGhvcj5NZW56ZWw8L0F1dGhvcj48WWVhcj4yMDExPC9ZZWFyPjxS
ZWNOdW0+Mjc5OTwvUmVjTnVtPjxEaXNwbGF5VGV4dD5bMTQyXTwvRGlzcGxheVRleHQ+PHJlY29y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C138B3">
        <w:instrText xml:space="preserve"> ADDIN EN.CITE.DATA </w:instrText>
      </w:r>
      <w:r w:rsidR="00C138B3">
        <w:fldChar w:fldCharType="end"/>
      </w:r>
      <w:r w:rsidR="00A83177">
        <w:fldChar w:fldCharType="separate"/>
      </w:r>
      <w:r w:rsidR="00C138B3">
        <w:rPr>
          <w:noProof/>
        </w:rPr>
        <w:t>[142]</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bT4zMjI5PC9SZWNOdW0+PERpc3BsYXlUZXh0PlsxNDMtMTQ1XTwvRGlzcGxheVRleHQ+PHJlY29y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C138B3">
        <w:instrText xml:space="preserve"> ADDIN EN.CITE </w:instrText>
      </w:r>
      <w:r w:rsidR="00C138B3">
        <w:fldChar w:fldCharType="begin">
          <w:fldData xml:space="preserve">PEVuZE5vdGU+PENpdGU+PEF1dGhvcj5MaTwvQXV0aG9yPjxZZWFyPjIwMTI8L1llYXI+PFJlY051
bT4zMjI5PC9SZWNOdW0+PERpc3BsYXlUZXh0PlsxNDMtMTQ1XTwvRGlzcGxheVRleHQ+PHJlY29y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C138B3">
        <w:instrText xml:space="preserve"> ADDIN EN.CITE.DATA </w:instrText>
      </w:r>
      <w:r w:rsidR="00C138B3">
        <w:fldChar w:fldCharType="end"/>
      </w:r>
      <w:r w:rsidR="003479A4">
        <w:fldChar w:fldCharType="separate"/>
      </w:r>
      <w:r w:rsidR="00C138B3">
        <w:rPr>
          <w:noProof/>
        </w:rPr>
        <w:t>[143-145]</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UmVjTnVtPjgxNTg8L1JlY051bT48RGlzcGxheVRleHQ+WzE0NiwxNDddPC9EaXNwbGF5VGV4dD48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C138B3">
        <w:instrText xml:space="preserve"> ADDIN EN.CITE </w:instrText>
      </w:r>
      <w:r w:rsidR="00C138B3">
        <w:fldChar w:fldCharType="begin">
          <w:fldData xml:space="preserve">PEVuZE5vdGU+PENpdGU+PEF1dGhvcj5Eb3BmZXJ0PC9BdXRob3I+PFllYXI+MjAxNDwvWWVhcj48
UmVjTnVtPjgxNTg8L1JlY051bT48RGlzcGxheVRleHQ+WzE0NiwxNDddPC9EaXNwbGF5VGV4dD48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C138B3">
        <w:instrText xml:space="preserve"> ADDIN EN.CITE.DATA </w:instrText>
      </w:r>
      <w:r w:rsidR="00C138B3">
        <w:fldChar w:fldCharType="end"/>
      </w:r>
      <w:r w:rsidR="005D1DB2">
        <w:fldChar w:fldCharType="separate"/>
      </w:r>
      <w:r w:rsidR="00C138B3">
        <w:rPr>
          <w:noProof/>
        </w:rPr>
        <w:t>[146,147]</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qMT</w:t>
      </w:r>
      <w:r w:rsidR="005D1DB2">
        <w:t xml:space="preserve">, such as low-rank constrains and </w:t>
      </w:r>
      <w:r w:rsidR="00A542AC">
        <w:t>orthogonal matching pursuit</w:t>
      </w:r>
      <w:r w:rsidR="005D1DB2">
        <w:t xml:space="preserve">, </w:t>
      </w:r>
      <w:r w:rsidR="00A542AC">
        <w:t xml:space="preserve">by </w:t>
      </w:r>
      <w:r w:rsidR="005D1DB2">
        <w:t>tak</w:t>
      </w:r>
      <w:r w:rsidR="00A542AC">
        <w:t>ing</w:t>
      </w:r>
      <w:r w:rsidR="005D1DB2">
        <w:t xml:space="preserve"> advantage of data information redundancy in the parameter domain in addition to the k-space domain to further accelerate the acquisition measurements.</w:t>
      </w:r>
      <w:r w:rsidR="00A542AC">
        <w:t xml:space="preserve"> </w:t>
      </w:r>
      <w:r w:rsidR="00BB201F">
        <w:t>The reduced acquisition time could be used either for a faster protocol acquisition, or to measure an increased number of qMT protocol points if desired, for example to use an increased number of points for B</w:t>
      </w:r>
      <w:r w:rsidR="00BB201F">
        <w:rPr>
          <w:vertAlign w:val="subscript"/>
        </w:rPr>
        <w:t>1</w:t>
      </w:r>
      <w:r w:rsidR="00BB201F">
        <w:t>-insensitivity of qMT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BB201F">
        <w:t xml:space="preserve">Figure </w:t>
      </w:r>
      <w:r w:rsidR="00BB201F">
        <w:rPr>
          <w:noProof/>
        </w:rPr>
        <w:t>5</w:t>
      </w:r>
      <w:r w:rsidR="00BB201F">
        <w:noBreakHyphen/>
      </w:r>
      <w:r w:rsidR="00BB201F">
        <w:rPr>
          <w:noProof/>
        </w:rPr>
        <w:t>4</w:t>
      </w:r>
      <w:r w:rsidR="00BB201F">
        <w:fldChar w:fldCharType="end"/>
      </w:r>
      <w:r w:rsidR="00BB201F">
        <w:t xml:space="preserve">). Lastly, MR Fingerprinting is </w:t>
      </w:r>
      <w:r w:rsidR="00E81CD9">
        <w:t>an MRI technique which has also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using random pulse sequence parameters during the k-space acquisitions and modelling the images using a pre-computed dictionary of signal values for a large range of qMRI parameters</w:t>
      </w:r>
      <w:r w:rsidR="005939A1">
        <w:t xml:space="preserve"> </w:t>
      </w:r>
      <w:r w:rsidR="00DA7C6A">
        <w:fldChar w:fldCharType="begin"/>
      </w:r>
      <w:r w:rsidR="00C138B3">
        <w:instrText xml:space="preserve"> ADDIN EN.CITE &lt;EndNote&gt;&lt;Cite&gt;&lt;Author&gt;Ma&lt;/Author&gt;&lt;Year&gt;2013&lt;/Year&gt;&lt;RecNum&gt;8293&lt;/RecNum&gt;&lt;DisplayText&gt;[148]&lt;/DisplayText&gt;&lt;record&gt;&lt;rec-number&gt;8293&lt;/rec-number&gt;&lt;foreign-keys&gt;&lt;key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C138B3">
        <w:rPr>
          <w:noProof/>
        </w:rPr>
        <w:t>[148]</w:t>
      </w:r>
      <w:r w:rsidR="00DA7C6A">
        <w:fldChar w:fldCharType="end"/>
      </w:r>
      <w:r w:rsidR="00E81CD9">
        <w:t xml:space="preserve">. A recent paper proposed a quantitative CEST MRI Fingerprinting acquisition </w:t>
      </w:r>
      <w:r w:rsidR="00E81CD9">
        <w:fldChar w:fldCharType="begin"/>
      </w:r>
      <w:r w:rsidR="00C138B3">
        <w:instrText xml:space="preserve"> ADDIN EN.CITE &lt;EndNote&gt;&lt;Cite&gt;&lt;Author&gt;Cohen&lt;/Author&gt;&lt;Year&gt;2017&lt;/Year&gt;&lt;RecNum&gt;8292&lt;/RecNum&gt;&lt;DisplayText&gt;[149]&lt;/DisplayText&gt;&lt;record&gt;&lt;rec-number&gt;8292&lt;/rec-number&gt;&lt;foreign-keys&gt;&lt;key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C138B3">
        <w:rPr>
          <w:noProof/>
        </w:rPr>
        <w:t>[149]</w:t>
      </w:r>
      <w:r w:rsidR="00E81CD9">
        <w:fldChar w:fldCharType="end"/>
      </w:r>
      <w:r w:rsidR="00E81CD9">
        <w:t>, thus it may be possible also explore implementations of quantitative MT using this technique.</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4" w:name="_Toc497663749"/>
      <w:r>
        <w:lastRenderedPageBreak/>
        <w:t>Bibliography</w:t>
      </w:r>
      <w:bookmarkEnd w:id="134"/>
    </w:p>
    <w:p w14:paraId="06B397B0" w14:textId="77777777" w:rsidR="00302A88" w:rsidRDefault="00302A88" w:rsidP="000033F2"/>
    <w:p w14:paraId="28444D54" w14:textId="77777777" w:rsidR="00C138B3" w:rsidRPr="00C138B3" w:rsidRDefault="00302A88" w:rsidP="00C138B3">
      <w:pPr>
        <w:pStyle w:val="EndNoteBibliography"/>
        <w:ind w:left="720" w:hanging="720"/>
        <w:rPr>
          <w:noProof/>
        </w:rPr>
      </w:pPr>
      <w:r>
        <w:fldChar w:fldCharType="begin"/>
      </w:r>
      <w:r>
        <w:instrText xml:space="preserve"> ADDIN EN.REFLIST </w:instrText>
      </w:r>
      <w:r>
        <w:fldChar w:fldCharType="separate"/>
      </w:r>
      <w:r w:rsidR="00C138B3" w:rsidRPr="00C138B3">
        <w:rPr>
          <w:noProof/>
        </w:rPr>
        <w:t>1.</w:t>
      </w:r>
      <w:r w:rsidR="00C138B3" w:rsidRPr="00C138B3">
        <w:rPr>
          <w:noProof/>
        </w:rPr>
        <w:tab/>
        <w:t>Browne P, Chandraratna D, Angood C, Tremlett H, Baker C, Taylor BV, Thompson AJ. Atlas of Multiple Sclerosis 2013: A growing global problem with widespread inequity. Neurology 2014;83(11):1022-1024.</w:t>
      </w:r>
    </w:p>
    <w:p w14:paraId="28477B59" w14:textId="77777777" w:rsidR="00C138B3" w:rsidRPr="00C138B3" w:rsidRDefault="00C138B3" w:rsidP="00C138B3">
      <w:pPr>
        <w:pStyle w:val="EndNoteBibliography"/>
        <w:ind w:left="720" w:hanging="720"/>
        <w:rPr>
          <w:noProof/>
        </w:rPr>
      </w:pPr>
      <w:r w:rsidRPr="00C138B3">
        <w:rPr>
          <w:noProof/>
        </w:rPr>
        <w:t>2.</w:t>
      </w:r>
      <w:r w:rsidRPr="00C138B3">
        <w:rPr>
          <w:noProof/>
        </w:rPr>
        <w:tab/>
        <w:t>StatisticsCanada. Table  105-1300 -  Neurological conditions, by age group and sex, household population aged 0 and over, 2010/2011, occasional (number unless otherwise noted). CANSIM (d</w:t>
      </w:r>
      <w:r w:rsidRPr="00C138B3">
        <w:rPr>
          <w:noProof/>
        </w:rPr>
        <w:lastRenderedPageBreak/>
        <w:t xml:space="preserve">atabase) (accessed: 2017/11/01) </w:t>
      </w:r>
    </w:p>
    <w:p w14:paraId="53FFD887" w14:textId="77777777" w:rsidR="00C138B3" w:rsidRPr="00C138B3" w:rsidRDefault="00C138B3" w:rsidP="00C138B3">
      <w:pPr>
        <w:pStyle w:val="EndNoteBibliography"/>
        <w:ind w:left="720" w:hanging="720"/>
        <w:rPr>
          <w:noProof/>
        </w:rPr>
      </w:pPr>
      <w:r w:rsidRPr="00C138B3">
        <w:rPr>
          <w:noProof/>
        </w:rPr>
        <w:t>3.</w:t>
      </w:r>
      <w:r w:rsidRPr="00C138B3">
        <w:rPr>
          <w:noProof/>
        </w:rPr>
        <w:tab/>
        <w:t>Orton SM, Herrera BM, Yee IM, Valdar W, Ramagopalan SV, Sadovnick AD, Ebers GC, Canadian Collaborative Study G. Sex ratio of multiple sclerosis in Canada: a longitudinal study. Lancet Neurol 2006;5(11):932-936.</w:t>
      </w:r>
    </w:p>
    <w:p w14:paraId="3D1F6A0C" w14:textId="77777777" w:rsidR="00C138B3" w:rsidRPr="00C138B3" w:rsidRDefault="00C138B3" w:rsidP="00C138B3">
      <w:pPr>
        <w:pStyle w:val="EndNoteBibliography"/>
        <w:ind w:left="720" w:hanging="720"/>
        <w:rPr>
          <w:noProof/>
        </w:rPr>
      </w:pPr>
      <w:r w:rsidRPr="00C138B3">
        <w:rPr>
          <w:noProof/>
        </w:rPr>
        <w:t>4.</w:t>
      </w:r>
      <w:r w:rsidRPr="00C138B3">
        <w:rPr>
          <w:noProof/>
        </w:rPr>
        <w:tab/>
        <w:t>Belbasis L, Bellou V, Evangelou E, Ioannidis JP, Tzoulaki I. Environmental risk factors and multiple sclerosis: an umbrella review of systematic reviews and meta-analyses. Lancet Neurol 2015;14(3):263-273.</w:t>
      </w:r>
    </w:p>
    <w:p w14:paraId="5F3C521D" w14:textId="77777777" w:rsidR="00C138B3" w:rsidRPr="00C138B3" w:rsidRDefault="00C138B3" w:rsidP="00C138B3">
      <w:pPr>
        <w:pStyle w:val="EndNoteBibliography"/>
        <w:ind w:left="720" w:hanging="720"/>
        <w:rPr>
          <w:noProof/>
        </w:rPr>
      </w:pPr>
      <w:r w:rsidRPr="00C138B3">
        <w:rPr>
          <w:noProof/>
        </w:rPr>
        <w:t>5.</w:t>
      </w:r>
      <w:r w:rsidRPr="00C138B3">
        <w:rPr>
          <w:noProof/>
        </w:rPr>
        <w:tab/>
        <w:t>Leray E, Moreau T, Fromont A, Edan G. Epidemiology of multiple sclerosis. Rev Neurol (Paris) 2016;172(1):3-13.</w:t>
      </w:r>
    </w:p>
    <w:p w14:paraId="7B341682" w14:textId="77777777" w:rsidR="00C138B3" w:rsidRPr="00C138B3" w:rsidRDefault="00C138B3" w:rsidP="00C138B3">
      <w:pPr>
        <w:pStyle w:val="EndNoteBibliography"/>
        <w:ind w:left="720" w:hanging="720"/>
        <w:rPr>
          <w:noProof/>
        </w:rPr>
      </w:pPr>
      <w:r w:rsidRPr="00C138B3">
        <w:rPr>
          <w:noProof/>
        </w:rPr>
        <w:t>6.</w:t>
      </w:r>
      <w:r w:rsidRPr="00C138B3">
        <w:rPr>
          <w:noProof/>
        </w:rPr>
        <w:tab/>
        <w:t>Ebers GC. Environmental factors and multiple sclerosis. Lancet Neurol 2008;7(3):268-277.</w:t>
      </w:r>
    </w:p>
    <w:p w14:paraId="5E9AAD62" w14:textId="77777777" w:rsidR="00C138B3" w:rsidRPr="00C138B3" w:rsidRDefault="00C138B3" w:rsidP="00C138B3">
      <w:pPr>
        <w:pStyle w:val="EndNoteBibliography"/>
        <w:ind w:left="720" w:hanging="720"/>
        <w:rPr>
          <w:noProof/>
        </w:rPr>
      </w:pPr>
      <w:r w:rsidRPr="00C138B3">
        <w:rPr>
          <w:noProof/>
        </w:rPr>
        <w:t>7.</w:t>
      </w:r>
      <w:r w:rsidRPr="00C138B3">
        <w:rPr>
          <w:noProof/>
        </w:rPr>
        <w:tab/>
        <w:t>Acheson ED, Bachrach CA, Wright FM. SOME COMMENTS ON THE RELATIONSHIP OF THE DISTRIBUTION OF MULTIPLE SCLEROSIS TO LATITUDE, SOLAR RADIATION, AND OTHER VARIABLES. Acta Psychiatrica Scandinavica 1960;35(S147):132-147.</w:t>
      </w:r>
    </w:p>
    <w:p w14:paraId="07996404" w14:textId="77777777" w:rsidR="00C138B3" w:rsidRPr="00C138B3" w:rsidRDefault="00C138B3" w:rsidP="00C138B3">
      <w:pPr>
        <w:pStyle w:val="EndNoteBibliography"/>
        <w:ind w:left="720" w:hanging="720"/>
        <w:rPr>
          <w:noProof/>
        </w:rPr>
      </w:pPr>
      <w:r w:rsidRPr="00C138B3">
        <w:rPr>
          <w:noProof/>
        </w:rPr>
        <w:t>8.</w:t>
      </w:r>
      <w:r w:rsidRPr="00C138B3">
        <w:rPr>
          <w:noProof/>
        </w:rPr>
        <w:tab/>
        <w:t>Willer CJ, Dyment DA, Sadovnick AD, Rothwell PM, Murray TJ, Ebers GC, Canadian Collaborative Study G. Timing of birth and risk of multiple sclerosis: population based study. BMJ 2005;330(7483):120.</w:t>
      </w:r>
    </w:p>
    <w:p w14:paraId="3F2F3D2A" w14:textId="77777777" w:rsidR="00C138B3" w:rsidRPr="00C138B3" w:rsidRDefault="00C138B3" w:rsidP="00C138B3">
      <w:pPr>
        <w:pStyle w:val="EndNoteBibliography"/>
        <w:ind w:left="720" w:hanging="720"/>
        <w:rPr>
          <w:noProof/>
        </w:rPr>
      </w:pPr>
      <w:r w:rsidRPr="00C138B3">
        <w:rPr>
          <w:noProof/>
        </w:rPr>
        <w:t>9.</w:t>
      </w:r>
      <w:r w:rsidRPr="00C138B3">
        <w:rPr>
          <w:noProof/>
        </w:rPr>
        <w:tab/>
        <w:t>Simpson S, Blizzard L, Otahal P, Van der Mei I, Taylor B. Latitude is significantly associated with the prevalence of multiple sclerosis: a meta-analysis. Journal of Neurology, Neurosurgery &amp;amp; Psychiatry 2011;82(10):1132-1141.</w:t>
      </w:r>
    </w:p>
    <w:p w14:paraId="0AF8538F" w14:textId="77777777" w:rsidR="00C138B3" w:rsidRPr="00C138B3" w:rsidRDefault="00C138B3" w:rsidP="00C138B3">
      <w:pPr>
        <w:pStyle w:val="EndNoteBibliography"/>
        <w:ind w:left="720" w:hanging="720"/>
        <w:rPr>
          <w:noProof/>
        </w:rPr>
      </w:pPr>
      <w:r w:rsidRPr="00C138B3">
        <w:rPr>
          <w:noProof/>
        </w:rPr>
        <w:t>10.</w:t>
      </w:r>
      <w:r w:rsidRPr="00C138B3">
        <w:rPr>
          <w:noProof/>
        </w:rPr>
        <w:tab/>
        <w:t>Willer CJ, Dyment DA, Risch NJ, Sadovnick AD, Ebers GC, Canadian Collaborative Study G. Twin concordance and sibling recurrence rates in multiple sclerosis. Proc Natl Acad Sci U S A 2003;100(22):12877-12882.</w:t>
      </w:r>
    </w:p>
    <w:p w14:paraId="139D1ECF" w14:textId="77777777" w:rsidR="00C138B3" w:rsidRPr="00C138B3" w:rsidRDefault="00C138B3" w:rsidP="00C138B3">
      <w:pPr>
        <w:pStyle w:val="EndNoteBibliography"/>
        <w:ind w:left="720" w:hanging="720"/>
        <w:rPr>
          <w:noProof/>
        </w:rPr>
      </w:pPr>
      <w:r w:rsidRPr="00C138B3">
        <w:rPr>
          <w:noProof/>
        </w:rPr>
        <w:t>11.</w:t>
      </w:r>
      <w:r w:rsidRPr="00C138B3">
        <w:rPr>
          <w:noProof/>
        </w:rPr>
        <w:tab/>
        <w:t>Cossburn M, Ingram G, Hirst C, Ben-Shlomo Y, Pickersgill T, Robertson N. Age at onset as a determinant of presenting phenotype and initial relapse recovery in multiple sclerosis. Multiple Sclerosis Journal 2012;18(1):45-54.</w:t>
      </w:r>
    </w:p>
    <w:p w14:paraId="61D2CED3" w14:textId="77777777" w:rsidR="00C138B3" w:rsidRPr="00C138B3" w:rsidRDefault="00C138B3" w:rsidP="00C138B3">
      <w:pPr>
        <w:pStyle w:val="EndNoteBibliography"/>
        <w:ind w:left="720" w:hanging="720"/>
        <w:rPr>
          <w:noProof/>
        </w:rPr>
      </w:pPr>
      <w:r w:rsidRPr="00C138B3">
        <w:rPr>
          <w:noProof/>
        </w:rPr>
        <w:t>12.</w:t>
      </w:r>
      <w:r w:rsidRPr="00C138B3">
        <w:rPr>
          <w:noProof/>
        </w:rPr>
        <w:tab/>
        <w:t>DeLuca GC, Yates RL, Beale H, Morrow SA. Cognitive Impairment in Multiple Sclerosis: Clinical, Radiologic and Pathologic Insights. Brain Pathology 2015;25(1):79-98.</w:t>
      </w:r>
    </w:p>
    <w:p w14:paraId="3B5CD3A5" w14:textId="77777777" w:rsidR="00C138B3" w:rsidRPr="00C138B3" w:rsidRDefault="00C138B3" w:rsidP="00C138B3">
      <w:pPr>
        <w:pStyle w:val="EndNoteBibliography"/>
        <w:ind w:left="720" w:hanging="720"/>
        <w:rPr>
          <w:noProof/>
        </w:rPr>
      </w:pPr>
      <w:r w:rsidRPr="00C138B3">
        <w:rPr>
          <w:noProof/>
        </w:rPr>
        <w:t>13.</w:t>
      </w:r>
      <w:r w:rsidRPr="00C138B3">
        <w:rPr>
          <w:noProof/>
        </w:rPr>
        <w:tab/>
        <w:t>Galea I, Ward-Abel N, Heesen C. Relapse in multiple sclerosis. BMJ : British Medical Journal 2015;350.</w:t>
      </w:r>
    </w:p>
    <w:p w14:paraId="5838E2FF" w14:textId="77777777" w:rsidR="00C138B3" w:rsidRPr="00C138B3" w:rsidRDefault="00C138B3" w:rsidP="00C138B3">
      <w:pPr>
        <w:pStyle w:val="EndNoteBibliography"/>
        <w:ind w:left="720" w:hanging="720"/>
        <w:rPr>
          <w:noProof/>
        </w:rPr>
      </w:pPr>
      <w:r w:rsidRPr="00C138B3">
        <w:rPr>
          <w:noProof/>
        </w:rPr>
        <w:t>14.</w:t>
      </w:r>
      <w:r w:rsidRPr="00C138B3">
        <w:rPr>
          <w:noProof/>
        </w:rPr>
        <w:tab/>
        <w:t>Naldi P, Collimedaglia L, Vecchio D, Rosso MG, Perl F, Stecco A, Monaco F, Leone MA. Predictors of attack severity and duration in multiple sclerosis: a prospective study. Open Neurol J 2011;5:75-82.</w:t>
      </w:r>
    </w:p>
    <w:p w14:paraId="75EAD552" w14:textId="77777777" w:rsidR="00C138B3" w:rsidRPr="00C138B3" w:rsidRDefault="00C138B3" w:rsidP="00C138B3">
      <w:pPr>
        <w:pStyle w:val="EndNoteBibliography"/>
        <w:ind w:left="720" w:hanging="720"/>
        <w:rPr>
          <w:noProof/>
        </w:rPr>
      </w:pPr>
      <w:r w:rsidRPr="00C138B3">
        <w:rPr>
          <w:noProof/>
        </w:rPr>
        <w:t>15.</w:t>
      </w:r>
      <w:r w:rsidRPr="00C138B3">
        <w:rPr>
          <w:noProof/>
        </w:rPr>
        <w:tab/>
        <w:t>Saguil A, Kane S, Farnell E. Multiple sclerosis: a primary care perspective. Am Fam Physician 2014;90(9):644-652.</w:t>
      </w:r>
    </w:p>
    <w:p w14:paraId="074604FB" w14:textId="77777777" w:rsidR="00C138B3" w:rsidRPr="00C138B3" w:rsidRDefault="00C138B3" w:rsidP="00C138B3">
      <w:pPr>
        <w:pStyle w:val="EndNoteBibliography"/>
        <w:ind w:left="720" w:hanging="720"/>
        <w:rPr>
          <w:noProof/>
        </w:rPr>
      </w:pPr>
      <w:r w:rsidRPr="00C138B3">
        <w:rPr>
          <w:noProof/>
        </w:rPr>
        <w:t>16.</w:t>
      </w:r>
      <w:r w:rsidRPr="00C138B3">
        <w:rPr>
          <w:noProof/>
        </w:rPr>
        <w:tab/>
        <w:t>Atkins HL, Bowman M, Allan D, Anstee G, Arnold DL, Ba</w:t>
      </w:r>
      <w:r w:rsidRPr="00C138B3">
        <w:rPr>
          <w:noProof/>
        </w:rPr>
        <w:lastRenderedPageBreak/>
        <w:t>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23EFD0B4" w14:textId="77777777" w:rsidR="00C138B3" w:rsidRPr="00C138B3" w:rsidRDefault="00C138B3" w:rsidP="00C138B3">
      <w:pPr>
        <w:pStyle w:val="EndNoteBibliography"/>
        <w:ind w:left="720" w:hanging="720"/>
        <w:rPr>
          <w:noProof/>
        </w:rPr>
      </w:pPr>
      <w:r w:rsidRPr="00C138B3">
        <w:rPr>
          <w:noProof/>
        </w:rPr>
        <w:t>17.</w:t>
      </w:r>
      <w:r w:rsidRPr="00C138B3">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02CA1EDA" w14:textId="77777777" w:rsidR="00C138B3" w:rsidRPr="00C138B3" w:rsidRDefault="00C138B3" w:rsidP="00C138B3">
      <w:pPr>
        <w:pStyle w:val="EndNoteBibliography"/>
        <w:ind w:left="720" w:hanging="720"/>
        <w:rPr>
          <w:noProof/>
        </w:rPr>
      </w:pPr>
      <w:r w:rsidRPr="00C138B3">
        <w:rPr>
          <w:noProof/>
        </w:rPr>
        <w:t>18.</w:t>
      </w:r>
      <w:r w:rsidRPr="00C138B3">
        <w:rPr>
          <w:noProof/>
        </w:rPr>
        <w:tab/>
        <w:t>Harlow DE, Honce JM, Miravalle AA. Remyelination Therapy in Multiple Sclerosis. Front Neurol 2015;6:257.</w:t>
      </w:r>
    </w:p>
    <w:p w14:paraId="00117BD0" w14:textId="77777777" w:rsidR="00C138B3" w:rsidRPr="00C138B3" w:rsidRDefault="00C138B3" w:rsidP="00C138B3">
      <w:pPr>
        <w:pStyle w:val="EndNoteBibliography"/>
        <w:ind w:left="720" w:hanging="720"/>
        <w:rPr>
          <w:noProof/>
        </w:rPr>
      </w:pPr>
      <w:r w:rsidRPr="00C138B3">
        <w:rPr>
          <w:noProof/>
        </w:rPr>
        <w:t>19.</w:t>
      </w:r>
      <w:r w:rsidRPr="00C138B3">
        <w:rPr>
          <w:noProof/>
        </w:rPr>
        <w:tab/>
        <w:t>Brown RA, Narayanan S, Arnold DL. Imaging of repeated episodes of demyelination and remyelination in multiple sclerosis. Neuroimage Clin 2014;6:20-25.</w:t>
      </w:r>
    </w:p>
    <w:p w14:paraId="6086D18A" w14:textId="77777777" w:rsidR="00C138B3" w:rsidRPr="00C138B3" w:rsidRDefault="00C138B3" w:rsidP="00C138B3">
      <w:pPr>
        <w:pStyle w:val="EndNoteBibliography"/>
        <w:ind w:left="720" w:hanging="720"/>
        <w:rPr>
          <w:noProof/>
        </w:rPr>
      </w:pPr>
      <w:r w:rsidRPr="00C138B3">
        <w:rPr>
          <w:noProof/>
        </w:rPr>
        <w:t>20.</w:t>
      </w:r>
      <w:r w:rsidRPr="00C138B3">
        <w:rPr>
          <w:noProof/>
        </w:rPr>
        <w:tab/>
        <w:t>McFarland HF, Martin R. Multiple sclerosis: a complicated picture of autoimmunity. Nat Immunol 2007;8(9):913-919.</w:t>
      </w:r>
    </w:p>
    <w:p w14:paraId="358238BD" w14:textId="77777777" w:rsidR="00C138B3" w:rsidRPr="00C138B3" w:rsidRDefault="00C138B3" w:rsidP="00C138B3">
      <w:pPr>
        <w:pStyle w:val="EndNoteBibliography"/>
        <w:ind w:left="720" w:hanging="720"/>
        <w:rPr>
          <w:noProof/>
        </w:rPr>
      </w:pPr>
      <w:r w:rsidRPr="00C138B3">
        <w:rPr>
          <w:noProof/>
        </w:rPr>
        <w:t>21.</w:t>
      </w:r>
      <w:r w:rsidRPr="00C138B3">
        <w:rPr>
          <w:noProof/>
        </w:rPr>
        <w:tab/>
        <w:t>Perry VH. 17 - Inflammation and Axon Degeneration. In: Waxman SG, editor. Multiple Sclerosis As A Neuronal Disease. Burlington: Academic Press; 2005. p 241-253.</w:t>
      </w:r>
    </w:p>
    <w:p w14:paraId="1ADC4781" w14:textId="77777777" w:rsidR="00C138B3" w:rsidRPr="00C138B3" w:rsidRDefault="00C138B3" w:rsidP="00C138B3">
      <w:pPr>
        <w:pStyle w:val="EndNoteBibliography"/>
        <w:ind w:left="720" w:hanging="720"/>
        <w:rPr>
          <w:noProof/>
        </w:rPr>
      </w:pPr>
      <w:r w:rsidRPr="00C138B3">
        <w:rPr>
          <w:noProof/>
        </w:rPr>
        <w:t>22.</w:t>
      </w:r>
      <w:r w:rsidRPr="00C138B3">
        <w:rPr>
          <w:noProof/>
        </w:rPr>
        <w:tab/>
        <w:t>Lucchinetti C, Brück W, Parisi J, Scheithauer B, Rodriguez M, Lassmann H. A quantitative analysis of oligodendrocytes in multiple sclerosis lesionsA study of 113 cases. Brain 1999;122(12):2279-2295.</w:t>
      </w:r>
    </w:p>
    <w:p w14:paraId="67F24869" w14:textId="77777777" w:rsidR="00C138B3" w:rsidRPr="00C138B3" w:rsidRDefault="00C138B3" w:rsidP="00C138B3">
      <w:pPr>
        <w:pStyle w:val="EndNoteBibliography"/>
        <w:ind w:left="720" w:hanging="720"/>
        <w:rPr>
          <w:noProof/>
        </w:rPr>
      </w:pPr>
      <w:r w:rsidRPr="00C138B3">
        <w:rPr>
          <w:noProof/>
        </w:rPr>
        <w:t>23.</w:t>
      </w:r>
      <w:r w:rsidRPr="00C138B3">
        <w:rPr>
          <w:noProof/>
        </w:rPr>
        <w:tab/>
        <w:t>Geurts JJ, Barkhof F. Grey matter pathology in multiple sclerosis. Lancet Neurol 2008;7(9):841-851.</w:t>
      </w:r>
    </w:p>
    <w:p w14:paraId="43F9AA08" w14:textId="77777777" w:rsidR="00C138B3" w:rsidRPr="00C138B3" w:rsidRDefault="00C138B3" w:rsidP="00C138B3">
      <w:pPr>
        <w:pStyle w:val="EndNoteBibliography"/>
        <w:ind w:left="720" w:hanging="720"/>
        <w:rPr>
          <w:noProof/>
        </w:rPr>
      </w:pPr>
      <w:r w:rsidRPr="00C138B3">
        <w:rPr>
          <w:noProof/>
        </w:rPr>
        <w:t>24.</w:t>
      </w:r>
      <w:r w:rsidRPr="00C138B3">
        <w:rPr>
          <w:noProof/>
        </w:rPr>
        <w:tab/>
        <w:t>Peterson JW, Bo L, Mork S, Chang A, Trapp BD. Transected neurites, apoptotic neurons, and reduced inflammation in cortical multiple sclerosis lesions. Annals of Neurology 2001;50(3):389-400.</w:t>
      </w:r>
    </w:p>
    <w:p w14:paraId="0DAC66A0" w14:textId="77777777" w:rsidR="00C138B3" w:rsidRPr="00C138B3" w:rsidRDefault="00C138B3" w:rsidP="00C138B3">
      <w:pPr>
        <w:pStyle w:val="EndNoteBibliography"/>
        <w:ind w:left="720" w:hanging="720"/>
        <w:rPr>
          <w:noProof/>
        </w:rPr>
      </w:pPr>
      <w:r w:rsidRPr="00C138B3">
        <w:rPr>
          <w:noProof/>
        </w:rPr>
        <w:t>25.</w:t>
      </w:r>
      <w:r w:rsidRPr="00C138B3">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53A55799" w14:textId="77777777" w:rsidR="00C138B3" w:rsidRPr="00C138B3" w:rsidRDefault="00C138B3" w:rsidP="00C138B3">
      <w:pPr>
        <w:pStyle w:val="EndNoteBibliography"/>
        <w:ind w:left="720" w:hanging="720"/>
        <w:rPr>
          <w:noProof/>
        </w:rPr>
      </w:pPr>
      <w:r w:rsidRPr="00C138B3">
        <w:rPr>
          <w:noProof/>
        </w:rPr>
        <w:t>26.</w:t>
      </w:r>
      <w:r w:rsidRPr="00C138B3">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7B9C3AB0" w14:textId="77777777" w:rsidR="00C138B3" w:rsidRPr="00C138B3" w:rsidRDefault="00C138B3" w:rsidP="00C138B3">
      <w:pPr>
        <w:pStyle w:val="EndNoteBibliography"/>
        <w:ind w:left="720" w:hanging="720"/>
        <w:rPr>
          <w:noProof/>
        </w:rPr>
      </w:pPr>
      <w:r w:rsidRPr="00C138B3">
        <w:rPr>
          <w:noProof/>
        </w:rPr>
        <w:t>27.</w:t>
      </w:r>
      <w:r w:rsidRPr="00C138B3">
        <w:rPr>
          <w:noProof/>
        </w:rPr>
        <w:tab/>
        <w:t>Polman CH, Reingold SC, Banwell B, Clanet M, Cohen JA, Filippi M, Fujihara K, Havrdova E, Hutchinson M, Kappos L, Lublin FD, Montalban X, O'Connor P, Sandberg-Wollheim M, Thompson AJ,</w:t>
      </w:r>
      <w:r w:rsidRPr="00C138B3">
        <w:rPr>
          <w:noProof/>
        </w:rPr>
        <w:lastRenderedPageBreak/>
        <w:t xml:space="preserve"> Waubant E, Weinshenker B, Wolinsky JS. Diagnostic criteria for multiple sclerosis: 2010 revisions to the McDonald criteria. Annals of Neurology 2011;69(2):292-302.</w:t>
      </w:r>
    </w:p>
    <w:p w14:paraId="44D84466" w14:textId="77777777" w:rsidR="00C138B3" w:rsidRPr="00C138B3" w:rsidRDefault="00C138B3" w:rsidP="00C138B3">
      <w:pPr>
        <w:pStyle w:val="EndNoteBibliography"/>
        <w:ind w:left="720" w:hanging="720"/>
        <w:rPr>
          <w:noProof/>
        </w:rPr>
      </w:pPr>
      <w:r w:rsidRPr="00C138B3">
        <w:rPr>
          <w:noProof/>
        </w:rPr>
        <w:t>28.</w:t>
      </w:r>
      <w:r w:rsidRPr="00C138B3">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166EF59D" w14:textId="77777777" w:rsidR="00C138B3" w:rsidRPr="00C138B3" w:rsidRDefault="00C138B3" w:rsidP="00C138B3">
      <w:pPr>
        <w:pStyle w:val="EndNoteBibliography"/>
        <w:ind w:left="720" w:hanging="720"/>
        <w:rPr>
          <w:noProof/>
        </w:rPr>
      </w:pPr>
      <w:r w:rsidRPr="00C138B3">
        <w:rPr>
          <w:noProof/>
        </w:rPr>
        <w:t>29.</w:t>
      </w:r>
      <w:r w:rsidRPr="00C138B3">
        <w:rPr>
          <w:noProof/>
        </w:rPr>
        <w:tab/>
        <w:t>Vellinga MM, Geurts JJ, Rostrup E, Uitdehaag BM, Polman CH, Barkhof F, Vrenken H. Clinical correlations of brain lesion distribution in multiple sclerosis. J Magn Reson Imaging 2009;29(4):768-773.</w:t>
      </w:r>
    </w:p>
    <w:p w14:paraId="624713C1" w14:textId="77777777" w:rsidR="00C138B3" w:rsidRPr="00C138B3" w:rsidRDefault="00C138B3" w:rsidP="00C138B3">
      <w:pPr>
        <w:pStyle w:val="EndNoteBibliography"/>
        <w:ind w:left="720" w:hanging="720"/>
        <w:rPr>
          <w:noProof/>
        </w:rPr>
      </w:pPr>
      <w:r w:rsidRPr="00C138B3">
        <w:rPr>
          <w:noProof/>
        </w:rPr>
        <w:t>30.</w:t>
      </w:r>
      <w:r w:rsidRPr="00C138B3">
        <w:rPr>
          <w:noProof/>
        </w:rPr>
        <w:tab/>
        <w:t>Miller DH, Filippi M, Fazekas F, Frederiksen JL, Matthews PM, Montalban X, Polman CH. Role of magnetic resonance imaging within diagnostic criteria for multiple sclerosis. Ann Neurol 2004;56(2):273-278.</w:t>
      </w:r>
    </w:p>
    <w:p w14:paraId="4D3A3D80" w14:textId="77777777" w:rsidR="00C138B3" w:rsidRPr="00C138B3" w:rsidRDefault="00C138B3" w:rsidP="00C138B3">
      <w:pPr>
        <w:pStyle w:val="EndNoteBibliography"/>
        <w:ind w:left="720" w:hanging="720"/>
        <w:rPr>
          <w:noProof/>
        </w:rPr>
      </w:pPr>
      <w:r w:rsidRPr="00C138B3">
        <w:rPr>
          <w:noProof/>
        </w:rPr>
        <w:t>31.</w:t>
      </w:r>
      <w:r w:rsidRPr="00C138B3">
        <w:rPr>
          <w:noProof/>
        </w:rPr>
        <w:tab/>
        <w:t>Anderson VM, Fox NC, Miller DH. Magnetic resonance imaging measures of brain atrophy in multiple sclerosis. Journal of Magnetic Resonance Imaging 2006;23(5):605-618.</w:t>
      </w:r>
    </w:p>
    <w:p w14:paraId="35388598" w14:textId="77777777" w:rsidR="00C138B3" w:rsidRPr="00C138B3" w:rsidRDefault="00C138B3" w:rsidP="00C138B3">
      <w:pPr>
        <w:pStyle w:val="EndNoteBibliography"/>
        <w:ind w:left="720" w:hanging="720"/>
        <w:rPr>
          <w:noProof/>
        </w:rPr>
      </w:pPr>
      <w:r w:rsidRPr="00C138B3">
        <w:rPr>
          <w:noProof/>
        </w:rPr>
        <w:t>32.</w:t>
      </w:r>
      <w:r w:rsidRPr="00C138B3">
        <w:rPr>
          <w:noProof/>
        </w:rPr>
        <w:tab/>
        <w:t>Dalton CM, Brex PA, Jenkins R, Fox NC, Miszkiel KA, Crum WR, O'Riordan JI, Plant GT, Thompson AJ, Miller DH. Progressive ventricular enlargement in patients with clinically isolated syndromes is associated with the early development of multiple sclerosis. Journal of Neurology, Neurosurgery &amp; Psychiatry 2002;73(2):141-147.</w:t>
      </w:r>
    </w:p>
    <w:p w14:paraId="2D22FDF3" w14:textId="77777777" w:rsidR="00C138B3" w:rsidRPr="00C138B3" w:rsidRDefault="00C138B3" w:rsidP="00C138B3">
      <w:pPr>
        <w:pStyle w:val="EndNoteBibliography"/>
        <w:ind w:left="720" w:hanging="720"/>
        <w:rPr>
          <w:noProof/>
        </w:rPr>
      </w:pPr>
      <w:r w:rsidRPr="00C138B3">
        <w:rPr>
          <w:noProof/>
        </w:rPr>
        <w:t>33.</w:t>
      </w:r>
      <w:r w:rsidRPr="00C138B3">
        <w:rPr>
          <w:noProof/>
        </w:rPr>
        <w:tab/>
        <w:t>De Stefano N, Battaglini M, Smith SM. Measuring Brain Atrophy in Multiple Sclerosis. Journal of Neuroimaging 2007;17:10S-15S.</w:t>
      </w:r>
    </w:p>
    <w:p w14:paraId="360293DB" w14:textId="77777777" w:rsidR="00C138B3" w:rsidRPr="00C138B3" w:rsidRDefault="00C138B3" w:rsidP="00C138B3">
      <w:pPr>
        <w:pStyle w:val="EndNoteBibliography"/>
        <w:ind w:left="720" w:hanging="720"/>
        <w:rPr>
          <w:noProof/>
        </w:rPr>
      </w:pPr>
      <w:r w:rsidRPr="00C138B3">
        <w:rPr>
          <w:noProof/>
        </w:rPr>
        <w:t>34.</w:t>
      </w:r>
      <w:r w:rsidRPr="00C138B3">
        <w:rPr>
          <w:noProof/>
        </w:rPr>
        <w:tab/>
        <w:t>Horsfield MA, Rovaris M, Rocca MA, Rossi P, Benedict RHB, Filippi M, Bakshi R. Whole-brain atrophy in multiple sclerosis measured by two segmentation processes from various MRI sequences. Journal of the Neurological Sciences 2003;216(1):169-177.</w:t>
      </w:r>
    </w:p>
    <w:p w14:paraId="3E8A7A40" w14:textId="77777777" w:rsidR="00C138B3" w:rsidRPr="00C138B3" w:rsidRDefault="00C138B3" w:rsidP="00C138B3">
      <w:pPr>
        <w:pStyle w:val="EndNoteBibliography"/>
        <w:ind w:left="720" w:hanging="720"/>
        <w:rPr>
          <w:noProof/>
        </w:rPr>
      </w:pPr>
      <w:r w:rsidRPr="00C138B3">
        <w:rPr>
          <w:noProof/>
        </w:rPr>
        <w:t>35.</w:t>
      </w:r>
      <w:r w:rsidRPr="00C138B3">
        <w:rPr>
          <w:noProof/>
        </w:rPr>
        <w:tab/>
        <w:t>Laule C, Vavasour IM, Whittall KP, Oger J, Paty DW, Li DK, MacKay AL, Arnold DL. Evolution of focal and diffuse magnetisation transfer abnormalities in multiple sclerosis. J Neurol 2003;250(8):924-931.</w:t>
      </w:r>
    </w:p>
    <w:p w14:paraId="478D82DC" w14:textId="77777777" w:rsidR="00C138B3" w:rsidRPr="00C138B3" w:rsidRDefault="00C138B3" w:rsidP="00C138B3">
      <w:pPr>
        <w:pStyle w:val="EndNoteBibliography"/>
        <w:ind w:left="720" w:hanging="720"/>
        <w:rPr>
          <w:noProof/>
        </w:rPr>
      </w:pPr>
      <w:r w:rsidRPr="00C138B3">
        <w:rPr>
          <w:noProof/>
        </w:rPr>
        <w:t>36.</w:t>
      </w:r>
      <w:r w:rsidRPr="00C138B3">
        <w:rPr>
          <w:noProof/>
        </w:rPr>
        <w:tab/>
        <w:t>Rovaris M, Gass A, Bammer R, Hickman SJ, Ciccarelli O, Miller DH, Filippi M. Diffusion MRI in multiple sclerosis. Neurology 2005;65(10):1526-1532.</w:t>
      </w:r>
    </w:p>
    <w:p w14:paraId="342FE08C" w14:textId="77777777" w:rsidR="00C138B3" w:rsidRPr="00C138B3" w:rsidRDefault="00C138B3" w:rsidP="00C138B3">
      <w:pPr>
        <w:pStyle w:val="EndNoteBibliography"/>
        <w:ind w:left="720" w:hanging="720"/>
        <w:rPr>
          <w:noProof/>
        </w:rPr>
      </w:pPr>
      <w:r w:rsidRPr="00C138B3">
        <w:rPr>
          <w:noProof/>
        </w:rPr>
        <w:t>37.</w:t>
      </w:r>
      <w:r w:rsidRPr="00C138B3">
        <w:rPr>
          <w:noProof/>
        </w:rPr>
        <w:tab/>
        <w:t>Schmierer K, Wheeler-Kingshott CAM, Boulby PA, Scaravilli F, Altmann DR, Barker GJ, Tofts PS, Miller DH. Diffusion tensor imaging of post mortem multiple sclerosis brain. NeuroImage 2007;35(2):467-477.</w:t>
      </w:r>
    </w:p>
    <w:p w14:paraId="6C3E3C0F" w14:textId="77777777" w:rsidR="00C138B3" w:rsidRPr="00C138B3" w:rsidRDefault="00C138B3" w:rsidP="00C138B3">
      <w:pPr>
        <w:pStyle w:val="EndNoteBibliography"/>
        <w:ind w:left="720" w:hanging="720"/>
        <w:rPr>
          <w:noProof/>
        </w:rPr>
      </w:pPr>
      <w:r w:rsidRPr="00C138B3">
        <w:rPr>
          <w:noProof/>
        </w:rPr>
        <w:t>38.</w:t>
      </w:r>
      <w:r w:rsidRPr="00C138B3">
        <w:rPr>
          <w:noProof/>
        </w:rPr>
        <w:tab/>
        <w:t>Schmierer K, Scaravilli F, Altmann DR, Barker GJ, Miller DH. Magnetization transfer ratio and myelin in postmortem multiple sclerosis brain. Annals of Neurology 2004;56(3):407-415.</w:t>
      </w:r>
    </w:p>
    <w:p w14:paraId="636717B1" w14:textId="77777777" w:rsidR="00C138B3" w:rsidRPr="00C138B3" w:rsidRDefault="00C138B3" w:rsidP="00C138B3">
      <w:pPr>
        <w:pStyle w:val="EndNoteBibliography"/>
        <w:ind w:left="720" w:hanging="720"/>
        <w:rPr>
          <w:noProof/>
        </w:rPr>
      </w:pPr>
      <w:r w:rsidRPr="00C138B3">
        <w:rPr>
          <w:noProof/>
        </w:rPr>
        <w:t>39.</w:t>
      </w:r>
      <w:r w:rsidRPr="00C138B3">
        <w:rPr>
          <w:noProof/>
        </w:rPr>
        <w:tab/>
        <w:t>Schmierer K, Tozer DJ, Scaravilli F, Altmann DR, Barker GJ, Tofts PS, Miller DH. Quantitative magnetization transfer imaging in postmortem multiple sclerosis brain</w:t>
      </w:r>
      <w:r w:rsidRPr="00C138B3">
        <w:rPr>
          <w:noProof/>
        </w:rPr>
        <w:lastRenderedPageBreak/>
        <w:t>. J Magn Reson Imaging 2007;26(1):41-51.</w:t>
      </w:r>
    </w:p>
    <w:p w14:paraId="10982891" w14:textId="77777777" w:rsidR="00C138B3" w:rsidRPr="00C138B3" w:rsidRDefault="00C138B3" w:rsidP="00C138B3">
      <w:pPr>
        <w:pStyle w:val="EndNoteBibliography"/>
        <w:ind w:left="720" w:hanging="720"/>
        <w:rPr>
          <w:noProof/>
        </w:rPr>
      </w:pPr>
      <w:r w:rsidRPr="00C138B3">
        <w:rPr>
          <w:noProof/>
        </w:rPr>
        <w:t>40.</w:t>
      </w:r>
      <w:r w:rsidRPr="00C138B3">
        <w:rPr>
          <w:noProof/>
        </w:rPr>
        <w:tab/>
        <w:t>Loitfelder M, Fazekas F, Petrovic K, Fuchs S, Ropele S, Wallner-Blazek M, Jehna M, Aspeck E, Khalil M, Schmidt R, Neuper C, Enzinger C. Reorganization in cognitive networks with progression of multiple sclerosis: Insights from fMRI. Neurology 2011;76(6):526-533.</w:t>
      </w:r>
    </w:p>
    <w:p w14:paraId="3F02F990" w14:textId="77777777" w:rsidR="00C138B3" w:rsidRPr="00C138B3" w:rsidRDefault="00C138B3" w:rsidP="00C138B3">
      <w:pPr>
        <w:pStyle w:val="EndNoteBibliography"/>
        <w:ind w:left="720" w:hanging="720"/>
        <w:rPr>
          <w:noProof/>
        </w:rPr>
      </w:pPr>
      <w:r w:rsidRPr="00C138B3">
        <w:rPr>
          <w:noProof/>
        </w:rPr>
        <w:t>41.</w:t>
      </w:r>
      <w:r w:rsidRPr="00C138B3">
        <w:rPr>
          <w:noProof/>
        </w:rPr>
        <w:tab/>
        <w:t>Rocca MA, Colombo B, Falini A, Ghezzi A, Martinelli V, Scotti G, Comi G, Filippi M. Cortical adaptation in patients with MS: a cross-sectional functional MRI study of disease phenotypes. The Lancet Neurology 2005;4(10):618-626.</w:t>
      </w:r>
    </w:p>
    <w:p w14:paraId="59F09DD4" w14:textId="77777777" w:rsidR="00C138B3" w:rsidRPr="00C138B3" w:rsidRDefault="00C138B3" w:rsidP="00C138B3">
      <w:pPr>
        <w:pStyle w:val="EndNoteBibliography"/>
        <w:ind w:left="720" w:hanging="720"/>
        <w:rPr>
          <w:noProof/>
        </w:rPr>
      </w:pPr>
      <w:r w:rsidRPr="00C138B3">
        <w:rPr>
          <w:noProof/>
        </w:rPr>
        <w:t>42.</w:t>
      </w:r>
      <w:r w:rsidRPr="00C138B3">
        <w:rPr>
          <w:noProof/>
        </w:rPr>
        <w:tab/>
        <w:t>Schmierer K, Thavarajah JR, An SF, Brandner S, Miller DH, Tozer DJ. Effects of formalin fixation on magnetic resonance indices in multiple sclerosis cortical gray matter. J Magn Reson Imaging 2010;32(5):1054-1060.</w:t>
      </w:r>
    </w:p>
    <w:p w14:paraId="4546073C" w14:textId="77777777" w:rsidR="00C138B3" w:rsidRPr="00C138B3" w:rsidRDefault="00C138B3" w:rsidP="00C138B3">
      <w:pPr>
        <w:pStyle w:val="EndNoteBibliography"/>
        <w:ind w:left="720" w:hanging="720"/>
        <w:rPr>
          <w:noProof/>
        </w:rPr>
      </w:pPr>
      <w:r w:rsidRPr="00C138B3">
        <w:rPr>
          <w:noProof/>
        </w:rPr>
        <w:t>43.</w:t>
      </w:r>
      <w:r w:rsidRPr="00C138B3">
        <w:rPr>
          <w:noProof/>
        </w:rPr>
        <w:tab/>
        <w:t>Chen JTH, Easley K, Schneider C, Nakamura K, Kidd GJ, Chang A, Staugaitis SM, Fox RJ, Fisher E, Arnold DL, Trapp BD. Clinically feasible MTR is sensitive to cortical demyelination in MS. Neurology 2013;80(3):246-252.</w:t>
      </w:r>
    </w:p>
    <w:p w14:paraId="16E5CE9E" w14:textId="77777777" w:rsidR="00C138B3" w:rsidRPr="00C138B3" w:rsidRDefault="00C138B3" w:rsidP="00C138B3">
      <w:pPr>
        <w:pStyle w:val="EndNoteBibliography"/>
        <w:ind w:left="720" w:hanging="720"/>
        <w:rPr>
          <w:noProof/>
        </w:rPr>
      </w:pPr>
      <w:r w:rsidRPr="00C138B3">
        <w:rPr>
          <w:noProof/>
        </w:rPr>
        <w:t>44.</w:t>
      </w:r>
      <w:r w:rsidRPr="00C138B3">
        <w:rPr>
          <w:noProof/>
        </w:rPr>
        <w:tab/>
        <w:t>Derakhshan M, Caramanos Z, Giacomini PS, Narayanan S, Maranzano J, Francis SJ, Arnold DL, Collins DL. Evaluation of automated techniques for the quantification of grey matter atrophy in patients with multiple sclerosis. NeuroImage 2010;52(4):1261-1267.</w:t>
      </w:r>
    </w:p>
    <w:p w14:paraId="5DC36DCF" w14:textId="77777777" w:rsidR="00C138B3" w:rsidRPr="00C138B3" w:rsidRDefault="00C138B3" w:rsidP="00C138B3">
      <w:pPr>
        <w:pStyle w:val="EndNoteBibliography"/>
        <w:ind w:left="720" w:hanging="720"/>
        <w:rPr>
          <w:noProof/>
        </w:rPr>
      </w:pPr>
      <w:r w:rsidRPr="00C138B3">
        <w:rPr>
          <w:noProof/>
        </w:rPr>
        <w:t>45.</w:t>
      </w:r>
      <w:r w:rsidRPr="00C138B3">
        <w:rPr>
          <w:noProof/>
        </w:rPr>
        <w:tab/>
        <w:t>Derakhshan M, Caramanos Z, Narayanan S, Arnold DL, Louis Collins D. Surface-based analysis reveals regions of reduced cortical magnetization transfer ratio in patients with multiple sclerosis: A proposed method for imaging subpial demyelination. Human Brain Mapping 2014;35(7):3402-3413.</w:t>
      </w:r>
    </w:p>
    <w:p w14:paraId="7C0FF0FF" w14:textId="77777777" w:rsidR="00C138B3" w:rsidRPr="00C138B3" w:rsidRDefault="00C138B3" w:rsidP="00C138B3">
      <w:pPr>
        <w:pStyle w:val="EndNoteBibliography"/>
        <w:ind w:left="720" w:hanging="720"/>
        <w:rPr>
          <w:noProof/>
        </w:rPr>
      </w:pPr>
      <w:r w:rsidRPr="00C138B3">
        <w:rPr>
          <w:noProof/>
        </w:rPr>
        <w:t>46.</w:t>
      </w:r>
      <w:r w:rsidRPr="00C138B3">
        <w:rPr>
          <w:noProof/>
        </w:rPr>
        <w:tab/>
        <w:t>Rudko DA, Derakhshan M, Maranzano J, Nakamura K, Arnold DL, Narayanan S. Delineation of cortical pathology in multiple sclerosis using multi-surface magnetization transfer ratio imaging. Neuroimage Clin 2016;12:858-868.</w:t>
      </w:r>
    </w:p>
    <w:p w14:paraId="4FE804D5" w14:textId="77777777" w:rsidR="00C138B3" w:rsidRPr="00C138B3" w:rsidRDefault="00C138B3" w:rsidP="00C138B3">
      <w:pPr>
        <w:pStyle w:val="EndNoteBibliography"/>
        <w:ind w:left="720" w:hanging="720"/>
        <w:rPr>
          <w:noProof/>
        </w:rPr>
      </w:pPr>
      <w:r w:rsidRPr="00C138B3">
        <w:rPr>
          <w:noProof/>
        </w:rPr>
        <w:t>47.</w:t>
      </w:r>
      <w:r w:rsidRPr="00C138B3">
        <w:rPr>
          <w:noProof/>
        </w:rPr>
        <w:tab/>
        <w:t>Di Giovanni P, Azlan CA, Ahearn TS, Semple SI, Gilbert FJ, Redpath TW. The accuracy of pharmacokinetic parameter measurement in DCE-MRI of the breast at 3 T. Physics in Medicine &amp; Biology 2010;55(1):121-132.</w:t>
      </w:r>
    </w:p>
    <w:p w14:paraId="36D05436" w14:textId="77777777" w:rsidR="00C138B3" w:rsidRPr="00C138B3" w:rsidRDefault="00C138B3" w:rsidP="00C138B3">
      <w:pPr>
        <w:pStyle w:val="EndNoteBibliography"/>
        <w:ind w:left="720" w:hanging="720"/>
        <w:rPr>
          <w:noProof/>
        </w:rPr>
      </w:pPr>
      <w:r w:rsidRPr="00C138B3">
        <w:rPr>
          <w:noProof/>
        </w:rPr>
        <w:t>48.</w:t>
      </w:r>
      <w:r w:rsidRPr="00C138B3">
        <w:rPr>
          <w:noProof/>
        </w:rPr>
        <w:tab/>
        <w:t>Yuan J, Chow SK, Yeung DK, Ahuja AT, King AD. Quantitative evaluation of dual-flip-angle T1 mapping on DCE-MRI kinetic parameter estimation in head and neck. Quant Imaging Med Surg 2012;2(4):245-253.</w:t>
      </w:r>
    </w:p>
    <w:p w14:paraId="1169376E" w14:textId="77777777" w:rsidR="00C138B3" w:rsidRPr="00C138B3" w:rsidRDefault="00C138B3" w:rsidP="00C138B3">
      <w:pPr>
        <w:pStyle w:val="EndNoteBibliography"/>
        <w:ind w:left="720" w:hanging="720"/>
        <w:rPr>
          <w:noProof/>
        </w:rPr>
      </w:pPr>
      <w:r w:rsidRPr="00C138B3">
        <w:rPr>
          <w:noProof/>
        </w:rPr>
        <w:t>49.</w:t>
      </w:r>
      <w:r w:rsidRPr="00C138B3">
        <w:rPr>
          <w:noProof/>
        </w:rPr>
        <w:tab/>
        <w:t>Drain LE. A Direct Method of Measuring Nuclear Spin-Lattice Relaxation Times. Proceedings of the Physical Society of London Section A 1949;62(353):301-306.</w:t>
      </w:r>
    </w:p>
    <w:p w14:paraId="0DC015D0" w14:textId="77777777" w:rsidR="00C138B3" w:rsidRPr="00C138B3" w:rsidRDefault="00C138B3" w:rsidP="00C138B3">
      <w:pPr>
        <w:pStyle w:val="EndNoteBibliography"/>
        <w:ind w:left="720" w:hanging="720"/>
        <w:rPr>
          <w:noProof/>
        </w:rPr>
      </w:pPr>
      <w:r w:rsidRPr="00C138B3">
        <w:rPr>
          <w:noProof/>
        </w:rPr>
        <w:t>50.</w:t>
      </w:r>
      <w:r w:rsidRPr="00C138B3">
        <w:rPr>
          <w:noProof/>
        </w:rPr>
        <w:tab/>
        <w:t>Hahn EL. An Accurate Nuclear Magnetic Resonance Method for Measuring Spin-Lattice Relaxation Times. Physical Review 1949;76(1):145-146.</w:t>
      </w:r>
    </w:p>
    <w:p w14:paraId="43D42C85" w14:textId="77777777" w:rsidR="00C138B3" w:rsidRPr="00C138B3" w:rsidRDefault="00C138B3" w:rsidP="00C138B3">
      <w:pPr>
        <w:pStyle w:val="EndNoteBibliography"/>
        <w:ind w:left="720" w:hanging="720"/>
        <w:rPr>
          <w:noProof/>
        </w:rPr>
      </w:pPr>
      <w:r w:rsidRPr="00C138B3">
        <w:rPr>
          <w:noProof/>
        </w:rPr>
        <w:t>51.</w:t>
      </w:r>
      <w:r w:rsidRPr="00C138B3">
        <w:rPr>
          <w:noProof/>
        </w:rPr>
        <w:tab/>
        <w:t>B</w:t>
      </w:r>
      <w:r w:rsidRPr="00C138B3">
        <w:rPr>
          <w:noProof/>
        </w:rPr>
        <w:lastRenderedPageBreak/>
        <w:t>arral JK, Gudmundson E, Stikov N, Etezadi-Amoli M, Stoica P, Nishimura DG. A robust methodology for in vivo T1 mapping. Magn Reson Med 2010;64(4):1057-1067.</w:t>
      </w:r>
    </w:p>
    <w:p w14:paraId="51A0FD84" w14:textId="77777777" w:rsidR="00C138B3" w:rsidRPr="00C138B3" w:rsidRDefault="00C138B3" w:rsidP="00C138B3">
      <w:pPr>
        <w:pStyle w:val="EndNoteBibliography"/>
        <w:ind w:left="720" w:hanging="720"/>
        <w:rPr>
          <w:noProof/>
        </w:rPr>
      </w:pPr>
      <w:r w:rsidRPr="00C138B3">
        <w:rPr>
          <w:noProof/>
        </w:rPr>
        <w:t>52.</w:t>
      </w:r>
      <w:r w:rsidRPr="00C138B3">
        <w:rPr>
          <w:noProof/>
        </w:rPr>
        <w:tab/>
        <w:t>Stikov N, Boudreau M, Levesque IR, Tardif CL, Barral JK, Pike GB. On the accuracy of T1 mapping: searching for common ground. Magn Reson Med 2015;73(2):514-522.</w:t>
      </w:r>
    </w:p>
    <w:p w14:paraId="1B26C262" w14:textId="77777777" w:rsidR="00C138B3" w:rsidRPr="00C138B3" w:rsidRDefault="00C138B3" w:rsidP="00C138B3">
      <w:pPr>
        <w:pStyle w:val="EndNoteBibliography"/>
        <w:ind w:left="720" w:hanging="720"/>
        <w:rPr>
          <w:noProof/>
        </w:rPr>
      </w:pPr>
      <w:r w:rsidRPr="00C138B3">
        <w:rPr>
          <w:noProof/>
        </w:rPr>
        <w:t>53.</w:t>
      </w:r>
      <w:r w:rsidRPr="00C138B3">
        <w:rPr>
          <w:noProof/>
        </w:rPr>
        <w:tab/>
        <w:t>Look DC, Locker DR. Time Saving in Measurement of NMR and EPR Relaxation Times. Review of Scientific Instruments 1970;41(2):250-251.</w:t>
      </w:r>
    </w:p>
    <w:p w14:paraId="34626E27" w14:textId="77777777" w:rsidR="00C138B3" w:rsidRPr="00C138B3" w:rsidRDefault="00C138B3" w:rsidP="00C138B3">
      <w:pPr>
        <w:pStyle w:val="EndNoteBibliography"/>
        <w:ind w:left="720" w:hanging="720"/>
        <w:rPr>
          <w:noProof/>
        </w:rPr>
      </w:pPr>
      <w:r w:rsidRPr="00C138B3">
        <w:rPr>
          <w:noProof/>
        </w:rPr>
        <w:t>54.</w:t>
      </w:r>
      <w:r w:rsidRPr="00C138B3">
        <w:rPr>
          <w:noProof/>
        </w:rPr>
        <w:tab/>
        <w:t>Crawley AP, Henkelman RM. A comparison of one-shot and recovery methods in T1 imaging. Magn Reson Med 1988;7(1):23-34.</w:t>
      </w:r>
    </w:p>
    <w:p w14:paraId="73ED5488" w14:textId="77777777" w:rsidR="00C138B3" w:rsidRPr="00C138B3" w:rsidRDefault="00C138B3" w:rsidP="00C138B3">
      <w:pPr>
        <w:pStyle w:val="EndNoteBibliography"/>
        <w:ind w:left="720" w:hanging="720"/>
        <w:rPr>
          <w:noProof/>
        </w:rPr>
      </w:pPr>
      <w:r w:rsidRPr="00C138B3">
        <w:rPr>
          <w:noProof/>
        </w:rPr>
        <w:t>55.</w:t>
      </w:r>
      <w:r w:rsidRPr="00C138B3">
        <w:rPr>
          <w:noProof/>
        </w:rPr>
        <w:tab/>
        <w:t>Marques JP, Kober T, Krueger G, van der Zwaag W, Van de Moortele PF, Gruetter R. MP2RAGE, a self bias-field corrected sequence for improved segmentation and T1-mapping at high field. Neuroimage 2010;49(2):1271-1281.</w:t>
      </w:r>
    </w:p>
    <w:p w14:paraId="77335F98" w14:textId="77777777" w:rsidR="00C138B3" w:rsidRPr="00C138B3" w:rsidRDefault="00C138B3" w:rsidP="00C138B3">
      <w:pPr>
        <w:pStyle w:val="EndNoteBibliography"/>
        <w:ind w:left="720" w:hanging="720"/>
        <w:rPr>
          <w:noProof/>
        </w:rPr>
      </w:pPr>
      <w:r w:rsidRPr="00C138B3">
        <w:rPr>
          <w:noProof/>
        </w:rPr>
        <w:t>56.</w:t>
      </w:r>
      <w:r w:rsidRPr="00C138B3">
        <w:rPr>
          <w:noProof/>
        </w:rPr>
        <w:tab/>
        <w:t>Kober T, Granziera C, Ribes D, Browaeys P, Schluep M, Meuli R, Frackowiak R, Gruetter R, Krueger G. MP2RAGE Multiple Sclerosis Magnetic Resonance Imaging at 3 T. Investigative Radiology 2012;47(6):346-352.</w:t>
      </w:r>
    </w:p>
    <w:p w14:paraId="2975A1B5" w14:textId="77777777" w:rsidR="00C138B3" w:rsidRPr="00C138B3" w:rsidRDefault="00C138B3" w:rsidP="00C138B3">
      <w:pPr>
        <w:pStyle w:val="EndNoteBibliography"/>
        <w:ind w:left="720" w:hanging="720"/>
        <w:rPr>
          <w:noProof/>
        </w:rPr>
      </w:pPr>
      <w:r w:rsidRPr="00C138B3">
        <w:rPr>
          <w:noProof/>
        </w:rPr>
        <w:t>57.</w:t>
      </w:r>
      <w:r w:rsidRPr="00C138B3">
        <w:rPr>
          <w:noProof/>
        </w:rPr>
        <w:tab/>
        <w:t>Deoni SC, Rutt BK, Peters TM. Rapid combined T1 and T2 mapping using gradient recalled acquisition in the steady state. Magn Reson Med 2003;49(3):515-526.</w:t>
      </w:r>
    </w:p>
    <w:p w14:paraId="7B4AC2D2" w14:textId="77777777" w:rsidR="00C138B3" w:rsidRPr="00C138B3" w:rsidRDefault="00C138B3" w:rsidP="00C138B3">
      <w:pPr>
        <w:pStyle w:val="EndNoteBibliography"/>
        <w:ind w:left="720" w:hanging="720"/>
        <w:rPr>
          <w:noProof/>
        </w:rPr>
      </w:pPr>
      <w:r w:rsidRPr="00C138B3">
        <w:rPr>
          <w:noProof/>
        </w:rPr>
        <w:t>58.</w:t>
      </w:r>
      <w:r w:rsidRPr="00C138B3">
        <w:rPr>
          <w:noProof/>
        </w:rPr>
        <w:tab/>
        <w:t>Sled JG, Pike GB. Standing-wave and RF penetration artifacts caused by elliptic geometry: an electrodynamic analysis of MRI. IEEE Trans Med Imaging 1998;17(4):653-662.</w:t>
      </w:r>
    </w:p>
    <w:p w14:paraId="6F89E5BE" w14:textId="77777777" w:rsidR="00C138B3" w:rsidRPr="00C138B3" w:rsidRDefault="00C138B3" w:rsidP="00C138B3">
      <w:pPr>
        <w:pStyle w:val="EndNoteBibliography"/>
        <w:ind w:left="720" w:hanging="720"/>
        <w:rPr>
          <w:noProof/>
        </w:rPr>
      </w:pPr>
      <w:r w:rsidRPr="00C138B3">
        <w:rPr>
          <w:noProof/>
        </w:rPr>
        <w:t>59.</w:t>
      </w:r>
      <w:r w:rsidRPr="00C138B3">
        <w:rPr>
          <w:noProof/>
        </w:rPr>
        <w:tab/>
        <w:t>Stollberger R, Wach P. Imaging of the active B1 field in vivo. Magnetic Resonance in Medicine 1996;35(2):246-251.</w:t>
      </w:r>
    </w:p>
    <w:p w14:paraId="5AB20493" w14:textId="77777777" w:rsidR="00C138B3" w:rsidRPr="00C138B3" w:rsidRDefault="00C138B3" w:rsidP="00C138B3">
      <w:pPr>
        <w:pStyle w:val="EndNoteBibliography"/>
        <w:ind w:left="720" w:hanging="720"/>
        <w:rPr>
          <w:noProof/>
        </w:rPr>
      </w:pPr>
      <w:r w:rsidRPr="00C138B3">
        <w:rPr>
          <w:noProof/>
        </w:rPr>
        <w:t>60.</w:t>
      </w:r>
      <w:r w:rsidRPr="00C138B3">
        <w:rPr>
          <w:noProof/>
        </w:rPr>
        <w:tab/>
        <w:t>Insko EK, Bolinger L. Mapping of the Radiofrequency Field. Journal of Magnetic Resonance Series A 1993;103(1):82-85.</w:t>
      </w:r>
    </w:p>
    <w:p w14:paraId="0CB62121" w14:textId="77777777" w:rsidR="00C138B3" w:rsidRPr="00C138B3" w:rsidRDefault="00C138B3" w:rsidP="00C138B3">
      <w:pPr>
        <w:pStyle w:val="EndNoteBibliography"/>
        <w:ind w:left="720" w:hanging="720"/>
        <w:rPr>
          <w:noProof/>
        </w:rPr>
      </w:pPr>
      <w:r w:rsidRPr="00C138B3">
        <w:rPr>
          <w:noProof/>
        </w:rPr>
        <w:t>61.</w:t>
      </w:r>
      <w:r w:rsidRPr="00C138B3">
        <w:rPr>
          <w:noProof/>
        </w:rPr>
        <w:tab/>
        <w:t>Wang J, Qiu M, Constable RT. In vivo method for correcting transmit/receive nonuniformities with phased array coils. Magn Reson Med 2005;53(3):666-674.</w:t>
      </w:r>
    </w:p>
    <w:p w14:paraId="20B2D1C6" w14:textId="77777777" w:rsidR="00C138B3" w:rsidRPr="00C138B3" w:rsidRDefault="00C138B3" w:rsidP="00C138B3">
      <w:pPr>
        <w:pStyle w:val="EndNoteBibliography"/>
        <w:ind w:left="720" w:hanging="720"/>
        <w:rPr>
          <w:noProof/>
        </w:rPr>
      </w:pPr>
      <w:r w:rsidRPr="00C138B3">
        <w:rPr>
          <w:noProof/>
        </w:rPr>
        <w:t>62.</w:t>
      </w:r>
      <w:r w:rsidRPr="00C138B3">
        <w:rPr>
          <w:noProof/>
        </w:rPr>
        <w:tab/>
        <w:t>Sled JG, Pike GB. Correction for B1 and B0 variations in quantitative T2 measurements using MRI. Magnetic Resonance in Medicine 2000;43(4):589-593.</w:t>
      </w:r>
    </w:p>
    <w:p w14:paraId="600A4105" w14:textId="77777777" w:rsidR="00C138B3" w:rsidRPr="00C138B3" w:rsidRDefault="00C138B3" w:rsidP="00C138B3">
      <w:pPr>
        <w:pStyle w:val="EndNoteBibliography"/>
        <w:ind w:left="720" w:hanging="720"/>
        <w:rPr>
          <w:noProof/>
        </w:rPr>
      </w:pPr>
      <w:r w:rsidRPr="00C138B3">
        <w:rPr>
          <w:noProof/>
        </w:rPr>
        <w:t>63.</w:t>
      </w:r>
      <w:r w:rsidRPr="00C138B3">
        <w:rPr>
          <w:noProof/>
        </w:rPr>
        <w:tab/>
        <w:t>Edzes HT, Samulski ET. Cross relaxation and spin diffusion in the proton NMR or hydrated collagen. Nature 1977;265(5594):521-523.</w:t>
      </w:r>
    </w:p>
    <w:p w14:paraId="407F422C" w14:textId="77777777" w:rsidR="00C138B3" w:rsidRPr="00C138B3" w:rsidRDefault="00C138B3" w:rsidP="00C138B3">
      <w:pPr>
        <w:pStyle w:val="EndNoteBibliography"/>
        <w:ind w:left="720" w:hanging="720"/>
        <w:rPr>
          <w:noProof/>
        </w:rPr>
      </w:pPr>
      <w:r w:rsidRPr="00C138B3">
        <w:rPr>
          <w:noProof/>
        </w:rPr>
        <w:t>64.</w:t>
      </w:r>
      <w:r w:rsidRPr="00C138B3">
        <w:rPr>
          <w:noProof/>
        </w:rPr>
        <w:tab/>
        <w:t>Edzes HT, Samulski ET. The measurement of cross-relaxation effects in the proton NMR spin-lattice relaxation of water in biological systems: Hydrated collagen and muscle. Journal of Magnetic Resonance (1969) 1978;31(2):207-229.</w:t>
      </w:r>
    </w:p>
    <w:p w14:paraId="27D5A447" w14:textId="77777777" w:rsidR="00C138B3" w:rsidRPr="00C138B3" w:rsidRDefault="00C138B3" w:rsidP="00C138B3">
      <w:pPr>
        <w:pStyle w:val="EndNoteBibliography"/>
        <w:ind w:left="720" w:hanging="720"/>
        <w:rPr>
          <w:noProof/>
        </w:rPr>
      </w:pPr>
      <w:r w:rsidRPr="00C138B3">
        <w:rPr>
          <w:noProof/>
        </w:rPr>
        <w:t>65.</w:t>
      </w:r>
      <w:r w:rsidRPr="00C138B3">
        <w:rPr>
          <w:noProof/>
        </w:rPr>
        <w:tab/>
        <w:t>Wolff SD, Balaban RS. Magnetization transfer contrast (MTC) and tissue water proton relaxation in vivo. Magn Reson Med 1989;10(1):135-144.</w:t>
      </w:r>
    </w:p>
    <w:p w14:paraId="4E5FF12F" w14:textId="77777777" w:rsidR="00C138B3" w:rsidRPr="00C138B3" w:rsidRDefault="00C138B3" w:rsidP="00C138B3">
      <w:pPr>
        <w:pStyle w:val="EndNoteBibliography"/>
        <w:ind w:left="720" w:hanging="720"/>
        <w:rPr>
          <w:noProof/>
        </w:rPr>
      </w:pPr>
      <w:r w:rsidRPr="00C138B3">
        <w:rPr>
          <w:noProof/>
        </w:rPr>
        <w:t>66.</w:t>
      </w:r>
      <w:r w:rsidRPr="00C138B3">
        <w:rPr>
          <w:noProof/>
        </w:rPr>
        <w:tab/>
        <w:t>Levesque IR, Pike GB. Characterizing healthy and diseased white matter using quantitative magnetization transfer and multicomponent T(2) relaxometry</w:t>
      </w:r>
      <w:r w:rsidRPr="00C138B3">
        <w:rPr>
          <w:noProof/>
        </w:rPr>
        <w:lastRenderedPageBreak/>
        <w:t>: A unified view via a four-pool model. Magn Reson Med 2009;62(6):1487-1496.</w:t>
      </w:r>
    </w:p>
    <w:p w14:paraId="28F5B52C" w14:textId="77777777" w:rsidR="00C138B3" w:rsidRPr="00C138B3" w:rsidRDefault="00C138B3" w:rsidP="00C138B3">
      <w:pPr>
        <w:pStyle w:val="EndNoteBibliography"/>
        <w:ind w:left="720" w:hanging="720"/>
        <w:rPr>
          <w:noProof/>
        </w:rPr>
      </w:pPr>
      <w:r w:rsidRPr="00C138B3">
        <w:rPr>
          <w:noProof/>
        </w:rPr>
        <w:t>67.</w:t>
      </w:r>
      <w:r w:rsidRPr="00C138B3">
        <w:rPr>
          <w:noProof/>
        </w:rPr>
        <w:tab/>
        <w:t>Levesque I, Sled JG, Narayanan S, Santos AC, Brass SD, Francis SJ, Arnold DL, Pike GB. The role of edema and demyelination in chronic T1 black holes: a quantitative magnetization transfer study. J Magn Reson Imaging 2005;21(2):103-110.</w:t>
      </w:r>
    </w:p>
    <w:p w14:paraId="3C9C7A63" w14:textId="77777777" w:rsidR="00C138B3" w:rsidRPr="00C138B3" w:rsidRDefault="00C138B3" w:rsidP="00C138B3">
      <w:pPr>
        <w:pStyle w:val="EndNoteBibliography"/>
        <w:ind w:left="720" w:hanging="720"/>
        <w:rPr>
          <w:noProof/>
        </w:rPr>
      </w:pPr>
      <w:r w:rsidRPr="00C138B3">
        <w:rPr>
          <w:noProof/>
        </w:rPr>
        <w:t>68.</w:t>
      </w:r>
      <w:r w:rsidRPr="00C138B3">
        <w:rPr>
          <w:noProof/>
        </w:rPr>
        <w:tab/>
        <w:t>Ropele S, Filippi M, Valsasina P, Korteweg T, Barkhof F, Tofts PS, Samson R, Miller DH, Fazekas F. Assessment and correction of B1-induced errors in magnetization transfer ratio measurements. Magn Reson Med 2005;53(1):134-140.</w:t>
      </w:r>
    </w:p>
    <w:p w14:paraId="664F94AA" w14:textId="77777777" w:rsidR="00C138B3" w:rsidRPr="00C138B3" w:rsidRDefault="00C138B3" w:rsidP="00C138B3">
      <w:pPr>
        <w:pStyle w:val="EndNoteBibliography"/>
        <w:ind w:left="720" w:hanging="720"/>
        <w:rPr>
          <w:noProof/>
        </w:rPr>
      </w:pPr>
      <w:r w:rsidRPr="00C138B3">
        <w:rPr>
          <w:noProof/>
        </w:rPr>
        <w:t>69.</w:t>
      </w:r>
      <w:r w:rsidRPr="00C138B3">
        <w:rPr>
          <w:noProof/>
        </w:rPr>
        <w:tab/>
        <w:t>Samson RS, Wheeler-Kingshott CA, Symms MR, Tozer DJ, Tofts PS. A simple correction for B1 field errors in magnetization transfer ratio measurements. Magn Reson Imaging 2006;24(3):255-263.</w:t>
      </w:r>
    </w:p>
    <w:p w14:paraId="3612AF4A" w14:textId="77777777" w:rsidR="00C138B3" w:rsidRPr="00C138B3" w:rsidRDefault="00C138B3" w:rsidP="00C138B3">
      <w:pPr>
        <w:pStyle w:val="EndNoteBibliography"/>
        <w:ind w:left="720" w:hanging="720"/>
        <w:rPr>
          <w:noProof/>
        </w:rPr>
      </w:pPr>
      <w:r w:rsidRPr="00C138B3">
        <w:rPr>
          <w:noProof/>
        </w:rPr>
        <w:t>70.</w:t>
      </w:r>
      <w:r w:rsidRPr="00C138B3">
        <w:rPr>
          <w:noProof/>
        </w:rPr>
        <w:tab/>
        <w:t>Ge Y, Kolson DL, Babb JS, Mannon LJ, Grossman RI. Whole brain imaging of HIV-infected patients: quantitative analysis of magnetization transfer ratio histogram and fractional brain volume. AJNR Am J Neuroradiol 2003;24(1):82-87.</w:t>
      </w:r>
    </w:p>
    <w:p w14:paraId="1F30C866" w14:textId="77777777" w:rsidR="00C138B3" w:rsidRPr="00C138B3" w:rsidRDefault="00C138B3" w:rsidP="00C138B3">
      <w:pPr>
        <w:pStyle w:val="EndNoteBibliography"/>
        <w:ind w:left="720" w:hanging="720"/>
        <w:rPr>
          <w:noProof/>
        </w:rPr>
      </w:pPr>
      <w:r w:rsidRPr="00C138B3">
        <w:rPr>
          <w:noProof/>
        </w:rPr>
        <w:t>71.</w:t>
      </w:r>
      <w:r w:rsidRPr="00C138B3">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5643D495" w14:textId="77777777" w:rsidR="00C138B3" w:rsidRPr="00C138B3" w:rsidRDefault="00C138B3" w:rsidP="00C138B3">
      <w:pPr>
        <w:pStyle w:val="EndNoteBibliography"/>
        <w:ind w:left="720" w:hanging="720"/>
        <w:rPr>
          <w:noProof/>
        </w:rPr>
      </w:pPr>
      <w:r w:rsidRPr="00C138B3">
        <w:rPr>
          <w:noProof/>
        </w:rPr>
        <w:t>72.</w:t>
      </w:r>
      <w:r w:rsidRPr="00C138B3">
        <w:rPr>
          <w:noProof/>
        </w:rPr>
        <w:tab/>
        <w:t>Antosik-Biernacka A, Peuskens H, De Hert M, Peuskens J, Sunaert S, Van Hecke P, Goraj B. Magnetization transfer imaging in chronic schizophrenia. Med Sci Monit 2006;12(4):MT17-21.</w:t>
      </w:r>
    </w:p>
    <w:p w14:paraId="70A9A77F" w14:textId="77777777" w:rsidR="00C138B3" w:rsidRPr="00C138B3" w:rsidRDefault="00C138B3" w:rsidP="00C138B3">
      <w:pPr>
        <w:pStyle w:val="EndNoteBibliography"/>
        <w:ind w:left="720" w:hanging="720"/>
        <w:rPr>
          <w:noProof/>
        </w:rPr>
      </w:pPr>
      <w:r w:rsidRPr="00C138B3">
        <w:rPr>
          <w:noProof/>
        </w:rPr>
        <w:t>73.</w:t>
      </w:r>
      <w:r w:rsidRPr="00C138B3">
        <w:rPr>
          <w:noProof/>
        </w:rPr>
        <w:tab/>
        <w:t>Chen Z, Zhang H, Jia Z, Zhong J, Huang X, Du M, Chen L, Kuang W, Sweeney JA, Gong Q. Magnetization transfer imaging of suicidal patients with major depressive disorder. Sci Rep 2015;5:9670.</w:t>
      </w:r>
    </w:p>
    <w:p w14:paraId="3CCA3900" w14:textId="77777777" w:rsidR="00C138B3" w:rsidRPr="00C138B3" w:rsidRDefault="00C138B3" w:rsidP="00C138B3">
      <w:pPr>
        <w:pStyle w:val="EndNoteBibliography"/>
        <w:ind w:left="720" w:hanging="720"/>
        <w:rPr>
          <w:noProof/>
        </w:rPr>
      </w:pPr>
      <w:r w:rsidRPr="00C138B3">
        <w:rPr>
          <w:noProof/>
        </w:rPr>
        <w:t>74.</w:t>
      </w:r>
      <w:r w:rsidRPr="00C138B3">
        <w:rPr>
          <w:noProof/>
        </w:rPr>
        <w:tab/>
        <w:t>Morrison C, Henkelman RM. A model for magnetization transfer in tissues. Magn Reson Med 1995;33(4):475-482.</w:t>
      </w:r>
    </w:p>
    <w:p w14:paraId="64150059" w14:textId="77777777" w:rsidR="00C138B3" w:rsidRPr="00C138B3" w:rsidRDefault="00C138B3" w:rsidP="00C138B3">
      <w:pPr>
        <w:pStyle w:val="EndNoteBibliography"/>
        <w:ind w:left="720" w:hanging="720"/>
        <w:rPr>
          <w:noProof/>
        </w:rPr>
      </w:pPr>
      <w:r w:rsidRPr="00C138B3">
        <w:rPr>
          <w:noProof/>
        </w:rPr>
        <w:t>75.</w:t>
      </w:r>
      <w:r w:rsidRPr="00C138B3">
        <w:rPr>
          <w:noProof/>
        </w:rPr>
        <w:tab/>
        <w:t>Henkelman RM, Huang X, Xiang QS, Stanisz GJ, Swanson SD, Bronskill MJ. Quantitative interpretation of magnetization transfer. Magn Reson Med 1993;29(6):759-766.</w:t>
      </w:r>
    </w:p>
    <w:p w14:paraId="40F05A2B" w14:textId="77777777" w:rsidR="00C138B3" w:rsidRPr="00C138B3" w:rsidRDefault="00C138B3" w:rsidP="00C138B3">
      <w:pPr>
        <w:pStyle w:val="EndNoteBibliography"/>
        <w:ind w:left="720" w:hanging="720"/>
        <w:rPr>
          <w:noProof/>
        </w:rPr>
      </w:pPr>
      <w:r w:rsidRPr="00C138B3">
        <w:rPr>
          <w:noProof/>
        </w:rPr>
        <w:t>76.</w:t>
      </w:r>
      <w:r w:rsidRPr="00C138B3">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7757B126" w14:textId="77777777" w:rsidR="00C138B3" w:rsidRPr="00C138B3" w:rsidRDefault="00C138B3" w:rsidP="00C138B3">
      <w:pPr>
        <w:pStyle w:val="EndNoteBibliography"/>
        <w:ind w:left="720" w:hanging="720"/>
        <w:rPr>
          <w:noProof/>
        </w:rPr>
      </w:pPr>
      <w:r w:rsidRPr="00C138B3">
        <w:rPr>
          <w:noProof/>
        </w:rPr>
        <w:t>77.</w:t>
      </w:r>
      <w:r w:rsidRPr="00C138B3">
        <w:rPr>
          <w:noProof/>
        </w:rPr>
        <w:tab/>
        <w:t>Katscher U, Voigt T, Findeklee C, Vernickel P, Nehrke K, Dossel O. Determination of electric conductivity and local SAR via B1 mapping. IEEE Trans Med Imaging 2009;28(9):1365-1374.</w:t>
      </w:r>
    </w:p>
    <w:p w14:paraId="25FB7198" w14:textId="77777777" w:rsidR="00C138B3" w:rsidRPr="00C138B3" w:rsidRDefault="00C138B3" w:rsidP="00C138B3">
      <w:pPr>
        <w:pStyle w:val="EndNoteBibliography"/>
        <w:ind w:left="720" w:hanging="720"/>
        <w:rPr>
          <w:noProof/>
        </w:rPr>
      </w:pPr>
      <w:r w:rsidRPr="00C138B3">
        <w:rPr>
          <w:noProof/>
        </w:rPr>
        <w:t>78.</w:t>
      </w:r>
      <w:r w:rsidRPr="00C138B3">
        <w:rPr>
          <w:noProof/>
        </w:rPr>
        <w:tab/>
        <w:t>Sung K, Daniel BL, Hargreaves BA. Transmit B1+ field inhomogeneity and T1 estimation errors in breast DCE-MRI at 3 tesla. J Magn Reson Imaging 2013;38(2):454-459.</w:t>
      </w:r>
    </w:p>
    <w:p w14:paraId="018C0BFC" w14:textId="77777777" w:rsidR="00C138B3" w:rsidRPr="00C138B3" w:rsidRDefault="00C138B3" w:rsidP="00C138B3">
      <w:pPr>
        <w:pStyle w:val="EndNoteBibliography"/>
        <w:ind w:left="720" w:hanging="720"/>
        <w:rPr>
          <w:noProof/>
        </w:rPr>
      </w:pPr>
      <w:r w:rsidRPr="00C138B3">
        <w:rPr>
          <w:noProof/>
        </w:rPr>
        <w:t>79.</w:t>
      </w:r>
      <w:r w:rsidRPr="00C138B3">
        <w:rPr>
          <w:noProof/>
        </w:rPr>
        <w:tab/>
        <w:t>Sled JG, Pi</w:t>
      </w:r>
      <w:r w:rsidRPr="00C138B3">
        <w:rPr>
          <w:noProof/>
        </w:rPr>
        <w:lastRenderedPageBreak/>
        <w:t>ke GB. Quantitative imaging of magnetization transfer exchange and relaxation properties in vivo using MRI. Magn Reson Med 2001;46(5):923-931.</w:t>
      </w:r>
    </w:p>
    <w:p w14:paraId="6D4BB964" w14:textId="77777777" w:rsidR="00C138B3" w:rsidRPr="00C138B3" w:rsidRDefault="00C138B3" w:rsidP="00C138B3">
      <w:pPr>
        <w:pStyle w:val="EndNoteBibliography"/>
        <w:ind w:left="720" w:hanging="720"/>
        <w:rPr>
          <w:noProof/>
        </w:rPr>
      </w:pPr>
      <w:r w:rsidRPr="00C138B3">
        <w:rPr>
          <w:noProof/>
        </w:rPr>
        <w:t>80.</w:t>
      </w:r>
      <w:r w:rsidRPr="00C138B3">
        <w:rPr>
          <w:noProof/>
        </w:rPr>
        <w:tab/>
        <w:t>Gupta RK. New Look at Method of Variable Nutation Angle for Measurement of Spin-Lattice Relaxation-Times Using Fourier-Transform Nmr. Journal of Magnetic Resonance 1977;25(1):231-235.</w:t>
      </w:r>
    </w:p>
    <w:p w14:paraId="434B21FB" w14:textId="77777777" w:rsidR="00C138B3" w:rsidRPr="00C138B3" w:rsidRDefault="00C138B3" w:rsidP="00C138B3">
      <w:pPr>
        <w:pStyle w:val="EndNoteBibliography"/>
        <w:ind w:left="720" w:hanging="720"/>
        <w:rPr>
          <w:noProof/>
        </w:rPr>
      </w:pPr>
      <w:r w:rsidRPr="00C138B3">
        <w:rPr>
          <w:noProof/>
        </w:rPr>
        <w:t>81.</w:t>
      </w:r>
      <w:r w:rsidRPr="00C138B3">
        <w:rPr>
          <w:noProof/>
        </w:rPr>
        <w:tab/>
        <w:t>Yarnykh VL. Actual flip-angle imaging in the pulsed steady state: a method for rapid three-dimensional mapping of the transmitted radiofrequency field. Magn Reson Med 2007;57(1):192-200.</w:t>
      </w:r>
    </w:p>
    <w:p w14:paraId="66A61901" w14:textId="77777777" w:rsidR="00C138B3" w:rsidRPr="00C138B3" w:rsidRDefault="00C138B3" w:rsidP="00C138B3">
      <w:pPr>
        <w:pStyle w:val="EndNoteBibliography"/>
        <w:ind w:left="720" w:hanging="720"/>
        <w:rPr>
          <w:noProof/>
        </w:rPr>
      </w:pPr>
      <w:r w:rsidRPr="00C138B3">
        <w:rPr>
          <w:noProof/>
        </w:rPr>
        <w:t>82.</w:t>
      </w:r>
      <w:r w:rsidRPr="00C138B3">
        <w:rPr>
          <w:noProof/>
        </w:rPr>
        <w:tab/>
        <w:t>Sacolick LI, Wiesinger F, Hancu I, Vogel MW. B1 mapping by Bloch-Siegert shift. Magn Reson Med 2010;63(5):1315-1322.</w:t>
      </w:r>
    </w:p>
    <w:p w14:paraId="0EC6F3B8" w14:textId="77777777" w:rsidR="00C138B3" w:rsidRPr="00C138B3" w:rsidRDefault="00C138B3" w:rsidP="00C138B3">
      <w:pPr>
        <w:pStyle w:val="EndNoteBibliography"/>
        <w:ind w:left="720" w:hanging="720"/>
        <w:rPr>
          <w:noProof/>
        </w:rPr>
      </w:pPr>
      <w:r w:rsidRPr="00C138B3">
        <w:rPr>
          <w:noProof/>
        </w:rPr>
        <w:t>83.</w:t>
      </w:r>
      <w:r w:rsidRPr="00C138B3">
        <w:rPr>
          <w:noProof/>
        </w:rPr>
        <w:tab/>
        <w:t>Leppert IR, Narayanan S, Araujo D, Giacomini PS, Lapierre Y, Arnold DL, Pike GB. Interpreting therapeutic effect in multiple sclerosis via MRI contrast enhancing lesions: now you see them, now you don't. J Neurol 2014;261(4):809-816.</w:t>
      </w:r>
    </w:p>
    <w:p w14:paraId="433F6835" w14:textId="77777777" w:rsidR="00C138B3" w:rsidRPr="00C138B3" w:rsidRDefault="00C138B3" w:rsidP="00C138B3">
      <w:pPr>
        <w:pStyle w:val="EndNoteBibliography"/>
        <w:ind w:left="720" w:hanging="720"/>
        <w:rPr>
          <w:noProof/>
        </w:rPr>
      </w:pPr>
      <w:r w:rsidRPr="00C138B3">
        <w:rPr>
          <w:noProof/>
        </w:rPr>
        <w:t>84.</w:t>
      </w:r>
      <w:r w:rsidRPr="00C138B3">
        <w:rPr>
          <w:noProof/>
        </w:rPr>
        <w:tab/>
        <w:t>Liberman G, Louzoun Y, Ben Bashat D. T(1) mapping using variable flip angle SPGR data with flip angle correction. J Magn Reson Imaging 2014;40(1):171-180.</w:t>
      </w:r>
    </w:p>
    <w:p w14:paraId="349E82C8" w14:textId="77777777" w:rsidR="00C138B3" w:rsidRPr="00C138B3" w:rsidRDefault="00C138B3" w:rsidP="00C138B3">
      <w:pPr>
        <w:pStyle w:val="EndNoteBibliography"/>
        <w:ind w:left="720" w:hanging="720"/>
        <w:rPr>
          <w:noProof/>
        </w:rPr>
      </w:pPr>
      <w:r w:rsidRPr="00C138B3">
        <w:rPr>
          <w:noProof/>
        </w:rPr>
        <w:t>85.</w:t>
      </w:r>
      <w:r w:rsidRPr="00C138B3">
        <w:rPr>
          <w:noProof/>
        </w:rPr>
        <w:tab/>
        <w:t>Sled JG, Zijdenbos AP, Evans AC. A nonparametric method for automatic correction of intensity nonuniformity in MRI data. IEEE Trans Med Imaging 1998;17(1):87-97.</w:t>
      </w:r>
    </w:p>
    <w:p w14:paraId="25ECBC7B" w14:textId="77777777" w:rsidR="00C138B3" w:rsidRPr="00C138B3" w:rsidRDefault="00C138B3" w:rsidP="00C138B3">
      <w:pPr>
        <w:pStyle w:val="EndNoteBibliography"/>
        <w:ind w:left="720" w:hanging="720"/>
        <w:rPr>
          <w:noProof/>
        </w:rPr>
      </w:pPr>
      <w:r w:rsidRPr="00C138B3">
        <w:rPr>
          <w:noProof/>
        </w:rPr>
        <w:t>86.</w:t>
      </w:r>
      <w:r w:rsidRPr="00C138B3">
        <w:rPr>
          <w:noProof/>
        </w:rPr>
        <w:tab/>
        <w:t>Wang J, Qiu M, Kim H, Constable RT. T1 measurements incorporating flip angle calibration and correction in vivo. J Magn Reson 2006;182(2):283-292.</w:t>
      </w:r>
    </w:p>
    <w:p w14:paraId="3CB6100D" w14:textId="77777777" w:rsidR="00C138B3" w:rsidRPr="00C138B3" w:rsidRDefault="00C138B3" w:rsidP="00C138B3">
      <w:pPr>
        <w:pStyle w:val="EndNoteBibliography"/>
        <w:ind w:left="720" w:hanging="720"/>
        <w:rPr>
          <w:noProof/>
        </w:rPr>
      </w:pPr>
      <w:r w:rsidRPr="00C138B3">
        <w:rPr>
          <w:noProof/>
        </w:rPr>
        <w:t>87.</w:t>
      </w:r>
      <w:r w:rsidRPr="00C138B3">
        <w:rPr>
          <w:noProof/>
        </w:rPr>
        <w:tab/>
        <w:t>Cheng HL, Wright GA. Rapid high-resolution T(1) mapping by variable flip angles: accurate and precise measurements in the presence of radiofrequency field inhomogeneity. Magn Reson Med 2006;55(3):566-574.</w:t>
      </w:r>
    </w:p>
    <w:p w14:paraId="3DF96CD1" w14:textId="77777777" w:rsidR="00C138B3" w:rsidRPr="00C138B3" w:rsidRDefault="00C138B3" w:rsidP="00C138B3">
      <w:pPr>
        <w:pStyle w:val="EndNoteBibliography"/>
        <w:ind w:left="720" w:hanging="720"/>
        <w:rPr>
          <w:noProof/>
        </w:rPr>
      </w:pPr>
      <w:r w:rsidRPr="00C138B3">
        <w:rPr>
          <w:noProof/>
        </w:rPr>
        <w:t>88.</w:t>
      </w:r>
      <w:r w:rsidRPr="00C138B3">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7CE00316" w14:textId="77777777" w:rsidR="00C138B3" w:rsidRPr="00C138B3" w:rsidRDefault="00C138B3" w:rsidP="00C138B3">
      <w:pPr>
        <w:pStyle w:val="EndNoteBibliography"/>
        <w:ind w:left="720" w:hanging="720"/>
        <w:rPr>
          <w:noProof/>
        </w:rPr>
      </w:pPr>
      <w:r w:rsidRPr="00C138B3">
        <w:rPr>
          <w:noProof/>
        </w:rPr>
        <w:t>89.</w:t>
      </w:r>
      <w:r w:rsidRPr="00C138B3">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56F75299" w14:textId="77777777" w:rsidR="00C138B3" w:rsidRPr="00C138B3" w:rsidRDefault="00C138B3" w:rsidP="00C138B3">
      <w:pPr>
        <w:pStyle w:val="EndNoteBibliography"/>
        <w:ind w:left="720" w:hanging="720"/>
        <w:rPr>
          <w:noProof/>
        </w:rPr>
      </w:pPr>
      <w:r w:rsidRPr="00C138B3">
        <w:rPr>
          <w:noProof/>
        </w:rPr>
        <w:t>90.</w:t>
      </w:r>
      <w:r w:rsidRPr="00C138B3">
        <w:rPr>
          <w:noProof/>
        </w:rPr>
        <w:tab/>
        <w:t>Lutti A, Hutton C, Finsterbusch J, Helms G, Weiskopf N. Optimization and validation of methods for mapping of the radiofrequency transmit field at 3T. Magn Reson Med 2010;64(1):229-238.</w:t>
      </w:r>
    </w:p>
    <w:p w14:paraId="621E199A" w14:textId="77777777" w:rsidR="00C138B3" w:rsidRPr="00C138B3" w:rsidRDefault="00C138B3" w:rsidP="00C138B3">
      <w:pPr>
        <w:pStyle w:val="EndNoteBibliography"/>
        <w:ind w:left="720" w:hanging="720"/>
        <w:rPr>
          <w:noProof/>
        </w:rPr>
      </w:pPr>
      <w:r w:rsidRPr="00C138B3">
        <w:rPr>
          <w:noProof/>
        </w:rPr>
        <w:t>91.</w:t>
      </w:r>
      <w:r w:rsidRPr="00C138B3">
        <w:rPr>
          <w:noProof/>
        </w:rPr>
        <w:tab/>
        <w:t xml:space="preserve">Yarnykh VL. Optimal radiofrequency and gradient </w:t>
      </w:r>
      <w:r w:rsidRPr="00C138B3">
        <w:rPr>
          <w:noProof/>
        </w:rPr>
        <w:lastRenderedPageBreak/>
        <w:t>spoiling for improved accuracy of T1 and B1 measurements using fast steady-state techniques. Magn Reson Med 2010;63(6):1610-1626.</w:t>
      </w:r>
    </w:p>
    <w:p w14:paraId="7E2BC357" w14:textId="77777777" w:rsidR="00C138B3" w:rsidRPr="00C138B3" w:rsidRDefault="00C138B3" w:rsidP="00C138B3">
      <w:pPr>
        <w:pStyle w:val="EndNoteBibliography"/>
        <w:ind w:left="720" w:hanging="720"/>
        <w:rPr>
          <w:noProof/>
        </w:rPr>
      </w:pPr>
      <w:r w:rsidRPr="00C138B3">
        <w:rPr>
          <w:noProof/>
        </w:rPr>
        <w:t>92.</w:t>
      </w:r>
      <w:r w:rsidRPr="00C138B3">
        <w:rPr>
          <w:noProof/>
        </w:rPr>
        <w:tab/>
        <w:t>Liu T, Wisnieff C, Lou M, Chen W, Spincemaille P, Wang Y. Nonlinear formulation of the magnetic field to source relationship for robust quantitative susceptibility mapping. Magn Reson Med 2013;69(2):467-476.</w:t>
      </w:r>
    </w:p>
    <w:p w14:paraId="2F04E308" w14:textId="77777777" w:rsidR="00C138B3" w:rsidRPr="00C138B3" w:rsidRDefault="00C138B3" w:rsidP="00C138B3">
      <w:pPr>
        <w:pStyle w:val="EndNoteBibliography"/>
        <w:ind w:left="720" w:hanging="720"/>
        <w:rPr>
          <w:noProof/>
        </w:rPr>
      </w:pPr>
      <w:r w:rsidRPr="00C138B3">
        <w:rPr>
          <w:noProof/>
        </w:rPr>
        <w:t>93.</w:t>
      </w:r>
      <w:r w:rsidRPr="00C138B3">
        <w:rPr>
          <w:noProof/>
        </w:rPr>
        <w:tab/>
        <w:t>Morrell GR, Schabel MC. An analysis of the accuracy of magnetic resonance flip angle measurement methods. Physics in Medicine &amp; Biology 2010;55(20):6157-6174.</w:t>
      </w:r>
    </w:p>
    <w:p w14:paraId="2DF4699D" w14:textId="77777777" w:rsidR="00C138B3" w:rsidRPr="00C138B3" w:rsidRDefault="00C138B3" w:rsidP="00C138B3">
      <w:pPr>
        <w:pStyle w:val="EndNoteBibliography"/>
        <w:ind w:left="720" w:hanging="720"/>
        <w:rPr>
          <w:noProof/>
        </w:rPr>
      </w:pPr>
      <w:r w:rsidRPr="00C138B3">
        <w:rPr>
          <w:noProof/>
        </w:rPr>
        <w:t>94.</w:t>
      </w:r>
      <w:r w:rsidRPr="00C138B3">
        <w:rPr>
          <w:noProof/>
        </w:rPr>
        <w:tab/>
        <w:t>Park DJ, Bangerter NK, Javed A, Kaggie J, Khalighi MM, Morrell GR. A statistical analysis of the Bloch-Siegert B1 mapping technique. Physics in Medicine &amp; Biology 2013;58(16):5673-5691.</w:t>
      </w:r>
    </w:p>
    <w:p w14:paraId="2690889B" w14:textId="77777777" w:rsidR="00C138B3" w:rsidRPr="00C138B3" w:rsidRDefault="00C138B3" w:rsidP="00C138B3">
      <w:pPr>
        <w:pStyle w:val="EndNoteBibliography"/>
        <w:ind w:left="720" w:hanging="720"/>
        <w:rPr>
          <w:noProof/>
        </w:rPr>
      </w:pPr>
      <w:r w:rsidRPr="00C138B3">
        <w:rPr>
          <w:noProof/>
        </w:rPr>
        <w:t>95.</w:t>
      </w:r>
      <w:r w:rsidRPr="00C138B3">
        <w:rPr>
          <w:noProof/>
        </w:rPr>
        <w:tab/>
        <w:t>Balezeau F, Eliat PA, Cayamo AB, Saint-Jalmes H. Mapping of low flip angles in magnetic resonance. Physics in Medicine &amp; Biology 2011;56(20):6635-6647.</w:t>
      </w:r>
    </w:p>
    <w:p w14:paraId="457E95AF" w14:textId="77777777" w:rsidR="00C138B3" w:rsidRPr="00C138B3" w:rsidRDefault="00C138B3" w:rsidP="00C138B3">
      <w:pPr>
        <w:pStyle w:val="EndNoteBibliography"/>
        <w:ind w:left="720" w:hanging="720"/>
        <w:rPr>
          <w:noProof/>
        </w:rPr>
      </w:pPr>
      <w:r w:rsidRPr="00C138B3">
        <w:rPr>
          <w:noProof/>
        </w:rPr>
        <w:t>96.</w:t>
      </w:r>
      <w:r w:rsidRPr="00C138B3">
        <w:rPr>
          <w:noProof/>
        </w:rPr>
        <w:tab/>
        <w:t>Lutti A, Weiskopf N. Optimizing the accuracy of T1 mapping accounting for RF non-linearities and spoiling characteristics in FLASH imaging. abstract 2478; 2014; Milan. (abstract 2478).</w:t>
      </w:r>
    </w:p>
    <w:p w14:paraId="7E299202" w14:textId="77777777" w:rsidR="00C138B3" w:rsidRPr="00C138B3" w:rsidRDefault="00C138B3" w:rsidP="00C138B3">
      <w:pPr>
        <w:pStyle w:val="EndNoteBibliography"/>
        <w:ind w:left="720" w:hanging="720"/>
        <w:rPr>
          <w:noProof/>
        </w:rPr>
      </w:pPr>
      <w:r w:rsidRPr="00C138B3">
        <w:rPr>
          <w:noProof/>
        </w:rPr>
        <w:t>97.</w:t>
      </w:r>
      <w:r w:rsidRPr="00C138B3">
        <w:rPr>
          <w:noProof/>
        </w:rPr>
        <w:tab/>
        <w:t>Parker GJ, Barker GJ, Tofts PS. Accurate multislice gradient echo T(1) measurement in the presence of non-ideal RF pulse shape and RF field nonuniformity. Magn Reson Med 2001;45(5):838-845.</w:t>
      </w:r>
    </w:p>
    <w:p w14:paraId="361BF3FA" w14:textId="77777777" w:rsidR="00C138B3" w:rsidRPr="00C138B3" w:rsidRDefault="00C138B3" w:rsidP="00C138B3">
      <w:pPr>
        <w:pStyle w:val="EndNoteBibliography"/>
        <w:ind w:left="720" w:hanging="720"/>
        <w:rPr>
          <w:noProof/>
        </w:rPr>
      </w:pPr>
      <w:r w:rsidRPr="00C138B3">
        <w:rPr>
          <w:noProof/>
        </w:rPr>
        <w:t>98.</w:t>
      </w:r>
      <w:r w:rsidRPr="00C138B3">
        <w:rPr>
          <w:noProof/>
        </w:rPr>
        <w:tab/>
        <w:t>Mitsouras D, Mulkern RV, Rybicki FJ. Strategies for inner volume 3D fast spin echo magnetic resonance imaging using nonselective refocusing radio frequency pulses. Med Phys 2006;33(1):173-186.</w:t>
      </w:r>
    </w:p>
    <w:p w14:paraId="5DEB53FB" w14:textId="77777777" w:rsidR="00C138B3" w:rsidRPr="00C138B3" w:rsidRDefault="00C138B3" w:rsidP="00C138B3">
      <w:pPr>
        <w:pStyle w:val="EndNoteBibliography"/>
        <w:ind w:left="720" w:hanging="720"/>
        <w:rPr>
          <w:noProof/>
        </w:rPr>
      </w:pPr>
      <w:r w:rsidRPr="00C138B3">
        <w:rPr>
          <w:noProof/>
        </w:rPr>
        <w:t>99.</w:t>
      </w:r>
      <w:r w:rsidRPr="00C138B3">
        <w:rPr>
          <w:noProof/>
        </w:rPr>
        <w:tab/>
        <w:t>Helms G, Finsterbusch J, Weiskopf N, Dechent P. Rapid radiofrequency field mapping in vivo using single-shot STEAM MRI. Magn Reson Med 2008;60(3):739-743.</w:t>
      </w:r>
    </w:p>
    <w:p w14:paraId="200E8FD9" w14:textId="77777777" w:rsidR="00C138B3" w:rsidRPr="00C138B3" w:rsidRDefault="00C138B3" w:rsidP="00C138B3">
      <w:pPr>
        <w:pStyle w:val="EndNoteBibliography"/>
        <w:ind w:left="720" w:hanging="720"/>
        <w:rPr>
          <w:noProof/>
        </w:rPr>
      </w:pPr>
      <w:r w:rsidRPr="00C138B3">
        <w:rPr>
          <w:noProof/>
        </w:rPr>
        <w:t>100.</w:t>
      </w:r>
      <w:r w:rsidRPr="00C138B3">
        <w:rPr>
          <w:noProof/>
        </w:rPr>
        <w:tab/>
        <w:t>Kellner E, Dhital B, Kiselev VG, Reisert M. Gibbs-ringing artifact removal based on local subvoxel-shifts. Magn Reson Med 2016;76(5):1574-1581.</w:t>
      </w:r>
    </w:p>
    <w:p w14:paraId="71A2BF1C" w14:textId="77777777" w:rsidR="00C138B3" w:rsidRPr="00C138B3" w:rsidRDefault="00C138B3" w:rsidP="00C138B3">
      <w:pPr>
        <w:pStyle w:val="EndNoteBibliography"/>
        <w:ind w:left="720" w:hanging="720"/>
        <w:rPr>
          <w:noProof/>
        </w:rPr>
      </w:pPr>
      <w:r w:rsidRPr="00C138B3">
        <w:rPr>
          <w:noProof/>
        </w:rPr>
        <w:t>101.</w:t>
      </w:r>
      <w:r w:rsidRPr="00C138B3">
        <w:rPr>
          <w:noProof/>
        </w:rPr>
        <w:tab/>
        <w:t>Nehrke K, Bornert P. Eigenmode analysis of transmit coil array for tailored B1 mapping. Magn Reson Med 2010;63(3):754-764.</w:t>
      </w:r>
    </w:p>
    <w:p w14:paraId="5B7DB90E" w14:textId="77777777" w:rsidR="00C138B3" w:rsidRPr="00C138B3" w:rsidRDefault="00C138B3" w:rsidP="00C138B3">
      <w:pPr>
        <w:pStyle w:val="EndNoteBibliography"/>
        <w:ind w:left="720" w:hanging="720"/>
        <w:rPr>
          <w:noProof/>
        </w:rPr>
      </w:pPr>
      <w:r w:rsidRPr="00C138B3">
        <w:rPr>
          <w:noProof/>
        </w:rPr>
        <w:t>102.</w:t>
      </w:r>
      <w:r w:rsidRPr="00C138B3">
        <w:rPr>
          <w:noProof/>
        </w:rPr>
        <w:tab/>
        <w:t>Pohmann R, Scheffler K. A theoretical and experimental comparison of different techniques for B(1) mapping at very high fields. NMR Biomed 2013;26(3):265-275.</w:t>
      </w:r>
    </w:p>
    <w:p w14:paraId="15B7AF2D" w14:textId="77777777" w:rsidR="00C138B3" w:rsidRPr="00C138B3" w:rsidRDefault="00C138B3" w:rsidP="00C138B3">
      <w:pPr>
        <w:pStyle w:val="EndNoteBibliography"/>
        <w:ind w:left="720" w:hanging="720"/>
        <w:rPr>
          <w:noProof/>
        </w:rPr>
      </w:pPr>
      <w:r w:rsidRPr="00C138B3">
        <w:rPr>
          <w:noProof/>
        </w:rPr>
        <w:t>103.</w:t>
      </w:r>
      <w:r w:rsidRPr="00C138B3">
        <w:rPr>
          <w:noProof/>
        </w:rPr>
        <w:tab/>
        <w:t>Saranathan M, Khalighi MM, Glover GH, Pandit P, Rutt BK. Efficient Bloch-Siegert B1 (+) mapping using spiral and echo-planar readouts. Magn Reson Med 2013;70(6):1669-1673.</w:t>
      </w:r>
    </w:p>
    <w:p w14:paraId="2CCA02C7" w14:textId="77777777" w:rsidR="00C138B3" w:rsidRPr="00C138B3" w:rsidRDefault="00C138B3" w:rsidP="00C138B3">
      <w:pPr>
        <w:pStyle w:val="EndNoteBibliography"/>
        <w:ind w:left="720" w:hanging="720"/>
        <w:rPr>
          <w:noProof/>
        </w:rPr>
      </w:pPr>
      <w:r w:rsidRPr="00C138B3">
        <w:rPr>
          <w:noProof/>
        </w:rPr>
        <w:t>104.</w:t>
      </w:r>
      <w:r w:rsidRPr="00C138B3">
        <w:rPr>
          <w:noProof/>
        </w:rPr>
        <w:tab/>
        <w:t>Lutti A, Stadler J, Josephs O, Windischberger C, Speck O, Bernarding J, Hutton C, Weiskopf N. Robust and fast whole brain mapping of the RF transmit field B1 at 7T. PLoS One 2012;7(3):e32379.</w:t>
      </w:r>
    </w:p>
    <w:p w14:paraId="19D7078C" w14:textId="77777777" w:rsidR="00C138B3" w:rsidRPr="00C138B3" w:rsidRDefault="00C138B3" w:rsidP="00C138B3">
      <w:pPr>
        <w:pStyle w:val="EndNoteBibliography"/>
        <w:ind w:left="720" w:hanging="720"/>
        <w:rPr>
          <w:noProof/>
        </w:rPr>
      </w:pPr>
      <w:r w:rsidRPr="00C138B3">
        <w:rPr>
          <w:noProof/>
        </w:rPr>
        <w:t>105.</w:t>
      </w:r>
      <w:r w:rsidRPr="00C138B3">
        <w:rPr>
          <w:noProof/>
        </w:rPr>
        <w:tab/>
        <w:t>Lutti A, Dick F, Sereno MI, Weiskopf N. Using h</w:t>
      </w:r>
      <w:r w:rsidRPr="00C138B3">
        <w:rPr>
          <w:noProof/>
        </w:rPr>
        <w:lastRenderedPageBreak/>
        <w:t>igh-resolution quantitative mapping of R1 as an index of cortical myelination. NeuroImage 2014;93, Part 2:176-188.</w:t>
      </w:r>
    </w:p>
    <w:p w14:paraId="4FC36A2D" w14:textId="77777777" w:rsidR="00C138B3" w:rsidRPr="00C138B3" w:rsidRDefault="00C138B3" w:rsidP="00C138B3">
      <w:pPr>
        <w:pStyle w:val="EndNoteBibliography"/>
        <w:ind w:left="720" w:hanging="720"/>
        <w:rPr>
          <w:noProof/>
        </w:rPr>
      </w:pPr>
      <w:r w:rsidRPr="00C138B3">
        <w:rPr>
          <w:noProof/>
        </w:rPr>
        <w:t>106.</w:t>
      </w:r>
      <w:r w:rsidRPr="00C138B3">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61F0FD6C" w14:textId="77777777" w:rsidR="00C138B3" w:rsidRPr="00C138B3" w:rsidRDefault="00C138B3" w:rsidP="00C138B3">
      <w:pPr>
        <w:pStyle w:val="EndNoteBibliography"/>
        <w:ind w:left="720" w:hanging="720"/>
        <w:rPr>
          <w:noProof/>
        </w:rPr>
      </w:pPr>
      <w:r w:rsidRPr="00C138B3">
        <w:rPr>
          <w:noProof/>
        </w:rPr>
        <w:t>107.</w:t>
      </w:r>
      <w:r w:rsidRPr="00C138B3">
        <w:rPr>
          <w:noProof/>
        </w:rPr>
        <w:tab/>
        <w:t>Tozer D, Ramani A, Barker GJ, Davies GR, Miller DH, Tofts PS. Quantitative magnetization transfer mapping of bound protons in multiple sclerosis. Magn Reson Med 2003;50(1):83-91.</w:t>
      </w:r>
    </w:p>
    <w:p w14:paraId="5FDEBC31" w14:textId="77777777" w:rsidR="00C138B3" w:rsidRPr="00C138B3" w:rsidRDefault="00C138B3" w:rsidP="00C138B3">
      <w:pPr>
        <w:pStyle w:val="EndNoteBibliography"/>
        <w:ind w:left="720" w:hanging="720"/>
        <w:rPr>
          <w:noProof/>
        </w:rPr>
      </w:pPr>
      <w:r w:rsidRPr="00C138B3">
        <w:rPr>
          <w:noProof/>
        </w:rPr>
        <w:t>108.</w:t>
      </w:r>
      <w:r w:rsidRPr="00C138B3">
        <w:rPr>
          <w:noProof/>
        </w:rPr>
        <w:tab/>
        <w:t>Davies GR, Tozer DJ, Cercignani M, Ramani A, Dalton CM, Thompson AJ, Barker GJ, Tofts PS, Miller DH. Estimation of the macromolecular proton fraction and bound pool T2 in multiple sclerosis. Mult Scler 2004;10(6):607-613.</w:t>
      </w:r>
    </w:p>
    <w:p w14:paraId="3D778D97" w14:textId="77777777" w:rsidR="00C138B3" w:rsidRPr="00C138B3" w:rsidRDefault="00C138B3" w:rsidP="00C138B3">
      <w:pPr>
        <w:pStyle w:val="EndNoteBibliography"/>
        <w:ind w:left="720" w:hanging="720"/>
        <w:rPr>
          <w:noProof/>
        </w:rPr>
      </w:pPr>
      <w:r w:rsidRPr="00C138B3">
        <w:rPr>
          <w:noProof/>
        </w:rPr>
        <w:t>109.</w:t>
      </w:r>
      <w:r w:rsidRPr="00C138B3">
        <w:rPr>
          <w:noProof/>
        </w:rPr>
        <w:tab/>
        <w:t>Levesque IR, Giacomini PS, Narayanan S, Ribeiro LT, Sled JG, Arnold DL, Pike GB. Quantitative magnetization transfer and myelin water imaging of the evolution of acute multiple sclerosis lesions. Magn Reson Med 2010;63(3):633-640.</w:t>
      </w:r>
    </w:p>
    <w:p w14:paraId="74A1BF62" w14:textId="77777777" w:rsidR="00C138B3" w:rsidRPr="00C138B3" w:rsidRDefault="00C138B3" w:rsidP="00C138B3">
      <w:pPr>
        <w:pStyle w:val="EndNoteBibliography"/>
        <w:ind w:left="720" w:hanging="720"/>
        <w:rPr>
          <w:noProof/>
        </w:rPr>
      </w:pPr>
      <w:r w:rsidRPr="00C138B3">
        <w:rPr>
          <w:noProof/>
        </w:rPr>
        <w:t>110.</w:t>
      </w:r>
      <w:r w:rsidRPr="00C138B3">
        <w:rPr>
          <w:noProof/>
        </w:rPr>
        <w:tab/>
        <w:t>Gloor M, Scheffler K, Bieri O. Quantitative magnetization transfer imaging using balanced SSFP. Magn Reson Med 2008;60(3):691-700.</w:t>
      </w:r>
    </w:p>
    <w:p w14:paraId="280C33F0" w14:textId="77777777" w:rsidR="00C138B3" w:rsidRPr="00C138B3" w:rsidRDefault="00C138B3" w:rsidP="00C138B3">
      <w:pPr>
        <w:pStyle w:val="EndNoteBibliography"/>
        <w:ind w:left="720" w:hanging="720"/>
        <w:rPr>
          <w:noProof/>
        </w:rPr>
      </w:pPr>
      <w:r w:rsidRPr="00C138B3">
        <w:rPr>
          <w:noProof/>
        </w:rPr>
        <w:t>111.</w:t>
      </w:r>
      <w:r w:rsidRPr="00C138B3">
        <w:rPr>
          <w:noProof/>
        </w:rPr>
        <w:tab/>
        <w:t>Dortch RD, Li K, Gochberg DF, Welch EB, Dula AN, Tamhane AA, Gore JC, Smith SA. Quantitative magnetization transfer imaging in human brain at 3 T via selective inversion recovery. Magn Reson Med 2011;66(5):1346-1352.</w:t>
      </w:r>
    </w:p>
    <w:p w14:paraId="749C131D" w14:textId="77777777" w:rsidR="00C138B3" w:rsidRPr="00C138B3" w:rsidRDefault="00C138B3" w:rsidP="00C138B3">
      <w:pPr>
        <w:pStyle w:val="EndNoteBibliography"/>
        <w:ind w:left="720" w:hanging="720"/>
        <w:rPr>
          <w:noProof/>
        </w:rPr>
      </w:pPr>
      <w:r w:rsidRPr="00C138B3">
        <w:rPr>
          <w:noProof/>
        </w:rPr>
        <w:t>112.</w:t>
      </w:r>
      <w:r w:rsidRPr="00C138B3">
        <w:rPr>
          <w:noProof/>
        </w:rPr>
        <w:tab/>
        <w:t>Sled JG, Pike GB. Quantitative interpretation of magnetization transfer in spoiled gradient echo MRI sequences. Journal of Magnetic Resonance 2000;145(1):24-36.</w:t>
      </w:r>
    </w:p>
    <w:p w14:paraId="6AF0B068" w14:textId="77777777" w:rsidR="00C138B3" w:rsidRPr="00C138B3" w:rsidRDefault="00C138B3" w:rsidP="00C138B3">
      <w:pPr>
        <w:pStyle w:val="EndNoteBibliography"/>
        <w:ind w:left="720" w:hanging="720"/>
        <w:rPr>
          <w:noProof/>
        </w:rPr>
      </w:pPr>
      <w:r w:rsidRPr="00C138B3">
        <w:rPr>
          <w:noProof/>
        </w:rPr>
        <w:t>113.</w:t>
      </w:r>
      <w:r w:rsidRPr="00C138B3">
        <w:rPr>
          <w:noProof/>
        </w:rPr>
        <w:tab/>
        <w:t>Yarnykh VL. Pulsed Z-spectroscopic imaging of cross-relaxation parameters in tissues for human MRI: theory and clinical applications. Magn Reson Med 2002;47(5):929-939.</w:t>
      </w:r>
    </w:p>
    <w:p w14:paraId="27419879" w14:textId="77777777" w:rsidR="00C138B3" w:rsidRPr="00C138B3" w:rsidRDefault="00C138B3" w:rsidP="00C138B3">
      <w:pPr>
        <w:pStyle w:val="EndNoteBibliography"/>
        <w:ind w:left="720" w:hanging="720"/>
        <w:rPr>
          <w:noProof/>
        </w:rPr>
      </w:pPr>
      <w:r w:rsidRPr="00C138B3">
        <w:rPr>
          <w:noProof/>
        </w:rPr>
        <w:t>114.</w:t>
      </w:r>
      <w:r w:rsidRPr="00C138B3">
        <w:rPr>
          <w:noProof/>
        </w:rPr>
        <w:tab/>
        <w:t>Ramani A, Dalton C, Miller DH, Tofts PS, Barker GJ. Precise estimate of fundamental in-vivo MT parameters in human brain in clinically feasible times. Magn Reson Imaging 2002;20(10):721-731.</w:t>
      </w:r>
    </w:p>
    <w:p w14:paraId="7A1BFA76" w14:textId="77777777" w:rsidR="00C138B3" w:rsidRPr="00C138B3" w:rsidRDefault="00C138B3" w:rsidP="00C138B3">
      <w:pPr>
        <w:pStyle w:val="EndNoteBibliography"/>
        <w:ind w:left="720" w:hanging="720"/>
        <w:rPr>
          <w:noProof/>
        </w:rPr>
      </w:pPr>
      <w:r w:rsidRPr="00C138B3">
        <w:rPr>
          <w:noProof/>
        </w:rPr>
        <w:t>115.</w:t>
      </w:r>
      <w:r w:rsidRPr="00C138B3">
        <w:rPr>
          <w:noProof/>
        </w:rPr>
        <w:tab/>
        <w:t>Pike GB. Pulsed magnetization transfer contrast in gradient echo imaging: a two-pool analytic description of signal response. Magn Reson Med 1996;36(1):95-103.</w:t>
      </w:r>
    </w:p>
    <w:p w14:paraId="7CC578EF" w14:textId="77777777" w:rsidR="00C138B3" w:rsidRPr="00C138B3" w:rsidRDefault="00C138B3" w:rsidP="00C138B3">
      <w:pPr>
        <w:pStyle w:val="EndNoteBibliography"/>
        <w:ind w:left="720" w:hanging="720"/>
        <w:rPr>
          <w:noProof/>
        </w:rPr>
      </w:pPr>
      <w:r w:rsidRPr="00C138B3">
        <w:rPr>
          <w:noProof/>
        </w:rPr>
        <w:t>116.</w:t>
      </w:r>
      <w:r w:rsidRPr="00C138B3">
        <w:rPr>
          <w:noProof/>
        </w:rPr>
        <w:tab/>
        <w:t>Levesque IR, Sled JG, Pike GB. Iterative optimization method for design of quantitative magnetization transfer imaging experiments. Magn Reson Med 2011;66(3):635-643.</w:t>
      </w:r>
    </w:p>
    <w:p w14:paraId="36E11087" w14:textId="77777777" w:rsidR="00C138B3" w:rsidRPr="00C138B3" w:rsidRDefault="00C138B3" w:rsidP="00C138B3">
      <w:pPr>
        <w:pStyle w:val="EndNoteBibliography"/>
        <w:ind w:left="720" w:hanging="720"/>
        <w:rPr>
          <w:noProof/>
        </w:rPr>
      </w:pPr>
      <w:r w:rsidRPr="00C138B3">
        <w:rPr>
          <w:noProof/>
        </w:rPr>
        <w:t>117.</w:t>
      </w:r>
      <w:r w:rsidRPr="00C138B3">
        <w:rPr>
          <w:noProof/>
        </w:rPr>
        <w:tab/>
        <w:t>Cercignani M, Symms MR, Schmierer K, Boulby PA, Tozer DJ, Ron M, Tofts PS, Barker GJ. Three-dimensional quantitative magnetisation transfer imaging of the human brain. NeuroImage 2005;27(2):436-441.</w:t>
      </w:r>
    </w:p>
    <w:p w14:paraId="0FAD7865" w14:textId="77777777" w:rsidR="00C138B3" w:rsidRPr="00C138B3" w:rsidRDefault="00C138B3" w:rsidP="00C138B3">
      <w:pPr>
        <w:pStyle w:val="EndNoteBibliography"/>
        <w:ind w:left="720" w:hanging="720"/>
        <w:rPr>
          <w:noProof/>
        </w:rPr>
      </w:pPr>
      <w:r w:rsidRPr="00C138B3">
        <w:rPr>
          <w:noProof/>
        </w:rPr>
        <w:t>118.</w:t>
      </w:r>
      <w:r w:rsidRPr="00C138B3">
        <w:rPr>
          <w:noProof/>
        </w:rPr>
        <w:tab/>
        <w:t xml:space="preserve">Underhil HR, Yuan C, Yarnykh VL. </w:t>
      </w:r>
      <w:r w:rsidRPr="00C138B3">
        <w:rPr>
          <w:noProof/>
        </w:rPr>
        <w:lastRenderedPageBreak/>
        <w:t>Direct quantitative comparison between cross-relaxation imaging and diffusion tensor imaging of the human brain at 3.0 T. NeuroImage 2009;47(4):1568-1578.</w:t>
      </w:r>
    </w:p>
    <w:p w14:paraId="6CEFF575" w14:textId="77777777" w:rsidR="00C138B3" w:rsidRPr="00C138B3" w:rsidRDefault="00C138B3" w:rsidP="00C138B3">
      <w:pPr>
        <w:pStyle w:val="EndNoteBibliography"/>
        <w:ind w:left="720" w:hanging="720"/>
        <w:rPr>
          <w:noProof/>
        </w:rPr>
      </w:pPr>
      <w:r w:rsidRPr="00C138B3">
        <w:rPr>
          <w:noProof/>
        </w:rPr>
        <w:t>119.</w:t>
      </w:r>
      <w:r w:rsidRPr="00C138B3">
        <w:rPr>
          <w:noProof/>
        </w:rPr>
        <w:tab/>
        <w:t>Levesque IR, Chia CL, Pike GB. Reproducibility of in vivo magnetic resonance imaging-based measurement of myelin water. J Magn Reson Imaging 2010;32(1):60-68.</w:t>
      </w:r>
    </w:p>
    <w:p w14:paraId="7539D5B9" w14:textId="77777777" w:rsidR="00C138B3" w:rsidRPr="00C138B3" w:rsidRDefault="00C138B3" w:rsidP="00C138B3">
      <w:pPr>
        <w:pStyle w:val="EndNoteBibliography"/>
        <w:ind w:left="720" w:hanging="720"/>
        <w:rPr>
          <w:noProof/>
        </w:rPr>
      </w:pPr>
      <w:r w:rsidRPr="00C138B3">
        <w:rPr>
          <w:noProof/>
        </w:rPr>
        <w:t>120.</w:t>
      </w:r>
      <w:r w:rsidRPr="00C138B3">
        <w:rPr>
          <w:noProof/>
        </w:rPr>
        <w:tab/>
        <w:t>Portnoy S, Stanisz GJ. Modeling pulsed magnetization transfer. Magn Reson Med 2007;58(1):144-155.</w:t>
      </w:r>
    </w:p>
    <w:p w14:paraId="78E528E6" w14:textId="77777777" w:rsidR="00C138B3" w:rsidRPr="00C138B3" w:rsidRDefault="00C138B3" w:rsidP="00C138B3">
      <w:pPr>
        <w:pStyle w:val="EndNoteBibliography"/>
        <w:ind w:left="720" w:hanging="720"/>
        <w:rPr>
          <w:noProof/>
        </w:rPr>
      </w:pPr>
      <w:r w:rsidRPr="00C138B3">
        <w:rPr>
          <w:noProof/>
        </w:rPr>
        <w:t>121.</w:t>
      </w:r>
      <w:r w:rsidRPr="00C138B3">
        <w:rPr>
          <w:noProof/>
        </w:rPr>
        <w:tab/>
        <w:t>Fram EK, Herfkens RJ, Johnson GA, Glover GH, Karis JP, Shimakawa A, Perkins TG, Pelc NJ. Rapid Calculation of T1 Using Variable Flip Angle Gradient Refocused Imaging. Magnetic Resonance Imaging 1987;5(3):201-208.</w:t>
      </w:r>
    </w:p>
    <w:p w14:paraId="6FF2FF59" w14:textId="77777777" w:rsidR="00C138B3" w:rsidRPr="00C138B3" w:rsidRDefault="00C138B3" w:rsidP="00C138B3">
      <w:pPr>
        <w:pStyle w:val="EndNoteBibliography"/>
        <w:ind w:left="720" w:hanging="720"/>
        <w:rPr>
          <w:noProof/>
        </w:rPr>
      </w:pPr>
      <w:r w:rsidRPr="00C138B3">
        <w:rPr>
          <w:noProof/>
        </w:rPr>
        <w:t>122.</w:t>
      </w:r>
      <w:r w:rsidRPr="00C138B3">
        <w:rPr>
          <w:noProof/>
        </w:rPr>
        <w:tab/>
        <w:t>Cruz JB. System sensitivity analysis: Dowden, Hutchinson &amp; Ross; 1973.</w:t>
      </w:r>
    </w:p>
    <w:p w14:paraId="66E8EC85" w14:textId="77777777" w:rsidR="00C138B3" w:rsidRPr="00C138B3" w:rsidRDefault="00C138B3" w:rsidP="00C138B3">
      <w:pPr>
        <w:pStyle w:val="EndNoteBibliography"/>
        <w:ind w:left="720" w:hanging="720"/>
        <w:rPr>
          <w:noProof/>
        </w:rPr>
      </w:pPr>
      <w:r w:rsidRPr="00C138B3">
        <w:rPr>
          <w:noProof/>
        </w:rPr>
        <w:t>123.</w:t>
      </w:r>
      <w:r w:rsidRPr="00C138B3">
        <w:rPr>
          <w:noProof/>
        </w:rPr>
        <w:tab/>
        <w:t>Grad J, Mendelson D, Hyder F, Bryant RG. Applications of nuclear magnetic cross-relaxation spectroscopy to tissues. Magn Reson Med 1991;17(2):452-459.</w:t>
      </w:r>
    </w:p>
    <w:p w14:paraId="32094924" w14:textId="77777777" w:rsidR="00C138B3" w:rsidRPr="00C138B3" w:rsidRDefault="00C138B3" w:rsidP="00C138B3">
      <w:pPr>
        <w:pStyle w:val="EndNoteBibliography"/>
        <w:ind w:left="720" w:hanging="720"/>
        <w:rPr>
          <w:noProof/>
        </w:rPr>
      </w:pPr>
      <w:r w:rsidRPr="00C138B3">
        <w:rPr>
          <w:noProof/>
        </w:rPr>
        <w:t>124.</w:t>
      </w:r>
      <w:r w:rsidRPr="00C138B3">
        <w:rPr>
          <w:noProof/>
        </w:rPr>
        <w:tab/>
        <w:t>Skinner TE, Glover GH. An extended two-point Dixon algorithm for calculating separate water, fat, and B0 images. Magn Reson Med 1997;37(4):628-630.</w:t>
      </w:r>
    </w:p>
    <w:p w14:paraId="7427F6A3" w14:textId="77777777" w:rsidR="00C138B3" w:rsidRPr="00C138B3" w:rsidRDefault="00C138B3" w:rsidP="00C138B3">
      <w:pPr>
        <w:pStyle w:val="EndNoteBibliography"/>
        <w:ind w:left="720" w:hanging="720"/>
        <w:rPr>
          <w:noProof/>
        </w:rPr>
      </w:pPr>
      <w:r w:rsidRPr="00C138B3">
        <w:rPr>
          <w:noProof/>
        </w:rPr>
        <w:t>125.</w:t>
      </w:r>
      <w:r w:rsidRPr="00C138B3">
        <w:rPr>
          <w:noProof/>
        </w:rPr>
        <w:tab/>
        <w:t>Cabana J-F, Gu Y, Boudreau M, Levesque IR, Atchia Y, Sled JG, Narayanan S, Arnold DL, Pike GB, Cohen-Adad J, Duval T, Vuong M-T, Stikov N. Quantitative magnetization transfer imagingmadeeasy withqMTLab: Software for data simulation, analysis, and visualization. Concepts in Magnetic Resonance Part A 2015;44A(5):263-277.</w:t>
      </w:r>
    </w:p>
    <w:p w14:paraId="3D5BD214" w14:textId="77777777" w:rsidR="00C138B3" w:rsidRPr="00C138B3" w:rsidRDefault="00C138B3" w:rsidP="00C138B3">
      <w:pPr>
        <w:pStyle w:val="EndNoteBibliography"/>
        <w:ind w:left="720" w:hanging="720"/>
        <w:rPr>
          <w:noProof/>
        </w:rPr>
      </w:pPr>
      <w:r w:rsidRPr="00C138B3">
        <w:rPr>
          <w:noProof/>
        </w:rPr>
        <w:t>126.</w:t>
      </w:r>
      <w:r w:rsidRPr="00C138B3">
        <w:rPr>
          <w:noProof/>
        </w:rPr>
        <w:tab/>
        <w:t>Yarnykh VL. Fast macromolecular proton fraction mapping from a single off-resonance magnetization transfer measurement. Magn Reson Med 2012;68(1):166-178.</w:t>
      </w:r>
    </w:p>
    <w:p w14:paraId="2036130C" w14:textId="77777777" w:rsidR="00C138B3" w:rsidRPr="00C138B3" w:rsidRDefault="00C138B3" w:rsidP="00C138B3">
      <w:pPr>
        <w:pStyle w:val="EndNoteBibliography"/>
        <w:ind w:left="720" w:hanging="720"/>
        <w:rPr>
          <w:noProof/>
        </w:rPr>
      </w:pPr>
      <w:r w:rsidRPr="00C138B3">
        <w:rPr>
          <w:noProof/>
        </w:rPr>
        <w:t>127.</w:t>
      </w:r>
      <w:r w:rsidRPr="00C138B3">
        <w:rPr>
          <w:noProof/>
        </w:rPr>
        <w:tab/>
        <w:t>Underhill HR, Rostomily RC, Mikheev AM, Yuan C, Yarnykh VL. Fast bound pool fraction imaging of the in vivo rat brain: association with myelin content and validation in the C6 glioma model. NeuroImage 2011;54(3):2052-2065.</w:t>
      </w:r>
    </w:p>
    <w:p w14:paraId="1D0FB897" w14:textId="77777777" w:rsidR="00C138B3" w:rsidRPr="00C138B3" w:rsidRDefault="00C138B3" w:rsidP="00C138B3">
      <w:pPr>
        <w:pStyle w:val="EndNoteBibliography"/>
        <w:ind w:left="720" w:hanging="720"/>
        <w:rPr>
          <w:noProof/>
        </w:rPr>
      </w:pPr>
      <w:r w:rsidRPr="00C138B3">
        <w:rPr>
          <w:noProof/>
        </w:rPr>
        <w:t>128.</w:t>
      </w:r>
      <w:r w:rsidRPr="00C138B3">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6C202D52" w14:textId="77777777" w:rsidR="00C138B3" w:rsidRPr="00C138B3" w:rsidRDefault="00C138B3" w:rsidP="00C138B3">
      <w:pPr>
        <w:pStyle w:val="EndNoteBibliography"/>
        <w:ind w:left="720" w:hanging="720"/>
        <w:rPr>
          <w:noProof/>
        </w:rPr>
      </w:pPr>
      <w:r w:rsidRPr="00C138B3">
        <w:rPr>
          <w:noProof/>
        </w:rPr>
        <w:t>129.</w:t>
      </w:r>
      <w:r w:rsidRPr="00C138B3">
        <w:rPr>
          <w:noProof/>
        </w:rPr>
        <w:tab/>
        <w:t>Jin J, Chen J. On the SAR and field inhomogeneity of birdcage coils loaded with the human head. Magn Reson Med 1997;38(6):953-963.</w:t>
      </w:r>
    </w:p>
    <w:p w14:paraId="08E8B45C" w14:textId="77777777" w:rsidR="00C138B3" w:rsidRPr="00C138B3" w:rsidRDefault="00C138B3" w:rsidP="00C138B3">
      <w:pPr>
        <w:pStyle w:val="EndNoteBibliography"/>
        <w:ind w:left="720" w:hanging="720"/>
        <w:rPr>
          <w:noProof/>
        </w:rPr>
      </w:pPr>
      <w:r w:rsidRPr="00C138B3">
        <w:rPr>
          <w:noProof/>
        </w:rPr>
        <w:t>130.</w:t>
      </w:r>
      <w:r w:rsidRPr="00C138B3">
        <w:rPr>
          <w:noProof/>
        </w:rPr>
        <w:tab/>
        <w:t>Wiggins GC, Triantafyllou C, Potthast A, Reykowski A, Nittka M, Wald LL. 32-channel 3 Tesla receive-only phased-array head coil with soccer-ball element geometry. Magn Reson Med 2006;56(1):216-223.</w:t>
      </w:r>
    </w:p>
    <w:p w14:paraId="6B835F26" w14:textId="77777777" w:rsidR="00C138B3" w:rsidRPr="00C138B3" w:rsidRDefault="00C138B3" w:rsidP="00C138B3">
      <w:pPr>
        <w:pStyle w:val="EndNoteBibliography"/>
        <w:ind w:left="720" w:hanging="720"/>
        <w:rPr>
          <w:noProof/>
        </w:rPr>
      </w:pPr>
      <w:r w:rsidRPr="00C138B3">
        <w:rPr>
          <w:noProof/>
        </w:rPr>
        <w:t>131.</w:t>
      </w:r>
      <w:r w:rsidRPr="00C138B3">
        <w:rPr>
          <w:noProof/>
        </w:rPr>
        <w:tab/>
        <w:t>Caines GH, Schleich T, Rydzewski JM. Incorporation of magnetization transfer into the formalism for rotating-fram</w:t>
      </w:r>
      <w:r w:rsidRPr="00C138B3">
        <w:rPr>
          <w:noProof/>
        </w:rPr>
        <w:lastRenderedPageBreak/>
        <w:t>e spin-lattice proton NMR relaxation in the presence of an off-resonance-irradiation field. Journal of Magnetic Resonance (1969) 1991;95(3):558-566.</w:t>
      </w:r>
    </w:p>
    <w:p w14:paraId="148D3897" w14:textId="77777777" w:rsidR="00C138B3" w:rsidRPr="00C138B3" w:rsidRDefault="00C138B3" w:rsidP="00C138B3">
      <w:pPr>
        <w:pStyle w:val="EndNoteBibliography"/>
        <w:ind w:left="720" w:hanging="720"/>
        <w:rPr>
          <w:noProof/>
        </w:rPr>
      </w:pPr>
      <w:r w:rsidRPr="00C138B3">
        <w:rPr>
          <w:noProof/>
        </w:rPr>
        <w:t>132.</w:t>
      </w:r>
      <w:r w:rsidRPr="00C138B3">
        <w:rPr>
          <w:noProof/>
        </w:rPr>
        <w:tab/>
        <w:t>Cercignani M, Alexander DC. Optimal acquisition schemes for in vivo quantitative magnetization transfer MRI. Magn Reson Med 2006;56(4):803-810.</w:t>
      </w:r>
    </w:p>
    <w:p w14:paraId="642697FB" w14:textId="77777777" w:rsidR="00C138B3" w:rsidRPr="00C138B3" w:rsidRDefault="00C138B3" w:rsidP="00C138B3">
      <w:pPr>
        <w:pStyle w:val="EndNoteBibliography"/>
        <w:ind w:left="720" w:hanging="720"/>
        <w:rPr>
          <w:noProof/>
        </w:rPr>
      </w:pPr>
      <w:r w:rsidRPr="00C138B3">
        <w:rPr>
          <w:noProof/>
        </w:rPr>
        <w:t>133.</w:t>
      </w:r>
      <w:r w:rsidRPr="00C138B3">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46BFB4B7" w14:textId="77777777" w:rsidR="00C138B3" w:rsidRPr="00C138B3" w:rsidRDefault="00C138B3" w:rsidP="00C138B3">
      <w:pPr>
        <w:pStyle w:val="EndNoteBibliography"/>
        <w:ind w:left="720" w:hanging="720"/>
        <w:rPr>
          <w:noProof/>
        </w:rPr>
      </w:pPr>
      <w:r w:rsidRPr="00C138B3">
        <w:rPr>
          <w:noProof/>
        </w:rPr>
        <w:t>134.</w:t>
      </w:r>
      <w:r w:rsidRPr="00C138B3">
        <w:rPr>
          <w:noProof/>
        </w:rPr>
        <w:tab/>
        <w:t>Boudreau M, Stikov N, Pike GB. B1 -sensitivity analysis of quantitative magnetization transfer imaging. Magn Reson Med 2017.</w:t>
      </w:r>
    </w:p>
    <w:p w14:paraId="500E4B60" w14:textId="77777777" w:rsidR="00C138B3" w:rsidRPr="00C138B3" w:rsidRDefault="00C138B3" w:rsidP="00C138B3">
      <w:pPr>
        <w:pStyle w:val="EndNoteBibliography"/>
        <w:ind w:left="720" w:hanging="720"/>
        <w:rPr>
          <w:noProof/>
        </w:rPr>
      </w:pPr>
      <w:r w:rsidRPr="00C138B3">
        <w:rPr>
          <w:noProof/>
        </w:rPr>
        <w:t>135.</w:t>
      </w:r>
      <w:r w:rsidRPr="00C138B3">
        <w:rPr>
          <w:noProof/>
        </w:rPr>
        <w:tab/>
        <w:t>Boudreau M, Tardif CL, Stikov N, Sled JG, Lee W, Pike GB. B1 mapping for bias-correction in quantitative T1 imaging of the brain at 3T using standard pulse sequences. J Magn Reson Imaging 2017.</w:t>
      </w:r>
    </w:p>
    <w:p w14:paraId="7FDA800F" w14:textId="77777777" w:rsidR="00C138B3" w:rsidRPr="00C138B3" w:rsidRDefault="00C138B3" w:rsidP="00C138B3">
      <w:pPr>
        <w:pStyle w:val="EndNoteBibliography"/>
        <w:ind w:left="720" w:hanging="720"/>
        <w:rPr>
          <w:noProof/>
        </w:rPr>
      </w:pPr>
      <w:r w:rsidRPr="00C138B3">
        <w:rPr>
          <w:noProof/>
        </w:rPr>
        <w:t>136.</w:t>
      </w:r>
      <w:r w:rsidRPr="00C138B3">
        <w:rPr>
          <w:noProof/>
        </w:rPr>
        <w:tab/>
        <w:t>Lankford CL, Does MD. Propagation of error from parameter constraints in quantitative MRI: Example application of multiple spin echo T2 mapping. Magn Reson Med 2017.</w:t>
      </w:r>
    </w:p>
    <w:p w14:paraId="63FEB386" w14:textId="77777777" w:rsidR="00C138B3" w:rsidRPr="00C138B3" w:rsidRDefault="00C138B3" w:rsidP="00C138B3">
      <w:pPr>
        <w:pStyle w:val="EndNoteBibliography"/>
        <w:ind w:left="720" w:hanging="720"/>
        <w:rPr>
          <w:noProof/>
        </w:rPr>
      </w:pPr>
      <w:r w:rsidRPr="00C138B3">
        <w:rPr>
          <w:noProof/>
        </w:rPr>
        <w:t>137.</w:t>
      </w:r>
      <w:r w:rsidRPr="00C138B3">
        <w:rPr>
          <w:noProof/>
        </w:rPr>
        <w:tab/>
        <w:t>Mclean M, MacDonald ME, Lebel RM, Boudreau M, Pike B. Accelerated z-Spectrum Imaging. In: Proceedings of the 25th Annual Meeting of ISMRM 2017;25.</w:t>
      </w:r>
    </w:p>
    <w:p w14:paraId="34D50EED" w14:textId="77777777" w:rsidR="00C138B3" w:rsidRPr="00C138B3" w:rsidRDefault="00C138B3" w:rsidP="00C138B3">
      <w:pPr>
        <w:pStyle w:val="EndNoteBibliography"/>
        <w:ind w:left="720" w:hanging="720"/>
        <w:rPr>
          <w:noProof/>
        </w:rPr>
      </w:pPr>
      <w:r w:rsidRPr="00C138B3">
        <w:rPr>
          <w:noProof/>
        </w:rPr>
        <w:t>138.</w:t>
      </w:r>
      <w:r w:rsidRPr="00C138B3">
        <w:rPr>
          <w:noProof/>
        </w:rPr>
        <w:tab/>
        <w:t>Baudrexel S, Noth U, Schure JR, Deichmann R. T1 mapping with the variable flip angle technique: A simple correction for insufficient spoiling of transverse magnetization. Magn Reson Med 2017.</w:t>
      </w:r>
    </w:p>
    <w:p w14:paraId="7FF8CB47" w14:textId="77777777" w:rsidR="00C138B3" w:rsidRPr="00C138B3" w:rsidRDefault="00C138B3" w:rsidP="00C138B3">
      <w:pPr>
        <w:pStyle w:val="EndNoteBibliography"/>
        <w:ind w:left="720" w:hanging="720"/>
        <w:rPr>
          <w:noProof/>
        </w:rPr>
      </w:pPr>
      <w:r w:rsidRPr="00C138B3">
        <w:rPr>
          <w:noProof/>
        </w:rPr>
        <w:t>139.</w:t>
      </w:r>
      <w:r w:rsidRPr="00C138B3">
        <w:rPr>
          <w:noProof/>
        </w:rPr>
        <w:tab/>
        <w:t>Smith AK, Dortch RD, Dethrage LM, Smith SA. Rapid, high-resolution quantitative magnetization transfer MRI of the human spinal cord. Neuroimage 2014;95:106-116.</w:t>
      </w:r>
    </w:p>
    <w:p w14:paraId="130938C3" w14:textId="77777777" w:rsidR="00C138B3" w:rsidRPr="00C138B3" w:rsidRDefault="00C138B3" w:rsidP="00C138B3">
      <w:pPr>
        <w:pStyle w:val="EndNoteBibliography"/>
        <w:ind w:left="720" w:hanging="720"/>
        <w:rPr>
          <w:noProof/>
        </w:rPr>
      </w:pPr>
      <w:r w:rsidRPr="00C138B3">
        <w:rPr>
          <w:noProof/>
        </w:rPr>
        <w:t>140.</w:t>
      </w:r>
      <w:r w:rsidRPr="00C138B3">
        <w:rPr>
          <w:noProof/>
        </w:rPr>
        <w:tab/>
        <w:t>Lustig M, Donoho D, Pauly JM. Sparse MRI: The application of compressed sensing for rapid MR imaging. Magn Reson Med 2007;58(6):1182-1195.</w:t>
      </w:r>
    </w:p>
    <w:p w14:paraId="491C72F6" w14:textId="77777777" w:rsidR="00C138B3" w:rsidRPr="00C138B3" w:rsidRDefault="00C138B3" w:rsidP="00C138B3">
      <w:pPr>
        <w:pStyle w:val="EndNoteBibliography"/>
        <w:ind w:left="720" w:hanging="720"/>
        <w:rPr>
          <w:noProof/>
        </w:rPr>
      </w:pPr>
      <w:r w:rsidRPr="00C138B3">
        <w:rPr>
          <w:noProof/>
        </w:rPr>
        <w:t>141.</w:t>
      </w:r>
      <w:r w:rsidRPr="00C138B3">
        <w:rPr>
          <w:noProof/>
        </w:rPr>
        <w:tab/>
        <w:t>Lustig M, Pauly JM. SPIRiT: Iterative self-consistent parallel imaging reconstruction from arbitrary k-space. Magn Reson Med 2010;64(2):457-471.</w:t>
      </w:r>
    </w:p>
    <w:p w14:paraId="227D26DE" w14:textId="77777777" w:rsidR="00C138B3" w:rsidRPr="00C138B3" w:rsidRDefault="00C138B3" w:rsidP="00C138B3">
      <w:pPr>
        <w:pStyle w:val="EndNoteBibliography"/>
        <w:ind w:left="720" w:hanging="720"/>
        <w:rPr>
          <w:noProof/>
        </w:rPr>
      </w:pPr>
      <w:r w:rsidRPr="00C138B3">
        <w:rPr>
          <w:noProof/>
        </w:rPr>
        <w:t>142.</w:t>
      </w:r>
      <w:r w:rsidRPr="00C138B3">
        <w:rPr>
          <w:noProof/>
        </w:rPr>
        <w:tab/>
        <w:t>Menzel MI, Tan ET, Khare K, Sperl JI, King KF, Tao XD, Hardy CJ, Marinelli L. Accelerated Diffusion Spectrum Imaging in the Human Brain Using Compressed Sensing. Magnetic Resonance in Medicine 2011;66(5):1226-1233.</w:t>
      </w:r>
    </w:p>
    <w:p w14:paraId="2418C671" w14:textId="77777777" w:rsidR="00C138B3" w:rsidRPr="00C138B3" w:rsidRDefault="00C138B3" w:rsidP="00C138B3">
      <w:pPr>
        <w:pStyle w:val="EndNoteBibliography"/>
        <w:ind w:left="720" w:hanging="720"/>
        <w:rPr>
          <w:noProof/>
        </w:rPr>
      </w:pPr>
      <w:r w:rsidRPr="00C138B3">
        <w:rPr>
          <w:noProof/>
        </w:rPr>
        <w:t>143.</w:t>
      </w:r>
      <w:r w:rsidRPr="00C138B3">
        <w:rPr>
          <w:noProof/>
        </w:rPr>
        <w:tab/>
        <w:t>Li W, Griswold M, Yu X. Fast cardiac T1 mapping in mice using a model-based compressed sensing method. Magn Reson Med 2012;68(4):1127-1134.</w:t>
      </w:r>
    </w:p>
    <w:p w14:paraId="6E84B2FC" w14:textId="77777777" w:rsidR="00C138B3" w:rsidRPr="00C138B3" w:rsidRDefault="00C138B3" w:rsidP="00C138B3">
      <w:pPr>
        <w:pStyle w:val="EndNoteBibliography"/>
        <w:ind w:left="720" w:hanging="720"/>
        <w:rPr>
          <w:noProof/>
        </w:rPr>
      </w:pPr>
      <w:r w:rsidRPr="00C138B3">
        <w:rPr>
          <w:noProof/>
        </w:rPr>
        <w:t>144.</w:t>
      </w:r>
      <w:r w:rsidRPr="00C138B3">
        <w:rPr>
          <w:noProof/>
        </w:rPr>
        <w:tab/>
        <w:t>Huang C, Graff CG, Clarkson EW, Bilgin A, Altbach MI. T2 mapping from highly undersampled data by reconstruction of principal component coefficient maps using compressed sensing. Magn Reson Med 2012;67(5):1355-1366.</w:t>
      </w:r>
    </w:p>
    <w:p w14:paraId="0382B111" w14:textId="77777777" w:rsidR="00C138B3" w:rsidRPr="00C138B3" w:rsidRDefault="00C138B3" w:rsidP="00C138B3">
      <w:pPr>
        <w:pStyle w:val="EndNoteBibliography"/>
        <w:ind w:left="720" w:hanging="720"/>
        <w:rPr>
          <w:noProof/>
        </w:rPr>
      </w:pPr>
      <w:r w:rsidRPr="00C138B3">
        <w:rPr>
          <w:noProof/>
        </w:rPr>
        <w:t>145.</w:t>
      </w:r>
      <w:r w:rsidRPr="00C138B3">
        <w:rPr>
          <w:noProof/>
        </w:rPr>
        <w:tab/>
        <w:t>Zhao B, Lu W, Hitchens TK, Lam F, Ho C, Liang ZP. Accelerated MR parameter mapping with low-rank and sparsity constraints. Magn Reson Med 2015;74(2):489-498.</w:t>
      </w:r>
    </w:p>
    <w:p w14:paraId="65A42C48" w14:textId="77777777" w:rsidR="00C138B3" w:rsidRPr="00C138B3" w:rsidRDefault="00C138B3" w:rsidP="00C138B3">
      <w:pPr>
        <w:pStyle w:val="EndNoteBibliography"/>
        <w:ind w:left="720" w:hanging="720"/>
        <w:rPr>
          <w:noProof/>
        </w:rPr>
      </w:pPr>
      <w:r w:rsidRPr="00C138B3">
        <w:rPr>
          <w:noProof/>
        </w:rPr>
        <w:t>146.</w:t>
      </w:r>
      <w:r w:rsidRPr="00C138B3">
        <w:rPr>
          <w:noProof/>
        </w:rPr>
        <w:tab/>
        <w:t>Dopfert J, Witte C, Kunth M, Schroder L. Sensitivity enhancement of (Hyper-)CEST image series by exploiting redundancies in the spectral domain. Contrast Media &amp; Molecular Imaging 2014;9(1):100-107.</w:t>
      </w:r>
    </w:p>
    <w:p w14:paraId="4EEA2271" w14:textId="77777777" w:rsidR="00C138B3" w:rsidRPr="00C138B3" w:rsidRDefault="00C138B3" w:rsidP="00C138B3">
      <w:pPr>
        <w:pStyle w:val="EndNoteBibliography"/>
        <w:ind w:left="720" w:hanging="720"/>
        <w:rPr>
          <w:noProof/>
        </w:rPr>
      </w:pPr>
      <w:r w:rsidRPr="00C138B3">
        <w:rPr>
          <w:noProof/>
        </w:rPr>
        <w:t>147.</w:t>
      </w:r>
      <w:r w:rsidRPr="00C138B3">
        <w:rPr>
          <w:noProof/>
        </w:rPr>
        <w:tab/>
        <w:t>Ashburner J, Friston KJ. Nonlinear spatial normalization using basis functions. Hum Brain Mapp 1999;7(4):254-266.</w:t>
      </w:r>
    </w:p>
    <w:p w14:paraId="68D35F7B" w14:textId="77777777" w:rsidR="00C138B3" w:rsidRPr="00C138B3" w:rsidRDefault="00C138B3" w:rsidP="00C138B3">
      <w:pPr>
        <w:pStyle w:val="EndNoteBibliography"/>
        <w:ind w:left="720" w:hanging="720"/>
        <w:rPr>
          <w:noProof/>
        </w:rPr>
      </w:pPr>
      <w:r w:rsidRPr="00C138B3">
        <w:rPr>
          <w:noProof/>
        </w:rPr>
        <w:t>148.</w:t>
      </w:r>
      <w:r w:rsidRPr="00C138B3">
        <w:rPr>
          <w:noProof/>
        </w:rPr>
        <w:tab/>
        <w:t>Ma D, Gulani V, Seiberlich N, Liu K, Sunshine JL, Duerk JL, Griswold MA. Magnetic resonance fingerprinting. Nature 2013;495(7440):187-192.</w:t>
      </w:r>
    </w:p>
    <w:p w14:paraId="19B57207" w14:textId="77777777" w:rsidR="00C138B3" w:rsidRPr="00C138B3" w:rsidRDefault="00C138B3" w:rsidP="00C138B3">
      <w:pPr>
        <w:pStyle w:val="EndNoteBibliography"/>
        <w:ind w:left="720" w:hanging="720"/>
        <w:rPr>
          <w:noProof/>
        </w:rPr>
      </w:pPr>
      <w:r w:rsidRPr="00C138B3">
        <w:rPr>
          <w:noProof/>
        </w:rPr>
        <w:t>149.</w:t>
      </w:r>
      <w:r w:rsidRPr="00C138B3">
        <w:rPr>
          <w:noProof/>
        </w:rPr>
        <w:tab/>
        <w:t>Cohen O, Huang S, McMahon MT, Rosen MS, Farrar CT. Rapid and Quantitative Chemical Exchange Saturation Transfer (CEST) Imaging with Magnetic Resonance Fingerprinting (MRF). ArXiv e-prints. Volume 1710; 2017.</w:t>
      </w:r>
    </w:p>
    <w:p w14:paraId="184AB0D1" w14:textId="5B8508F4" w:rsidR="000033F2" w:rsidRPr="000033F2" w:rsidRDefault="00302A88" w:rsidP="000033F2">
      <w:r>
        <w:fldChar w:fldCharType="end"/>
      </w:r>
    </w:p>
    <w:sectPr w:rsidR="000033F2" w:rsidRPr="000033F2" w:rsidSect="0015286B">
      <w:footerReference w:type="even" r:id="rId35"/>
      <w:footerReference w:type="default" r:id="rId36"/>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8" w:author="Mathieu Boudreau" w:date="2017-10-29T16:54:00Z" w:initials="MB">
    <w:p w14:paraId="0821332C" w14:textId="5C31B1C0" w:rsidR="002C0202" w:rsidRDefault="002C0202">
      <w:pPr>
        <w:pStyle w:val="Commentaire"/>
      </w:pPr>
      <w:r>
        <w:rPr>
          <w:rStyle w:val="Marquedecommentaire"/>
        </w:rPr>
        <w:annotationRef/>
      </w:r>
      <w:r>
        <w:t>Did you mention the super-Lorentzian lineshape?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695665" w14:textId="77777777" w:rsidR="00A77552" w:rsidRDefault="00A77552" w:rsidP="0015286B">
      <w:r>
        <w:separator/>
      </w:r>
    </w:p>
  </w:endnote>
  <w:endnote w:type="continuationSeparator" w:id="0">
    <w:p w14:paraId="3BCF1A9A" w14:textId="77777777" w:rsidR="00A77552" w:rsidRDefault="00A77552"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2C0202" w:rsidRDefault="002C0202"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2C0202" w:rsidRDefault="002C0202"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2C0202" w:rsidRDefault="002C0202"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C138B3">
      <w:rPr>
        <w:rStyle w:val="Numrodepage"/>
        <w:noProof/>
      </w:rPr>
      <w:t>120</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24635E" w14:textId="77777777" w:rsidR="00A77552" w:rsidRDefault="00A77552" w:rsidP="0015286B">
      <w:r>
        <w:separator/>
      </w:r>
    </w:p>
  </w:footnote>
  <w:footnote w:type="continuationSeparator" w:id="0">
    <w:p w14:paraId="7B3853ED" w14:textId="77777777" w:rsidR="00A77552" w:rsidRDefault="00A77552"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5"/>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7&lt;/item&gt;&lt;item&gt;19&lt;/item&gt;&lt;item&gt;70&lt;/item&gt;&lt;item&gt;168&lt;/item&gt;&lt;item&gt;190&lt;/item&gt;&lt;item&gt;195&lt;/item&gt;&lt;item&gt;446&lt;/item&gt;&lt;item&gt;496&lt;/item&gt;&lt;item&gt;2713&lt;/item&gt;&lt;item&gt;2717&lt;/item&gt;&lt;item&gt;2767&lt;/item&gt;&lt;item&gt;2775&lt;/item&gt;&lt;item&gt;2785&lt;/item&gt;&lt;item&gt;2795&lt;/item&gt;&lt;item&gt;2797&lt;/item&gt;&lt;item&gt;2799&lt;/item&gt;&lt;item&gt;2817&lt;/item&gt;&lt;item&gt;2822&lt;/item&gt;&lt;item&gt;2832&lt;/item&gt;&lt;item&gt;2844&lt;/item&gt;&lt;item&gt;3229&lt;/item&gt;&lt;item&gt;3251&lt;/item&gt;&lt;item&gt;3253&lt;/item&gt;&lt;item&gt;3286&lt;/item&gt;&lt;item&gt;3320&lt;/item&gt;&lt;item&gt;3546&lt;/item&gt;&lt;item&gt;3568&lt;/item&gt;&lt;item&gt;3570&lt;/item&gt;&lt;item&gt;3582&lt;/item&gt;&lt;item&gt;3650&lt;/item&gt;&lt;item&gt;3661&lt;/item&gt;&lt;item&gt;3662&lt;/item&gt;&lt;item&gt;3665&lt;/item&gt;&lt;item&gt;3675&lt;/item&gt;&lt;item&gt;3683&lt;/item&gt;&lt;item&gt;3688&lt;/item&gt;&lt;item&gt;3719&lt;/item&gt;&lt;item&gt;3732&lt;/item&gt;&lt;item&gt;3770&lt;/item&gt;&lt;item&gt;3772&lt;/item&gt;&lt;item&gt;3775&lt;/item&gt;&lt;item&gt;3789&lt;/item&gt;&lt;item&gt;3864&lt;/item&gt;&lt;item&gt;8034&lt;/item&gt;&lt;item&gt;8040&lt;/item&gt;&lt;item&gt;8041&lt;/item&gt;&lt;item&gt;8042&lt;/item&gt;&lt;item&gt;8103&lt;/item&gt;&lt;item&gt;8104&lt;/item&gt;&lt;item&gt;8129&lt;/item&gt;&lt;item&gt;8135&lt;/item&gt;&lt;item&gt;8154&lt;/item&gt;&lt;item&gt;8156&lt;/item&gt;&lt;item&gt;8158&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item&gt;8321&lt;/item&gt;&lt;item&gt;8322&lt;/item&gt;&lt;item&gt;8324&lt;/item&gt;&lt;item&gt;8326&lt;/item&gt;&lt;item&gt;8328&lt;/item&gt;&lt;item&gt;8330&lt;/item&gt;&lt;item&gt;8332&lt;/item&gt;&lt;item&gt;8333&lt;/item&gt;&lt;item&gt;8334&lt;/item&gt;&lt;item&gt;8336&lt;/item&gt;&lt;item&gt;8337&lt;/item&gt;&lt;item&gt;8339&lt;/item&gt;&lt;item&gt;8342&lt;/item&gt;&lt;item&gt;8344&lt;/item&gt;&lt;item&gt;8346&lt;/item&gt;&lt;/record-ids&gt;&lt;/item&gt;&lt;/Libraries&gt;"/>
  </w:docVars>
  <w:rsids>
    <w:rsidRoot w:val="00317D7A"/>
    <w:rsid w:val="000005D7"/>
    <w:rsid w:val="00000FB0"/>
    <w:rsid w:val="000033F2"/>
    <w:rsid w:val="000036A1"/>
    <w:rsid w:val="00004770"/>
    <w:rsid w:val="0000683B"/>
    <w:rsid w:val="000078D3"/>
    <w:rsid w:val="00007D11"/>
    <w:rsid w:val="00011B62"/>
    <w:rsid w:val="000144A8"/>
    <w:rsid w:val="000153B5"/>
    <w:rsid w:val="0001745B"/>
    <w:rsid w:val="000210E8"/>
    <w:rsid w:val="00022747"/>
    <w:rsid w:val="00022F7B"/>
    <w:rsid w:val="00033589"/>
    <w:rsid w:val="00035996"/>
    <w:rsid w:val="000403D8"/>
    <w:rsid w:val="0004105D"/>
    <w:rsid w:val="00045A89"/>
    <w:rsid w:val="00047DD6"/>
    <w:rsid w:val="0005019C"/>
    <w:rsid w:val="00051860"/>
    <w:rsid w:val="00053533"/>
    <w:rsid w:val="0005365B"/>
    <w:rsid w:val="00055104"/>
    <w:rsid w:val="00061015"/>
    <w:rsid w:val="00062159"/>
    <w:rsid w:val="000637A5"/>
    <w:rsid w:val="00072270"/>
    <w:rsid w:val="0007295A"/>
    <w:rsid w:val="00073C7E"/>
    <w:rsid w:val="00076304"/>
    <w:rsid w:val="00080037"/>
    <w:rsid w:val="00080198"/>
    <w:rsid w:val="0008266A"/>
    <w:rsid w:val="000841CB"/>
    <w:rsid w:val="000845CD"/>
    <w:rsid w:val="00085F8F"/>
    <w:rsid w:val="00086E37"/>
    <w:rsid w:val="00087496"/>
    <w:rsid w:val="00087676"/>
    <w:rsid w:val="00091191"/>
    <w:rsid w:val="00092CB0"/>
    <w:rsid w:val="000940B5"/>
    <w:rsid w:val="00096FC8"/>
    <w:rsid w:val="000A250E"/>
    <w:rsid w:val="000A28A1"/>
    <w:rsid w:val="000A7337"/>
    <w:rsid w:val="000B3430"/>
    <w:rsid w:val="000B3934"/>
    <w:rsid w:val="000B56D6"/>
    <w:rsid w:val="000C45A3"/>
    <w:rsid w:val="000D0F1F"/>
    <w:rsid w:val="000E1F8D"/>
    <w:rsid w:val="000E4CBF"/>
    <w:rsid w:val="000E4ECB"/>
    <w:rsid w:val="000E6BA4"/>
    <w:rsid w:val="000F0FF0"/>
    <w:rsid w:val="000F22A2"/>
    <w:rsid w:val="000F511A"/>
    <w:rsid w:val="0010025F"/>
    <w:rsid w:val="00100999"/>
    <w:rsid w:val="00101F9A"/>
    <w:rsid w:val="0010371C"/>
    <w:rsid w:val="00104790"/>
    <w:rsid w:val="0010690F"/>
    <w:rsid w:val="0011208F"/>
    <w:rsid w:val="0011333D"/>
    <w:rsid w:val="00122575"/>
    <w:rsid w:val="00123444"/>
    <w:rsid w:val="00124DD3"/>
    <w:rsid w:val="00125179"/>
    <w:rsid w:val="00125ED4"/>
    <w:rsid w:val="0012742C"/>
    <w:rsid w:val="001318BC"/>
    <w:rsid w:val="00132183"/>
    <w:rsid w:val="00132CBA"/>
    <w:rsid w:val="00134981"/>
    <w:rsid w:val="001357B0"/>
    <w:rsid w:val="00135901"/>
    <w:rsid w:val="00143C5B"/>
    <w:rsid w:val="00146F8A"/>
    <w:rsid w:val="001472D0"/>
    <w:rsid w:val="0015286B"/>
    <w:rsid w:val="00153C32"/>
    <w:rsid w:val="0015531D"/>
    <w:rsid w:val="00155854"/>
    <w:rsid w:val="0016138E"/>
    <w:rsid w:val="00161E43"/>
    <w:rsid w:val="0016262D"/>
    <w:rsid w:val="001662DF"/>
    <w:rsid w:val="00170CC4"/>
    <w:rsid w:val="00171EDD"/>
    <w:rsid w:val="0018057B"/>
    <w:rsid w:val="001836E6"/>
    <w:rsid w:val="00191D64"/>
    <w:rsid w:val="001929DC"/>
    <w:rsid w:val="0019380A"/>
    <w:rsid w:val="00194393"/>
    <w:rsid w:val="00194CE9"/>
    <w:rsid w:val="00194E11"/>
    <w:rsid w:val="001959FF"/>
    <w:rsid w:val="001A0F66"/>
    <w:rsid w:val="001A4C4F"/>
    <w:rsid w:val="001A725D"/>
    <w:rsid w:val="001B0DD9"/>
    <w:rsid w:val="001B69B8"/>
    <w:rsid w:val="001B7245"/>
    <w:rsid w:val="001C1186"/>
    <w:rsid w:val="001C1805"/>
    <w:rsid w:val="001C6409"/>
    <w:rsid w:val="001D1E2C"/>
    <w:rsid w:val="001D3187"/>
    <w:rsid w:val="001D5F08"/>
    <w:rsid w:val="001D6AA1"/>
    <w:rsid w:val="001E2658"/>
    <w:rsid w:val="001E2CC1"/>
    <w:rsid w:val="001E5B2C"/>
    <w:rsid w:val="001E7165"/>
    <w:rsid w:val="001F1AD3"/>
    <w:rsid w:val="001F2E56"/>
    <w:rsid w:val="001F2F29"/>
    <w:rsid w:val="001F46DF"/>
    <w:rsid w:val="001F5A34"/>
    <w:rsid w:val="001F64C9"/>
    <w:rsid w:val="001F6A34"/>
    <w:rsid w:val="00202B02"/>
    <w:rsid w:val="00204790"/>
    <w:rsid w:val="00205EB3"/>
    <w:rsid w:val="00210953"/>
    <w:rsid w:val="00214C33"/>
    <w:rsid w:val="00214C80"/>
    <w:rsid w:val="0022196C"/>
    <w:rsid w:val="00222597"/>
    <w:rsid w:val="00224645"/>
    <w:rsid w:val="00224E23"/>
    <w:rsid w:val="00225070"/>
    <w:rsid w:val="002274FE"/>
    <w:rsid w:val="002318A3"/>
    <w:rsid w:val="00233097"/>
    <w:rsid w:val="00233736"/>
    <w:rsid w:val="00233AA1"/>
    <w:rsid w:val="00233C88"/>
    <w:rsid w:val="00244F2E"/>
    <w:rsid w:val="00254854"/>
    <w:rsid w:val="00254E3F"/>
    <w:rsid w:val="00260169"/>
    <w:rsid w:val="00261ADE"/>
    <w:rsid w:val="00261BAF"/>
    <w:rsid w:val="00262632"/>
    <w:rsid w:val="0026425B"/>
    <w:rsid w:val="00265AE0"/>
    <w:rsid w:val="002712AF"/>
    <w:rsid w:val="0027134D"/>
    <w:rsid w:val="00271F1D"/>
    <w:rsid w:val="00280D4A"/>
    <w:rsid w:val="00280EC4"/>
    <w:rsid w:val="00281D4F"/>
    <w:rsid w:val="00281D6B"/>
    <w:rsid w:val="0028503E"/>
    <w:rsid w:val="002908AB"/>
    <w:rsid w:val="0029104D"/>
    <w:rsid w:val="0029593A"/>
    <w:rsid w:val="00297A8A"/>
    <w:rsid w:val="002A26D2"/>
    <w:rsid w:val="002A6708"/>
    <w:rsid w:val="002A6BE9"/>
    <w:rsid w:val="002B0A03"/>
    <w:rsid w:val="002B19FB"/>
    <w:rsid w:val="002B3136"/>
    <w:rsid w:val="002B3FEB"/>
    <w:rsid w:val="002B56CC"/>
    <w:rsid w:val="002B6B03"/>
    <w:rsid w:val="002B6E9E"/>
    <w:rsid w:val="002B7411"/>
    <w:rsid w:val="002B7A8A"/>
    <w:rsid w:val="002C0202"/>
    <w:rsid w:val="002C04C8"/>
    <w:rsid w:val="002C0AE9"/>
    <w:rsid w:val="002C51D1"/>
    <w:rsid w:val="002C67B9"/>
    <w:rsid w:val="002C7AAE"/>
    <w:rsid w:val="002D39D9"/>
    <w:rsid w:val="002D3F37"/>
    <w:rsid w:val="002D6592"/>
    <w:rsid w:val="002D799C"/>
    <w:rsid w:val="002E21C3"/>
    <w:rsid w:val="002E30A0"/>
    <w:rsid w:val="002E3DD0"/>
    <w:rsid w:val="002E7217"/>
    <w:rsid w:val="002F1BF1"/>
    <w:rsid w:val="002F1E69"/>
    <w:rsid w:val="002F51A1"/>
    <w:rsid w:val="002F7DD1"/>
    <w:rsid w:val="0030198F"/>
    <w:rsid w:val="00302A84"/>
    <w:rsid w:val="00302A88"/>
    <w:rsid w:val="00304ED8"/>
    <w:rsid w:val="00307164"/>
    <w:rsid w:val="003075F7"/>
    <w:rsid w:val="00307A19"/>
    <w:rsid w:val="003110DB"/>
    <w:rsid w:val="00313854"/>
    <w:rsid w:val="00317A5C"/>
    <w:rsid w:val="00317D7A"/>
    <w:rsid w:val="00320CEC"/>
    <w:rsid w:val="00320D14"/>
    <w:rsid w:val="00321157"/>
    <w:rsid w:val="00322074"/>
    <w:rsid w:val="00323CB4"/>
    <w:rsid w:val="00330A57"/>
    <w:rsid w:val="0033139F"/>
    <w:rsid w:val="00331AEC"/>
    <w:rsid w:val="00334BE3"/>
    <w:rsid w:val="0033762E"/>
    <w:rsid w:val="003377E3"/>
    <w:rsid w:val="003406E8"/>
    <w:rsid w:val="00340EF3"/>
    <w:rsid w:val="00343290"/>
    <w:rsid w:val="00346175"/>
    <w:rsid w:val="003479A4"/>
    <w:rsid w:val="00351B51"/>
    <w:rsid w:val="00352552"/>
    <w:rsid w:val="00353F3C"/>
    <w:rsid w:val="00363BD6"/>
    <w:rsid w:val="00365EF0"/>
    <w:rsid w:val="00370C39"/>
    <w:rsid w:val="00373AB7"/>
    <w:rsid w:val="00376699"/>
    <w:rsid w:val="00377731"/>
    <w:rsid w:val="00382D58"/>
    <w:rsid w:val="00384A23"/>
    <w:rsid w:val="00384F05"/>
    <w:rsid w:val="00385E8A"/>
    <w:rsid w:val="00387930"/>
    <w:rsid w:val="00394144"/>
    <w:rsid w:val="00394839"/>
    <w:rsid w:val="003A13C3"/>
    <w:rsid w:val="003A39F9"/>
    <w:rsid w:val="003A3E87"/>
    <w:rsid w:val="003A4B29"/>
    <w:rsid w:val="003A6952"/>
    <w:rsid w:val="003B4BCE"/>
    <w:rsid w:val="003B5D77"/>
    <w:rsid w:val="003B650C"/>
    <w:rsid w:val="003B7991"/>
    <w:rsid w:val="003B79EF"/>
    <w:rsid w:val="003C1627"/>
    <w:rsid w:val="003C31DF"/>
    <w:rsid w:val="003C52F9"/>
    <w:rsid w:val="003C6875"/>
    <w:rsid w:val="003D0308"/>
    <w:rsid w:val="003D09DC"/>
    <w:rsid w:val="003D1B91"/>
    <w:rsid w:val="003D3E00"/>
    <w:rsid w:val="003E2C40"/>
    <w:rsid w:val="003E7EEE"/>
    <w:rsid w:val="003F11A3"/>
    <w:rsid w:val="003F2C39"/>
    <w:rsid w:val="003F3D7A"/>
    <w:rsid w:val="003F4AFD"/>
    <w:rsid w:val="003F5F2D"/>
    <w:rsid w:val="004005C8"/>
    <w:rsid w:val="00401780"/>
    <w:rsid w:val="00403A11"/>
    <w:rsid w:val="00405F84"/>
    <w:rsid w:val="00411AF1"/>
    <w:rsid w:val="0041612B"/>
    <w:rsid w:val="00420D0D"/>
    <w:rsid w:val="0042432B"/>
    <w:rsid w:val="00430991"/>
    <w:rsid w:val="00432B40"/>
    <w:rsid w:val="004364D3"/>
    <w:rsid w:val="004455AB"/>
    <w:rsid w:val="00446AF9"/>
    <w:rsid w:val="00451A66"/>
    <w:rsid w:val="00456586"/>
    <w:rsid w:val="00457F76"/>
    <w:rsid w:val="0046262A"/>
    <w:rsid w:val="00465B35"/>
    <w:rsid w:val="004661FB"/>
    <w:rsid w:val="0046685B"/>
    <w:rsid w:val="0046695E"/>
    <w:rsid w:val="004703A1"/>
    <w:rsid w:val="0047541C"/>
    <w:rsid w:val="00483A4D"/>
    <w:rsid w:val="00486FF8"/>
    <w:rsid w:val="00493B5F"/>
    <w:rsid w:val="004A0030"/>
    <w:rsid w:val="004A3D8E"/>
    <w:rsid w:val="004A4BFA"/>
    <w:rsid w:val="004A63B9"/>
    <w:rsid w:val="004B0F99"/>
    <w:rsid w:val="004B46DE"/>
    <w:rsid w:val="004B7318"/>
    <w:rsid w:val="004B7E3C"/>
    <w:rsid w:val="004C0B28"/>
    <w:rsid w:val="004C1EC1"/>
    <w:rsid w:val="004C2F78"/>
    <w:rsid w:val="004C60BC"/>
    <w:rsid w:val="004D1B45"/>
    <w:rsid w:val="004D43CC"/>
    <w:rsid w:val="004D507D"/>
    <w:rsid w:val="004D58E8"/>
    <w:rsid w:val="004D5C25"/>
    <w:rsid w:val="004E59BF"/>
    <w:rsid w:val="004F162E"/>
    <w:rsid w:val="004F29A1"/>
    <w:rsid w:val="004F44FE"/>
    <w:rsid w:val="004F51A5"/>
    <w:rsid w:val="004F6433"/>
    <w:rsid w:val="005000E6"/>
    <w:rsid w:val="00500595"/>
    <w:rsid w:val="00503BF8"/>
    <w:rsid w:val="005058B1"/>
    <w:rsid w:val="005058F0"/>
    <w:rsid w:val="00506AD9"/>
    <w:rsid w:val="00510131"/>
    <w:rsid w:val="00510187"/>
    <w:rsid w:val="00511C25"/>
    <w:rsid w:val="00512B0B"/>
    <w:rsid w:val="00513E70"/>
    <w:rsid w:val="00514946"/>
    <w:rsid w:val="00516635"/>
    <w:rsid w:val="00520261"/>
    <w:rsid w:val="00521F5C"/>
    <w:rsid w:val="0052421C"/>
    <w:rsid w:val="00525535"/>
    <w:rsid w:val="0053167A"/>
    <w:rsid w:val="00531F70"/>
    <w:rsid w:val="00540BBC"/>
    <w:rsid w:val="00542837"/>
    <w:rsid w:val="005513EF"/>
    <w:rsid w:val="00551BED"/>
    <w:rsid w:val="005522E9"/>
    <w:rsid w:val="00554BB1"/>
    <w:rsid w:val="00557271"/>
    <w:rsid w:val="00561C91"/>
    <w:rsid w:val="00571D7D"/>
    <w:rsid w:val="005728B1"/>
    <w:rsid w:val="0057435F"/>
    <w:rsid w:val="005745DF"/>
    <w:rsid w:val="00575319"/>
    <w:rsid w:val="00575780"/>
    <w:rsid w:val="00575EB4"/>
    <w:rsid w:val="00576E78"/>
    <w:rsid w:val="00580C11"/>
    <w:rsid w:val="005810A7"/>
    <w:rsid w:val="00581985"/>
    <w:rsid w:val="00582FDC"/>
    <w:rsid w:val="00583898"/>
    <w:rsid w:val="0059048B"/>
    <w:rsid w:val="00590947"/>
    <w:rsid w:val="005939A1"/>
    <w:rsid w:val="00594840"/>
    <w:rsid w:val="005B329D"/>
    <w:rsid w:val="005B5068"/>
    <w:rsid w:val="005B5523"/>
    <w:rsid w:val="005B6108"/>
    <w:rsid w:val="005C01C9"/>
    <w:rsid w:val="005C4238"/>
    <w:rsid w:val="005D021E"/>
    <w:rsid w:val="005D1DB2"/>
    <w:rsid w:val="005D1FC7"/>
    <w:rsid w:val="005D2CFC"/>
    <w:rsid w:val="005D52A6"/>
    <w:rsid w:val="005D7379"/>
    <w:rsid w:val="005E0F68"/>
    <w:rsid w:val="005E1B1C"/>
    <w:rsid w:val="005E4F44"/>
    <w:rsid w:val="005F027A"/>
    <w:rsid w:val="005F064A"/>
    <w:rsid w:val="005F222A"/>
    <w:rsid w:val="005F271E"/>
    <w:rsid w:val="005F3942"/>
    <w:rsid w:val="005F5357"/>
    <w:rsid w:val="005F7DA3"/>
    <w:rsid w:val="005F7E2E"/>
    <w:rsid w:val="00600CA9"/>
    <w:rsid w:val="00601659"/>
    <w:rsid w:val="00601860"/>
    <w:rsid w:val="00602203"/>
    <w:rsid w:val="0060541C"/>
    <w:rsid w:val="00605FA1"/>
    <w:rsid w:val="0060713F"/>
    <w:rsid w:val="006102D2"/>
    <w:rsid w:val="00614602"/>
    <w:rsid w:val="00616D4D"/>
    <w:rsid w:val="00617323"/>
    <w:rsid w:val="0061791F"/>
    <w:rsid w:val="00617E16"/>
    <w:rsid w:val="00621E8B"/>
    <w:rsid w:val="00623FEA"/>
    <w:rsid w:val="00624382"/>
    <w:rsid w:val="0062536C"/>
    <w:rsid w:val="006260F4"/>
    <w:rsid w:val="006270E7"/>
    <w:rsid w:val="00632024"/>
    <w:rsid w:val="00636FAB"/>
    <w:rsid w:val="006416E1"/>
    <w:rsid w:val="00642297"/>
    <w:rsid w:val="00647747"/>
    <w:rsid w:val="00647A5E"/>
    <w:rsid w:val="00653915"/>
    <w:rsid w:val="006544FE"/>
    <w:rsid w:val="00655273"/>
    <w:rsid w:val="00662231"/>
    <w:rsid w:val="00667069"/>
    <w:rsid w:val="00670D77"/>
    <w:rsid w:val="006710CD"/>
    <w:rsid w:val="0067274D"/>
    <w:rsid w:val="00675EC6"/>
    <w:rsid w:val="006812EB"/>
    <w:rsid w:val="0068156C"/>
    <w:rsid w:val="00683126"/>
    <w:rsid w:val="00684794"/>
    <w:rsid w:val="00685F55"/>
    <w:rsid w:val="00686156"/>
    <w:rsid w:val="00690101"/>
    <w:rsid w:val="00697F87"/>
    <w:rsid w:val="006A0184"/>
    <w:rsid w:val="006A05A2"/>
    <w:rsid w:val="006A42F7"/>
    <w:rsid w:val="006A68DC"/>
    <w:rsid w:val="006B27C5"/>
    <w:rsid w:val="006B4187"/>
    <w:rsid w:val="006C0457"/>
    <w:rsid w:val="006C28DE"/>
    <w:rsid w:val="006D2C38"/>
    <w:rsid w:val="006D519B"/>
    <w:rsid w:val="006D6BEB"/>
    <w:rsid w:val="006D723B"/>
    <w:rsid w:val="006D7780"/>
    <w:rsid w:val="006E4CF4"/>
    <w:rsid w:val="006E4D7B"/>
    <w:rsid w:val="006E51B5"/>
    <w:rsid w:val="006F022B"/>
    <w:rsid w:val="006F0F53"/>
    <w:rsid w:val="006F61A4"/>
    <w:rsid w:val="00700487"/>
    <w:rsid w:val="00700F27"/>
    <w:rsid w:val="00701F29"/>
    <w:rsid w:val="00703861"/>
    <w:rsid w:val="00713A59"/>
    <w:rsid w:val="0071466B"/>
    <w:rsid w:val="007148A8"/>
    <w:rsid w:val="00715841"/>
    <w:rsid w:val="00720F0A"/>
    <w:rsid w:val="007212CF"/>
    <w:rsid w:val="0072348D"/>
    <w:rsid w:val="00726A24"/>
    <w:rsid w:val="00726EDD"/>
    <w:rsid w:val="00727BB3"/>
    <w:rsid w:val="00735DB9"/>
    <w:rsid w:val="00736B84"/>
    <w:rsid w:val="00737441"/>
    <w:rsid w:val="00744F0B"/>
    <w:rsid w:val="007466D9"/>
    <w:rsid w:val="00752A50"/>
    <w:rsid w:val="007537C0"/>
    <w:rsid w:val="00753AA2"/>
    <w:rsid w:val="0075596F"/>
    <w:rsid w:val="0075752E"/>
    <w:rsid w:val="00760887"/>
    <w:rsid w:val="00764915"/>
    <w:rsid w:val="00767360"/>
    <w:rsid w:val="00776C1D"/>
    <w:rsid w:val="0077739F"/>
    <w:rsid w:val="007870F1"/>
    <w:rsid w:val="00791065"/>
    <w:rsid w:val="007917A4"/>
    <w:rsid w:val="007A071C"/>
    <w:rsid w:val="007B1111"/>
    <w:rsid w:val="007B200D"/>
    <w:rsid w:val="007B3188"/>
    <w:rsid w:val="007C48FD"/>
    <w:rsid w:val="007C7683"/>
    <w:rsid w:val="007D0FAA"/>
    <w:rsid w:val="007D6DB2"/>
    <w:rsid w:val="007E482C"/>
    <w:rsid w:val="007E4E80"/>
    <w:rsid w:val="007F59B9"/>
    <w:rsid w:val="007F64F2"/>
    <w:rsid w:val="0080110E"/>
    <w:rsid w:val="008014D4"/>
    <w:rsid w:val="00802801"/>
    <w:rsid w:val="00804276"/>
    <w:rsid w:val="00813BAC"/>
    <w:rsid w:val="008150A9"/>
    <w:rsid w:val="008150B7"/>
    <w:rsid w:val="008159B1"/>
    <w:rsid w:val="00816BED"/>
    <w:rsid w:val="00817704"/>
    <w:rsid w:val="008224C0"/>
    <w:rsid w:val="00823753"/>
    <w:rsid w:val="00825BAA"/>
    <w:rsid w:val="00830F14"/>
    <w:rsid w:val="00831D63"/>
    <w:rsid w:val="00832C00"/>
    <w:rsid w:val="008333EE"/>
    <w:rsid w:val="00833C30"/>
    <w:rsid w:val="00834E1E"/>
    <w:rsid w:val="00836010"/>
    <w:rsid w:val="00841943"/>
    <w:rsid w:val="0084445E"/>
    <w:rsid w:val="008446BD"/>
    <w:rsid w:val="00846165"/>
    <w:rsid w:val="00852699"/>
    <w:rsid w:val="00852D12"/>
    <w:rsid w:val="00854E78"/>
    <w:rsid w:val="00861BE4"/>
    <w:rsid w:val="0086249C"/>
    <w:rsid w:val="00864146"/>
    <w:rsid w:val="0086567C"/>
    <w:rsid w:val="008664FB"/>
    <w:rsid w:val="008670EC"/>
    <w:rsid w:val="00867AE9"/>
    <w:rsid w:val="00870260"/>
    <w:rsid w:val="00871403"/>
    <w:rsid w:val="008725E5"/>
    <w:rsid w:val="008747E6"/>
    <w:rsid w:val="00874D6D"/>
    <w:rsid w:val="0087528D"/>
    <w:rsid w:val="00875504"/>
    <w:rsid w:val="00875FC1"/>
    <w:rsid w:val="00883639"/>
    <w:rsid w:val="008850A6"/>
    <w:rsid w:val="00894BBC"/>
    <w:rsid w:val="00897BF3"/>
    <w:rsid w:val="008A3E23"/>
    <w:rsid w:val="008A5684"/>
    <w:rsid w:val="008B0DF9"/>
    <w:rsid w:val="008B253B"/>
    <w:rsid w:val="008B29A8"/>
    <w:rsid w:val="008B50F2"/>
    <w:rsid w:val="008B51A9"/>
    <w:rsid w:val="008B662F"/>
    <w:rsid w:val="008B6E80"/>
    <w:rsid w:val="008B7EBA"/>
    <w:rsid w:val="008C1CC3"/>
    <w:rsid w:val="008C44F3"/>
    <w:rsid w:val="008D154B"/>
    <w:rsid w:val="008D1D23"/>
    <w:rsid w:val="008D20EF"/>
    <w:rsid w:val="008D256E"/>
    <w:rsid w:val="008E04C3"/>
    <w:rsid w:val="008E16E6"/>
    <w:rsid w:val="008E2C36"/>
    <w:rsid w:val="008E6E58"/>
    <w:rsid w:val="008E7241"/>
    <w:rsid w:val="008F086D"/>
    <w:rsid w:val="008F3F28"/>
    <w:rsid w:val="008F649F"/>
    <w:rsid w:val="008F64F0"/>
    <w:rsid w:val="008F6B42"/>
    <w:rsid w:val="008F7C8A"/>
    <w:rsid w:val="00902C35"/>
    <w:rsid w:val="009055A6"/>
    <w:rsid w:val="00906546"/>
    <w:rsid w:val="00910975"/>
    <w:rsid w:val="00911675"/>
    <w:rsid w:val="009117EC"/>
    <w:rsid w:val="009123FB"/>
    <w:rsid w:val="00913E2F"/>
    <w:rsid w:val="00915EC7"/>
    <w:rsid w:val="00917325"/>
    <w:rsid w:val="009221F7"/>
    <w:rsid w:val="00922AA0"/>
    <w:rsid w:val="00925AD8"/>
    <w:rsid w:val="00926C2B"/>
    <w:rsid w:val="00930035"/>
    <w:rsid w:val="00931060"/>
    <w:rsid w:val="00931240"/>
    <w:rsid w:val="0093305B"/>
    <w:rsid w:val="00933BBA"/>
    <w:rsid w:val="009340CE"/>
    <w:rsid w:val="00937977"/>
    <w:rsid w:val="00940A28"/>
    <w:rsid w:val="00943527"/>
    <w:rsid w:val="00945D88"/>
    <w:rsid w:val="00947783"/>
    <w:rsid w:val="00950B06"/>
    <w:rsid w:val="009514EF"/>
    <w:rsid w:val="00954B25"/>
    <w:rsid w:val="009550AF"/>
    <w:rsid w:val="00956D1D"/>
    <w:rsid w:val="00962A7C"/>
    <w:rsid w:val="00967EEA"/>
    <w:rsid w:val="00970C8B"/>
    <w:rsid w:val="009717C2"/>
    <w:rsid w:val="009724A8"/>
    <w:rsid w:val="00975F77"/>
    <w:rsid w:val="00977148"/>
    <w:rsid w:val="00977855"/>
    <w:rsid w:val="00981D74"/>
    <w:rsid w:val="00984090"/>
    <w:rsid w:val="0098712C"/>
    <w:rsid w:val="009951EC"/>
    <w:rsid w:val="00995A58"/>
    <w:rsid w:val="00996106"/>
    <w:rsid w:val="009A194C"/>
    <w:rsid w:val="009A3638"/>
    <w:rsid w:val="009A59A3"/>
    <w:rsid w:val="009B07F0"/>
    <w:rsid w:val="009B3BD5"/>
    <w:rsid w:val="009B3D3F"/>
    <w:rsid w:val="009B6468"/>
    <w:rsid w:val="009C2542"/>
    <w:rsid w:val="009C4C9F"/>
    <w:rsid w:val="009C7BCB"/>
    <w:rsid w:val="009D0553"/>
    <w:rsid w:val="009D3961"/>
    <w:rsid w:val="009D5552"/>
    <w:rsid w:val="009D65E2"/>
    <w:rsid w:val="009E0351"/>
    <w:rsid w:val="009E54F7"/>
    <w:rsid w:val="009F05F3"/>
    <w:rsid w:val="009F0A7F"/>
    <w:rsid w:val="009F1235"/>
    <w:rsid w:val="009F1CB9"/>
    <w:rsid w:val="009F3987"/>
    <w:rsid w:val="009F6517"/>
    <w:rsid w:val="00A00E8C"/>
    <w:rsid w:val="00A01257"/>
    <w:rsid w:val="00A01278"/>
    <w:rsid w:val="00A04B6F"/>
    <w:rsid w:val="00A060EE"/>
    <w:rsid w:val="00A0670F"/>
    <w:rsid w:val="00A07DDC"/>
    <w:rsid w:val="00A135DA"/>
    <w:rsid w:val="00A14990"/>
    <w:rsid w:val="00A160F3"/>
    <w:rsid w:val="00A21F31"/>
    <w:rsid w:val="00A22ECE"/>
    <w:rsid w:val="00A24961"/>
    <w:rsid w:val="00A275DE"/>
    <w:rsid w:val="00A30E82"/>
    <w:rsid w:val="00A315E4"/>
    <w:rsid w:val="00A3359A"/>
    <w:rsid w:val="00A33A0B"/>
    <w:rsid w:val="00A35090"/>
    <w:rsid w:val="00A41A9C"/>
    <w:rsid w:val="00A42FAB"/>
    <w:rsid w:val="00A44BA8"/>
    <w:rsid w:val="00A542AC"/>
    <w:rsid w:val="00A56811"/>
    <w:rsid w:val="00A568B4"/>
    <w:rsid w:val="00A57981"/>
    <w:rsid w:val="00A6002D"/>
    <w:rsid w:val="00A60938"/>
    <w:rsid w:val="00A61B31"/>
    <w:rsid w:val="00A62542"/>
    <w:rsid w:val="00A661B0"/>
    <w:rsid w:val="00A66480"/>
    <w:rsid w:val="00A70733"/>
    <w:rsid w:val="00A7099D"/>
    <w:rsid w:val="00A738F7"/>
    <w:rsid w:val="00A755A7"/>
    <w:rsid w:val="00A77552"/>
    <w:rsid w:val="00A7783A"/>
    <w:rsid w:val="00A80DD8"/>
    <w:rsid w:val="00A82DB3"/>
    <w:rsid w:val="00A83177"/>
    <w:rsid w:val="00A84000"/>
    <w:rsid w:val="00A85439"/>
    <w:rsid w:val="00A872A4"/>
    <w:rsid w:val="00A87577"/>
    <w:rsid w:val="00A90943"/>
    <w:rsid w:val="00A926E2"/>
    <w:rsid w:val="00A94491"/>
    <w:rsid w:val="00AA025A"/>
    <w:rsid w:val="00AA1B19"/>
    <w:rsid w:val="00AA4B6C"/>
    <w:rsid w:val="00AA6847"/>
    <w:rsid w:val="00AB61A6"/>
    <w:rsid w:val="00AB6662"/>
    <w:rsid w:val="00AB7574"/>
    <w:rsid w:val="00AC7132"/>
    <w:rsid w:val="00AD3328"/>
    <w:rsid w:val="00AD4D0B"/>
    <w:rsid w:val="00AE085E"/>
    <w:rsid w:val="00AE47D5"/>
    <w:rsid w:val="00AE6941"/>
    <w:rsid w:val="00AF068C"/>
    <w:rsid w:val="00AF2322"/>
    <w:rsid w:val="00AF5433"/>
    <w:rsid w:val="00B01133"/>
    <w:rsid w:val="00B0558D"/>
    <w:rsid w:val="00B05699"/>
    <w:rsid w:val="00B05DB3"/>
    <w:rsid w:val="00B061B8"/>
    <w:rsid w:val="00B0628F"/>
    <w:rsid w:val="00B1269D"/>
    <w:rsid w:val="00B14F95"/>
    <w:rsid w:val="00B21ECA"/>
    <w:rsid w:val="00B24087"/>
    <w:rsid w:val="00B24C72"/>
    <w:rsid w:val="00B2707B"/>
    <w:rsid w:val="00B274D9"/>
    <w:rsid w:val="00B27501"/>
    <w:rsid w:val="00B30120"/>
    <w:rsid w:val="00B308A9"/>
    <w:rsid w:val="00B33503"/>
    <w:rsid w:val="00B345CE"/>
    <w:rsid w:val="00B359E7"/>
    <w:rsid w:val="00B378F7"/>
    <w:rsid w:val="00B400B9"/>
    <w:rsid w:val="00B41507"/>
    <w:rsid w:val="00B43543"/>
    <w:rsid w:val="00B43ADD"/>
    <w:rsid w:val="00B47ACE"/>
    <w:rsid w:val="00B54807"/>
    <w:rsid w:val="00B60421"/>
    <w:rsid w:val="00B604FD"/>
    <w:rsid w:val="00B62BED"/>
    <w:rsid w:val="00B648F5"/>
    <w:rsid w:val="00B65034"/>
    <w:rsid w:val="00B65114"/>
    <w:rsid w:val="00B67B2A"/>
    <w:rsid w:val="00B70F0B"/>
    <w:rsid w:val="00B74889"/>
    <w:rsid w:val="00B774A2"/>
    <w:rsid w:val="00B80301"/>
    <w:rsid w:val="00B82704"/>
    <w:rsid w:val="00B835EE"/>
    <w:rsid w:val="00B84381"/>
    <w:rsid w:val="00B848CC"/>
    <w:rsid w:val="00B85662"/>
    <w:rsid w:val="00B86153"/>
    <w:rsid w:val="00B86D4E"/>
    <w:rsid w:val="00B87456"/>
    <w:rsid w:val="00B87A80"/>
    <w:rsid w:val="00B87BE6"/>
    <w:rsid w:val="00B90251"/>
    <w:rsid w:val="00B90A35"/>
    <w:rsid w:val="00B916C7"/>
    <w:rsid w:val="00B946CA"/>
    <w:rsid w:val="00B95C55"/>
    <w:rsid w:val="00BA5EE3"/>
    <w:rsid w:val="00BA7B15"/>
    <w:rsid w:val="00BB0157"/>
    <w:rsid w:val="00BB0294"/>
    <w:rsid w:val="00BB10D6"/>
    <w:rsid w:val="00BB201F"/>
    <w:rsid w:val="00BB2A19"/>
    <w:rsid w:val="00BB3582"/>
    <w:rsid w:val="00BB46A4"/>
    <w:rsid w:val="00BB560E"/>
    <w:rsid w:val="00BB63EB"/>
    <w:rsid w:val="00BB68B0"/>
    <w:rsid w:val="00BB7B40"/>
    <w:rsid w:val="00BC1F0E"/>
    <w:rsid w:val="00BC401A"/>
    <w:rsid w:val="00BC5941"/>
    <w:rsid w:val="00BD10FB"/>
    <w:rsid w:val="00BD3A76"/>
    <w:rsid w:val="00BD3CFF"/>
    <w:rsid w:val="00BD64B0"/>
    <w:rsid w:val="00BD7BC7"/>
    <w:rsid w:val="00BE009B"/>
    <w:rsid w:val="00BE0100"/>
    <w:rsid w:val="00BE1982"/>
    <w:rsid w:val="00BE3826"/>
    <w:rsid w:val="00BE3FA6"/>
    <w:rsid w:val="00BE4AFD"/>
    <w:rsid w:val="00BF096B"/>
    <w:rsid w:val="00BF6D32"/>
    <w:rsid w:val="00C01499"/>
    <w:rsid w:val="00C04550"/>
    <w:rsid w:val="00C04650"/>
    <w:rsid w:val="00C05C27"/>
    <w:rsid w:val="00C05E6A"/>
    <w:rsid w:val="00C06EC1"/>
    <w:rsid w:val="00C1264E"/>
    <w:rsid w:val="00C138B3"/>
    <w:rsid w:val="00C2236E"/>
    <w:rsid w:val="00C22AF9"/>
    <w:rsid w:val="00C234E2"/>
    <w:rsid w:val="00C273C0"/>
    <w:rsid w:val="00C3078D"/>
    <w:rsid w:val="00C314BF"/>
    <w:rsid w:val="00C3358A"/>
    <w:rsid w:val="00C345EB"/>
    <w:rsid w:val="00C34A8B"/>
    <w:rsid w:val="00C361AF"/>
    <w:rsid w:val="00C369AF"/>
    <w:rsid w:val="00C37B01"/>
    <w:rsid w:val="00C40392"/>
    <w:rsid w:val="00C40448"/>
    <w:rsid w:val="00C40518"/>
    <w:rsid w:val="00C40E3A"/>
    <w:rsid w:val="00C4296C"/>
    <w:rsid w:val="00C435DE"/>
    <w:rsid w:val="00C4366C"/>
    <w:rsid w:val="00C45713"/>
    <w:rsid w:val="00C511E0"/>
    <w:rsid w:val="00C51689"/>
    <w:rsid w:val="00C51FEA"/>
    <w:rsid w:val="00C52BF0"/>
    <w:rsid w:val="00C57AC3"/>
    <w:rsid w:val="00C6350E"/>
    <w:rsid w:val="00C63A07"/>
    <w:rsid w:val="00C63DEC"/>
    <w:rsid w:val="00C64937"/>
    <w:rsid w:val="00C72F4F"/>
    <w:rsid w:val="00C750FA"/>
    <w:rsid w:val="00C8043F"/>
    <w:rsid w:val="00C80E78"/>
    <w:rsid w:val="00C82FB0"/>
    <w:rsid w:val="00C851C0"/>
    <w:rsid w:val="00C85269"/>
    <w:rsid w:val="00C86085"/>
    <w:rsid w:val="00C8769D"/>
    <w:rsid w:val="00C92E6C"/>
    <w:rsid w:val="00CA049B"/>
    <w:rsid w:val="00CA45BE"/>
    <w:rsid w:val="00CA73FE"/>
    <w:rsid w:val="00CA7535"/>
    <w:rsid w:val="00CB0F33"/>
    <w:rsid w:val="00CB3E37"/>
    <w:rsid w:val="00CB4508"/>
    <w:rsid w:val="00CB6870"/>
    <w:rsid w:val="00CC15AC"/>
    <w:rsid w:val="00CC15DF"/>
    <w:rsid w:val="00CC2A6B"/>
    <w:rsid w:val="00CC2CCB"/>
    <w:rsid w:val="00CC7A52"/>
    <w:rsid w:val="00CD2843"/>
    <w:rsid w:val="00CD2AA2"/>
    <w:rsid w:val="00CD418F"/>
    <w:rsid w:val="00CD4976"/>
    <w:rsid w:val="00CE1DC0"/>
    <w:rsid w:val="00CE2673"/>
    <w:rsid w:val="00CE3630"/>
    <w:rsid w:val="00CE4BD7"/>
    <w:rsid w:val="00CE7712"/>
    <w:rsid w:val="00CF12C0"/>
    <w:rsid w:val="00D01BB2"/>
    <w:rsid w:val="00D06539"/>
    <w:rsid w:val="00D06F51"/>
    <w:rsid w:val="00D0754C"/>
    <w:rsid w:val="00D0779F"/>
    <w:rsid w:val="00D07B47"/>
    <w:rsid w:val="00D1015E"/>
    <w:rsid w:val="00D14FFD"/>
    <w:rsid w:val="00D1763A"/>
    <w:rsid w:val="00D17837"/>
    <w:rsid w:val="00D21F7D"/>
    <w:rsid w:val="00D22A8F"/>
    <w:rsid w:val="00D23A95"/>
    <w:rsid w:val="00D255CE"/>
    <w:rsid w:val="00D2678A"/>
    <w:rsid w:val="00D27869"/>
    <w:rsid w:val="00D3236C"/>
    <w:rsid w:val="00D327C7"/>
    <w:rsid w:val="00D36423"/>
    <w:rsid w:val="00D36B49"/>
    <w:rsid w:val="00D371C9"/>
    <w:rsid w:val="00D4010F"/>
    <w:rsid w:val="00D428FB"/>
    <w:rsid w:val="00D4539D"/>
    <w:rsid w:val="00D45F7A"/>
    <w:rsid w:val="00D465E7"/>
    <w:rsid w:val="00D5004C"/>
    <w:rsid w:val="00D502E1"/>
    <w:rsid w:val="00D5260F"/>
    <w:rsid w:val="00D55AE3"/>
    <w:rsid w:val="00D5684B"/>
    <w:rsid w:val="00D568D9"/>
    <w:rsid w:val="00D60B41"/>
    <w:rsid w:val="00D61488"/>
    <w:rsid w:val="00D619CB"/>
    <w:rsid w:val="00D61D43"/>
    <w:rsid w:val="00D63676"/>
    <w:rsid w:val="00D666C5"/>
    <w:rsid w:val="00D725C6"/>
    <w:rsid w:val="00D72FFE"/>
    <w:rsid w:val="00D737BC"/>
    <w:rsid w:val="00D7446F"/>
    <w:rsid w:val="00D74A23"/>
    <w:rsid w:val="00D75539"/>
    <w:rsid w:val="00D75B67"/>
    <w:rsid w:val="00D7670A"/>
    <w:rsid w:val="00D776AB"/>
    <w:rsid w:val="00D814BB"/>
    <w:rsid w:val="00D82578"/>
    <w:rsid w:val="00D844BD"/>
    <w:rsid w:val="00D927EC"/>
    <w:rsid w:val="00D92A1E"/>
    <w:rsid w:val="00D93103"/>
    <w:rsid w:val="00D93FA1"/>
    <w:rsid w:val="00D97954"/>
    <w:rsid w:val="00DA327E"/>
    <w:rsid w:val="00DA7C6A"/>
    <w:rsid w:val="00DB1E46"/>
    <w:rsid w:val="00DB3341"/>
    <w:rsid w:val="00DB74BF"/>
    <w:rsid w:val="00DC00CE"/>
    <w:rsid w:val="00DC344E"/>
    <w:rsid w:val="00DC63CE"/>
    <w:rsid w:val="00DD0B26"/>
    <w:rsid w:val="00DD4D7E"/>
    <w:rsid w:val="00DD58DC"/>
    <w:rsid w:val="00DE2B6D"/>
    <w:rsid w:val="00DE31C7"/>
    <w:rsid w:val="00DE55EF"/>
    <w:rsid w:val="00DE563A"/>
    <w:rsid w:val="00DF5B96"/>
    <w:rsid w:val="00DF6F30"/>
    <w:rsid w:val="00E000A6"/>
    <w:rsid w:val="00E003B8"/>
    <w:rsid w:val="00E048C4"/>
    <w:rsid w:val="00E06375"/>
    <w:rsid w:val="00E07245"/>
    <w:rsid w:val="00E073DB"/>
    <w:rsid w:val="00E07D3F"/>
    <w:rsid w:val="00E133D6"/>
    <w:rsid w:val="00E13A05"/>
    <w:rsid w:val="00E16362"/>
    <w:rsid w:val="00E20495"/>
    <w:rsid w:val="00E214B9"/>
    <w:rsid w:val="00E22624"/>
    <w:rsid w:val="00E30134"/>
    <w:rsid w:val="00E33823"/>
    <w:rsid w:val="00E371B7"/>
    <w:rsid w:val="00E43429"/>
    <w:rsid w:val="00E445AF"/>
    <w:rsid w:val="00E445DF"/>
    <w:rsid w:val="00E44EA1"/>
    <w:rsid w:val="00E4503C"/>
    <w:rsid w:val="00E4757B"/>
    <w:rsid w:val="00E478BD"/>
    <w:rsid w:val="00E479BC"/>
    <w:rsid w:val="00E47C3D"/>
    <w:rsid w:val="00E51654"/>
    <w:rsid w:val="00E54004"/>
    <w:rsid w:val="00E5456F"/>
    <w:rsid w:val="00E60F44"/>
    <w:rsid w:val="00E624DE"/>
    <w:rsid w:val="00E63640"/>
    <w:rsid w:val="00E6372F"/>
    <w:rsid w:val="00E63FC4"/>
    <w:rsid w:val="00E65CE7"/>
    <w:rsid w:val="00E66C75"/>
    <w:rsid w:val="00E72AD3"/>
    <w:rsid w:val="00E7602B"/>
    <w:rsid w:val="00E81CD9"/>
    <w:rsid w:val="00E83782"/>
    <w:rsid w:val="00E8405F"/>
    <w:rsid w:val="00E84FC3"/>
    <w:rsid w:val="00E856B2"/>
    <w:rsid w:val="00E861CD"/>
    <w:rsid w:val="00E94159"/>
    <w:rsid w:val="00E95430"/>
    <w:rsid w:val="00E969F9"/>
    <w:rsid w:val="00EA0421"/>
    <w:rsid w:val="00EA2A44"/>
    <w:rsid w:val="00EA3272"/>
    <w:rsid w:val="00EA413A"/>
    <w:rsid w:val="00EA4F02"/>
    <w:rsid w:val="00EA51C5"/>
    <w:rsid w:val="00EA65A0"/>
    <w:rsid w:val="00EB3D3A"/>
    <w:rsid w:val="00EB440E"/>
    <w:rsid w:val="00EB7A2A"/>
    <w:rsid w:val="00EC1171"/>
    <w:rsid w:val="00EC124F"/>
    <w:rsid w:val="00EC2D80"/>
    <w:rsid w:val="00EC2FDB"/>
    <w:rsid w:val="00EC4198"/>
    <w:rsid w:val="00EC43C3"/>
    <w:rsid w:val="00EC5CD8"/>
    <w:rsid w:val="00EC5D18"/>
    <w:rsid w:val="00EC7938"/>
    <w:rsid w:val="00EC7972"/>
    <w:rsid w:val="00ED234C"/>
    <w:rsid w:val="00ED2F26"/>
    <w:rsid w:val="00ED30F4"/>
    <w:rsid w:val="00ED470C"/>
    <w:rsid w:val="00ED5570"/>
    <w:rsid w:val="00ED66FC"/>
    <w:rsid w:val="00ED673A"/>
    <w:rsid w:val="00ED7BA2"/>
    <w:rsid w:val="00EE0F10"/>
    <w:rsid w:val="00EE1688"/>
    <w:rsid w:val="00EE241C"/>
    <w:rsid w:val="00EE28FF"/>
    <w:rsid w:val="00EE77FA"/>
    <w:rsid w:val="00EF0629"/>
    <w:rsid w:val="00EF10A2"/>
    <w:rsid w:val="00EF283A"/>
    <w:rsid w:val="00EF37DC"/>
    <w:rsid w:val="00EF3C27"/>
    <w:rsid w:val="00EF6B77"/>
    <w:rsid w:val="00EF797F"/>
    <w:rsid w:val="00F03384"/>
    <w:rsid w:val="00F03700"/>
    <w:rsid w:val="00F0520D"/>
    <w:rsid w:val="00F06624"/>
    <w:rsid w:val="00F06D9B"/>
    <w:rsid w:val="00F116DD"/>
    <w:rsid w:val="00F12F2C"/>
    <w:rsid w:val="00F26035"/>
    <w:rsid w:val="00F310B5"/>
    <w:rsid w:val="00F333F2"/>
    <w:rsid w:val="00F50516"/>
    <w:rsid w:val="00F56314"/>
    <w:rsid w:val="00F56981"/>
    <w:rsid w:val="00F60776"/>
    <w:rsid w:val="00F63EB2"/>
    <w:rsid w:val="00F72AB6"/>
    <w:rsid w:val="00F75248"/>
    <w:rsid w:val="00F83C43"/>
    <w:rsid w:val="00F84AB4"/>
    <w:rsid w:val="00F86BA5"/>
    <w:rsid w:val="00F91780"/>
    <w:rsid w:val="00F92EE6"/>
    <w:rsid w:val="00F93198"/>
    <w:rsid w:val="00F93D09"/>
    <w:rsid w:val="00F952F6"/>
    <w:rsid w:val="00F9563A"/>
    <w:rsid w:val="00FA1A3C"/>
    <w:rsid w:val="00FA7517"/>
    <w:rsid w:val="00FB0763"/>
    <w:rsid w:val="00FB438C"/>
    <w:rsid w:val="00FB58FF"/>
    <w:rsid w:val="00FB77CC"/>
    <w:rsid w:val="00FC1903"/>
    <w:rsid w:val="00FC1D36"/>
    <w:rsid w:val="00FC4991"/>
    <w:rsid w:val="00FC62D1"/>
    <w:rsid w:val="00FD1ADE"/>
    <w:rsid w:val="00FD211D"/>
    <w:rsid w:val="00FE1303"/>
    <w:rsid w:val="00FE48B1"/>
    <w:rsid w:val="00FF4076"/>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A7783A"/>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A7783A"/>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551BED"/>
    <w:pPr>
      <w:spacing w:after="120"/>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comments" Target="comments.xml"/><Relationship Id="rId27" Type="http://schemas.microsoft.com/office/2011/relationships/commentsExtended" Target="commentsExtended.xml"/><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650</TotalTime>
  <Pages>148</Pages>
  <Words>66026</Words>
  <Characters>363146</Characters>
  <Application>Microsoft Macintosh Word</Application>
  <DocSecurity>0</DocSecurity>
  <Lines>3026</Lines>
  <Paragraphs>856</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428316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200</cp:revision>
  <dcterms:created xsi:type="dcterms:W3CDTF">2017-11-06T20:08:00Z</dcterms:created>
  <dcterms:modified xsi:type="dcterms:W3CDTF">2017-11-22T18:13:00Z</dcterms:modified>
</cp:coreProperties>
</file>